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685"/>
        <w:gridCol w:w="5424"/>
        <w:gridCol w:w="1685"/>
      </w:tblGrid>
      <w:tr w:rsidR="00B314E2" w:rsidRPr="00B314E2" w14:paraId="536F4EAC" w14:textId="77777777" w:rsidTr="002415AA">
        <w:trPr>
          <w:cantSplit/>
          <w:trHeight w:val="746"/>
        </w:trPr>
        <w:tc>
          <w:tcPr>
            <w:tcW w:w="15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09CA1C" w14:textId="77777777" w:rsidR="00B314E2" w:rsidRPr="00B314E2" w:rsidRDefault="00B314E2" w:rsidP="002415AA">
            <w:pPr>
              <w:jc w:val="center"/>
              <w:rPr>
                <w:rFonts w:ascii="Arial" w:hAnsi="Arial" w:cs="Arial"/>
              </w:rPr>
            </w:pPr>
            <w:r w:rsidRPr="00B314E2">
              <w:rPr>
                <w:rFonts w:ascii="Arial" w:hAnsi="Arial" w:cs="Arial"/>
                <w:b/>
                <w:bCs/>
                <w:sz w:val="36"/>
              </w:rPr>
              <w:t>BTS DRB</w:t>
            </w:r>
          </w:p>
        </w:tc>
        <w:tc>
          <w:tcPr>
            <w:tcW w:w="1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9B5E20" w14:textId="77777777" w:rsidR="00B314E2" w:rsidRPr="002415AA" w:rsidRDefault="00B314E2" w:rsidP="002415AA">
            <w:pPr>
              <w:pStyle w:val="Titre4"/>
              <w:rPr>
                <w:rFonts w:ascii="Arial" w:hAnsi="Arial" w:cs="Arial"/>
                <w:b w:val="0"/>
                <w:bCs w:val="0"/>
              </w:rPr>
            </w:pPr>
            <w:r w:rsidRPr="002415AA">
              <w:rPr>
                <w:rFonts w:ascii="Arial" w:hAnsi="Arial" w:cs="Arial"/>
              </w:rPr>
              <w:t>Lycée du Bois - Mouchard</w:t>
            </w:r>
          </w:p>
        </w:tc>
        <w:tc>
          <w:tcPr>
            <w:tcW w:w="542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76D62E" w14:textId="77777777" w:rsidR="00B314E2" w:rsidRPr="00B314E2" w:rsidRDefault="00B314E2" w:rsidP="002415AA">
            <w:pPr>
              <w:jc w:val="center"/>
              <w:rPr>
                <w:rFonts w:ascii="Arial" w:hAnsi="Arial" w:cs="Arial"/>
              </w:rPr>
            </w:pPr>
            <w:r w:rsidRPr="00B314E2">
              <w:rPr>
                <w:rFonts w:ascii="Arial" w:hAnsi="Arial" w:cs="Arial"/>
                <w:b/>
                <w:bCs/>
                <w:sz w:val="36"/>
              </w:rPr>
              <w:t xml:space="preserve">PRINCIPE FONDAMENTAL DE LA STATIQUE 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44037369" w14:textId="77777777" w:rsidR="00B314E2" w:rsidRPr="00B314E2" w:rsidRDefault="00B314E2" w:rsidP="002415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14E2">
              <w:rPr>
                <w:rFonts w:ascii="Arial" w:hAnsi="Arial" w:cs="Arial"/>
                <w:b/>
                <w:bCs/>
                <w:sz w:val="32"/>
              </w:rPr>
              <w:t>COURS</w:t>
            </w:r>
          </w:p>
        </w:tc>
      </w:tr>
      <w:tr w:rsidR="00B314E2" w14:paraId="1E4EDF81" w14:textId="77777777" w:rsidTr="002415AA">
        <w:trPr>
          <w:cantSplit/>
          <w:trHeight w:val="745"/>
        </w:trPr>
        <w:tc>
          <w:tcPr>
            <w:tcW w:w="1550" w:type="dxa"/>
            <w:vMerge/>
            <w:tcMar>
              <w:left w:w="0" w:type="dxa"/>
              <w:right w:w="0" w:type="dxa"/>
            </w:tcMar>
            <w:vAlign w:val="center"/>
          </w:tcPr>
          <w:p w14:paraId="7029F9EB" w14:textId="77777777" w:rsidR="00B314E2" w:rsidRDefault="00B314E2" w:rsidP="002415AA"/>
        </w:tc>
        <w:tc>
          <w:tcPr>
            <w:tcW w:w="1685" w:type="dxa"/>
            <w:vMerge/>
            <w:tcMar>
              <w:left w:w="0" w:type="dxa"/>
              <w:right w:w="0" w:type="dxa"/>
            </w:tcMar>
            <w:vAlign w:val="center"/>
          </w:tcPr>
          <w:p w14:paraId="1565999F" w14:textId="77777777" w:rsidR="00B314E2" w:rsidRDefault="00B314E2" w:rsidP="002415AA">
            <w:pPr>
              <w:pStyle w:val="Titre1"/>
              <w:rPr>
                <w:b w:val="0"/>
                <w:bCs w:val="0"/>
              </w:rPr>
            </w:pPr>
          </w:p>
        </w:tc>
        <w:tc>
          <w:tcPr>
            <w:tcW w:w="5424" w:type="dxa"/>
            <w:vMerge/>
            <w:tcMar>
              <w:left w:w="0" w:type="dxa"/>
              <w:right w:w="0" w:type="dxa"/>
            </w:tcMar>
            <w:vAlign w:val="center"/>
          </w:tcPr>
          <w:p w14:paraId="75C315F1" w14:textId="77777777" w:rsidR="00B314E2" w:rsidRPr="002415AA" w:rsidRDefault="00B314E2" w:rsidP="002415AA">
            <w:pPr>
              <w:pStyle w:val="Titre2"/>
              <w:rPr>
                <w:b w:val="0"/>
                <w:bCs w:val="0"/>
                <w:sz w:val="40"/>
              </w:rPr>
            </w:pP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582DACB2" w14:textId="77777777" w:rsidR="00B314E2" w:rsidRPr="00B314E2" w:rsidRDefault="00B314E2" w:rsidP="002415A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314E2">
              <w:rPr>
                <w:rFonts w:ascii="Arial" w:hAnsi="Arial" w:cs="Arial"/>
                <w:b/>
                <w:bCs/>
                <w:sz w:val="28"/>
              </w:rPr>
              <w:t xml:space="preserve">CHAPITRE </w:t>
            </w:r>
          </w:p>
          <w:p w14:paraId="6B47031A" w14:textId="77777777" w:rsidR="00B314E2" w:rsidRDefault="00B314E2" w:rsidP="002415AA">
            <w:pPr>
              <w:jc w:val="center"/>
              <w:rPr>
                <w:b/>
                <w:bCs/>
                <w:sz w:val="28"/>
              </w:rPr>
            </w:pPr>
            <w:r w:rsidRPr="00B314E2"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bookmarkStart w:id="0" w:name="_GoBack"/>
        <w:bookmarkEnd w:id="0"/>
      </w:tr>
    </w:tbl>
    <w:p w14:paraId="52E1106F" w14:textId="77777777" w:rsidR="00254399" w:rsidRPr="009C2D19" w:rsidRDefault="00254399" w:rsidP="008936F4">
      <w:pPr>
        <w:jc w:val="center"/>
        <w:rPr>
          <w:rFonts w:ascii="Comic Sans MS" w:hAnsi="Comic Sans MS"/>
          <w:b/>
          <w:bCs/>
          <w:shadow/>
          <w:color w:val="000080"/>
          <w:sz w:val="20"/>
          <w:szCs w:val="20"/>
        </w:rPr>
      </w:pPr>
    </w:p>
    <w:p w14:paraId="1F40517C" w14:textId="77777777" w:rsidR="002D49C8" w:rsidRPr="00605CC7" w:rsidRDefault="002D49C8" w:rsidP="00B314E2">
      <w:pPr>
        <w:pBdr>
          <w:bottom w:val="single" w:sz="12" w:space="1" w:color="000080"/>
        </w:pBdr>
        <w:rPr>
          <w:rFonts w:ascii="Comic Sans MS" w:hAnsi="Comic Sans MS"/>
          <w:b/>
          <w:bCs/>
          <w:smallCaps/>
          <w:color w:val="000080"/>
        </w:rPr>
      </w:pPr>
      <w:r>
        <w:rPr>
          <w:rFonts w:ascii="Comic Sans MS" w:hAnsi="Comic Sans MS"/>
          <w:b/>
          <w:bCs/>
          <w:smallCaps/>
          <w:color w:val="000080"/>
        </w:rPr>
        <w:t xml:space="preserve">1. </w:t>
      </w:r>
      <w:r w:rsidR="00ED7892">
        <w:rPr>
          <w:rFonts w:ascii="Comic Sans MS" w:hAnsi="Comic Sans MS"/>
          <w:b/>
          <w:bCs/>
          <w:smallCaps/>
          <w:color w:val="000080"/>
        </w:rPr>
        <w:t xml:space="preserve">Notion de système </w:t>
      </w:r>
      <w:proofErr w:type="spellStart"/>
      <w:r w:rsidR="00ED7892">
        <w:rPr>
          <w:rFonts w:ascii="Comic Sans MS" w:hAnsi="Comic Sans MS"/>
          <w:b/>
          <w:bCs/>
          <w:smallCaps/>
          <w:color w:val="000080"/>
        </w:rPr>
        <w:t>matèriel</w:t>
      </w:r>
      <w:proofErr w:type="spellEnd"/>
      <w:r w:rsidR="00ED7892">
        <w:rPr>
          <w:rFonts w:ascii="Comic Sans MS" w:hAnsi="Comic Sans MS"/>
          <w:b/>
          <w:bCs/>
          <w:smallCaps/>
          <w:color w:val="000080"/>
        </w:rPr>
        <w:t xml:space="preserve"> – Frontière d’isolement</w:t>
      </w:r>
      <w:r w:rsidRPr="00605CC7">
        <w:rPr>
          <w:rFonts w:ascii="Comic Sans MS" w:hAnsi="Comic Sans MS"/>
          <w:b/>
          <w:bCs/>
          <w:smallCaps/>
          <w:color w:val="000080"/>
        </w:rPr>
        <w:t xml:space="preserve"> </w:t>
      </w:r>
    </w:p>
    <w:p w14:paraId="0182CFC0" w14:textId="77777777" w:rsidR="002D49C8" w:rsidRPr="00900AA7" w:rsidRDefault="002D49C8" w:rsidP="002D49C8">
      <w:pPr>
        <w:rPr>
          <w:rFonts w:ascii="Comic Sans MS" w:hAnsi="Comic Sans MS"/>
          <w:shadow/>
          <w:sz w:val="10"/>
          <w:szCs w:val="10"/>
        </w:rPr>
      </w:pPr>
    </w:p>
    <w:p w14:paraId="1268BA17" w14:textId="77777777" w:rsidR="004030DB" w:rsidRPr="004030DB" w:rsidRDefault="004030DB" w:rsidP="004030DB">
      <w:pPr>
        <w:pStyle w:val="Corpsdetexte"/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4030DB">
        <w:rPr>
          <w:rFonts w:ascii="Comic Sans MS" w:hAnsi="Comic Sans MS"/>
          <w:b/>
          <w:sz w:val="20"/>
          <w:szCs w:val="20"/>
          <w:u w:val="single"/>
        </w:rPr>
        <w:t>Système matériel</w:t>
      </w:r>
      <w:r w:rsidRPr="004030DB">
        <w:rPr>
          <w:rFonts w:ascii="Comic Sans MS" w:hAnsi="Comic Sans MS"/>
          <w:b/>
          <w:sz w:val="20"/>
          <w:szCs w:val="20"/>
        </w:rPr>
        <w:t xml:space="preserve"> :</w:t>
      </w:r>
      <w:r w:rsidRPr="004030DB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6B7C6D1" w14:textId="77777777" w:rsidR="00E66D5C" w:rsidRDefault="004030DB" w:rsidP="008D3F84">
      <w:pPr>
        <w:pStyle w:val="Corpsdetexte"/>
        <w:tabs>
          <w:tab w:val="left" w:leader="dot" w:pos="10204"/>
        </w:tabs>
        <w:spacing w:line="240" w:lineRule="auto"/>
        <w:rPr>
          <w:rFonts w:ascii="Comic Sans MS" w:hAnsi="Comic Sans MS"/>
          <w:sz w:val="20"/>
          <w:szCs w:val="20"/>
        </w:rPr>
      </w:pPr>
      <w:r w:rsidRPr="004030DB">
        <w:rPr>
          <w:rFonts w:ascii="Comic Sans MS" w:hAnsi="Comic Sans MS"/>
          <w:sz w:val="20"/>
          <w:szCs w:val="20"/>
        </w:rPr>
        <w:t>On appelle système matériel, une quantité de matière</w:t>
      </w:r>
      <w:r w:rsidR="003252D5">
        <w:rPr>
          <w:rFonts w:ascii="Comic Sans MS" w:hAnsi="Comic Sans MS"/>
          <w:sz w:val="20"/>
          <w:szCs w:val="20"/>
        </w:rPr>
        <w:t xml:space="preserve"> (correspondant à un ou plusieurs solides)</w:t>
      </w:r>
      <w:r w:rsidRPr="004030DB">
        <w:rPr>
          <w:rFonts w:ascii="Comic Sans MS" w:hAnsi="Comic Sans MS"/>
          <w:sz w:val="20"/>
          <w:szCs w:val="20"/>
        </w:rPr>
        <w:t xml:space="preserve">, </w:t>
      </w:r>
      <w:r w:rsidR="00E66D5C">
        <w:rPr>
          <w:rFonts w:ascii="Comic Sans MS" w:hAnsi="Comic Sans MS"/>
          <w:sz w:val="20"/>
          <w:szCs w:val="20"/>
        </w:rPr>
        <w:tab/>
      </w:r>
    </w:p>
    <w:p w14:paraId="635329AF" w14:textId="77777777" w:rsidR="004030DB" w:rsidRPr="004030DB" w:rsidRDefault="00E66D5C" w:rsidP="008D3F84">
      <w:pPr>
        <w:pStyle w:val="Corpsdetexte"/>
        <w:tabs>
          <w:tab w:val="left" w:leader="dot" w:pos="10204"/>
        </w:tabs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4030DB" w:rsidRPr="004030DB">
        <w:rPr>
          <w:rFonts w:ascii="Comic Sans MS" w:hAnsi="Comic Sans MS"/>
          <w:sz w:val="20"/>
          <w:szCs w:val="20"/>
        </w:rPr>
        <w:t>.</w:t>
      </w:r>
    </w:p>
    <w:p w14:paraId="08731A5C" w14:textId="77777777" w:rsidR="004030DB" w:rsidRPr="004030DB" w:rsidRDefault="004030DB" w:rsidP="004030DB">
      <w:pPr>
        <w:pStyle w:val="Corpsdetexte"/>
        <w:spacing w:line="240" w:lineRule="auto"/>
        <w:rPr>
          <w:rFonts w:ascii="Comic Sans MS" w:hAnsi="Comic Sans MS"/>
          <w:sz w:val="20"/>
          <w:szCs w:val="20"/>
        </w:rPr>
      </w:pPr>
    </w:p>
    <w:p w14:paraId="42C6F198" w14:textId="77777777" w:rsidR="004030DB" w:rsidRPr="004030DB" w:rsidRDefault="004030DB" w:rsidP="004030DB">
      <w:pPr>
        <w:pStyle w:val="Corpsdetexte"/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4030DB">
        <w:rPr>
          <w:rFonts w:ascii="Comic Sans MS" w:hAnsi="Comic Sans MS"/>
          <w:b/>
          <w:sz w:val="20"/>
          <w:szCs w:val="20"/>
          <w:u w:val="single"/>
        </w:rPr>
        <w:t>Frontière d’isolement</w:t>
      </w:r>
      <w:r w:rsidRPr="004030DB">
        <w:rPr>
          <w:rFonts w:ascii="Comic Sans MS" w:hAnsi="Comic Sans MS"/>
          <w:b/>
          <w:sz w:val="20"/>
          <w:szCs w:val="20"/>
        </w:rPr>
        <w:t> :</w:t>
      </w:r>
      <w:r w:rsidRPr="004030DB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652F3A92" w14:textId="77777777" w:rsidR="004030DB" w:rsidRPr="004030DB" w:rsidRDefault="004030DB" w:rsidP="008D3F84">
      <w:pPr>
        <w:pStyle w:val="Corpsdetexte"/>
        <w:tabs>
          <w:tab w:val="left" w:leader="dot" w:pos="5220"/>
        </w:tabs>
        <w:spacing w:line="240" w:lineRule="auto"/>
        <w:rPr>
          <w:rFonts w:ascii="Comic Sans MS" w:hAnsi="Comic Sans MS"/>
          <w:bCs/>
          <w:sz w:val="20"/>
          <w:szCs w:val="20"/>
        </w:rPr>
      </w:pPr>
      <w:r w:rsidRPr="004030DB">
        <w:rPr>
          <w:rFonts w:ascii="Comic Sans MS" w:hAnsi="Comic Sans MS"/>
          <w:bCs/>
          <w:sz w:val="20"/>
          <w:szCs w:val="20"/>
        </w:rPr>
        <w:t xml:space="preserve">La frontière d’isolement </w:t>
      </w:r>
      <w:r w:rsidR="003252D5">
        <w:rPr>
          <w:rFonts w:ascii="Comic Sans MS" w:hAnsi="Comic Sans MS"/>
          <w:bCs/>
          <w:sz w:val="20"/>
          <w:szCs w:val="20"/>
        </w:rPr>
        <w:t xml:space="preserve">est </w:t>
      </w:r>
      <w:r w:rsidR="008D3F84">
        <w:rPr>
          <w:rFonts w:ascii="Comic Sans MS" w:hAnsi="Comic Sans MS"/>
          <w:bCs/>
          <w:sz w:val="20"/>
          <w:szCs w:val="20"/>
        </w:rPr>
        <w:tab/>
      </w:r>
      <w:r w:rsidR="003252D5">
        <w:rPr>
          <w:rFonts w:ascii="Comic Sans MS" w:hAnsi="Comic Sans MS"/>
          <w:bCs/>
          <w:sz w:val="20"/>
          <w:szCs w:val="20"/>
        </w:rPr>
        <w:t xml:space="preserve"> qui délimite le système matériel considéré. Elle divise l’univers en</w:t>
      </w:r>
      <w:r w:rsidRPr="004030DB">
        <w:rPr>
          <w:rFonts w:ascii="Comic Sans MS" w:hAnsi="Comic Sans MS"/>
          <w:sz w:val="20"/>
          <w:szCs w:val="20"/>
        </w:rPr>
        <w:t xml:space="preserve"> deux parties : </w:t>
      </w:r>
    </w:p>
    <w:p w14:paraId="5FE6D186" w14:textId="77777777" w:rsidR="004030DB" w:rsidRPr="004030DB" w:rsidRDefault="004030DB" w:rsidP="004030DB">
      <w:pPr>
        <w:pStyle w:val="Corpsdetexte"/>
        <w:numPr>
          <w:ilvl w:val="0"/>
          <w:numId w:val="39"/>
        </w:numPr>
        <w:spacing w:line="240" w:lineRule="auto"/>
        <w:ind w:hanging="168"/>
        <w:rPr>
          <w:rFonts w:ascii="Comic Sans MS" w:hAnsi="Comic Sans MS"/>
          <w:b/>
          <w:sz w:val="20"/>
          <w:szCs w:val="20"/>
        </w:rPr>
      </w:pPr>
      <w:r w:rsidRPr="004030DB">
        <w:rPr>
          <w:rFonts w:ascii="Comic Sans MS" w:hAnsi="Comic Sans MS"/>
          <w:sz w:val="20"/>
          <w:szCs w:val="20"/>
        </w:rPr>
        <w:t xml:space="preserve">d'une part, le </w:t>
      </w:r>
      <w:r w:rsidRPr="004030DB">
        <w:rPr>
          <w:rFonts w:ascii="Comic Sans MS" w:hAnsi="Comic Sans MS"/>
          <w:bCs/>
          <w:sz w:val="20"/>
          <w:szCs w:val="20"/>
        </w:rPr>
        <w:t xml:space="preserve">système matériel considéré, </w:t>
      </w:r>
      <w:r w:rsidRPr="004030DB">
        <w:rPr>
          <w:rFonts w:ascii="Comic Sans MS" w:hAnsi="Comic Sans MS"/>
          <w:bCs/>
          <w:color w:val="0000FF"/>
          <w:sz w:val="20"/>
          <w:szCs w:val="20"/>
        </w:rPr>
        <w:t>objet de l'étude</w:t>
      </w:r>
      <w:r w:rsidRPr="004030DB">
        <w:rPr>
          <w:rFonts w:ascii="Comic Sans MS" w:hAnsi="Comic Sans MS"/>
          <w:b/>
          <w:sz w:val="20"/>
          <w:szCs w:val="20"/>
        </w:rPr>
        <w:t>,</w:t>
      </w:r>
    </w:p>
    <w:p w14:paraId="3500DD65" w14:textId="77777777" w:rsidR="004030DB" w:rsidRPr="004030DB" w:rsidRDefault="004030DB" w:rsidP="004030DB">
      <w:pPr>
        <w:pStyle w:val="Corpsdetexte"/>
        <w:numPr>
          <w:ilvl w:val="0"/>
          <w:numId w:val="39"/>
        </w:numPr>
        <w:spacing w:line="240" w:lineRule="auto"/>
        <w:ind w:hanging="168"/>
        <w:rPr>
          <w:rFonts w:ascii="Comic Sans MS" w:hAnsi="Comic Sans MS"/>
          <w:b/>
          <w:sz w:val="20"/>
          <w:szCs w:val="20"/>
        </w:rPr>
      </w:pPr>
      <w:r w:rsidRPr="004030DB">
        <w:rPr>
          <w:rFonts w:ascii="Comic Sans MS" w:hAnsi="Comic Sans MS"/>
          <w:sz w:val="20"/>
          <w:szCs w:val="20"/>
        </w:rPr>
        <w:t xml:space="preserve">d'autre part, </w:t>
      </w:r>
      <w:r w:rsidRPr="004030DB">
        <w:rPr>
          <w:rFonts w:ascii="Comic Sans MS" w:hAnsi="Comic Sans MS"/>
          <w:bCs/>
          <w:color w:val="0000FF"/>
          <w:sz w:val="20"/>
          <w:szCs w:val="20"/>
        </w:rPr>
        <w:t>l'extérieur</w:t>
      </w:r>
      <w:r w:rsidRPr="004030DB">
        <w:rPr>
          <w:rFonts w:ascii="Comic Sans MS" w:hAnsi="Comic Sans MS"/>
          <w:sz w:val="20"/>
          <w:szCs w:val="20"/>
        </w:rPr>
        <w:t>, c'est à dire tout ce qui n'est pas le système considéré.</w:t>
      </w:r>
    </w:p>
    <w:p w14:paraId="7D3A2BC0" w14:textId="77777777" w:rsidR="009E2D00" w:rsidRPr="009E2D00" w:rsidRDefault="009E2D00" w:rsidP="003252D5">
      <w:pPr>
        <w:pStyle w:val="Corpsdetexte"/>
        <w:spacing w:line="240" w:lineRule="auto"/>
        <w:rPr>
          <w:rFonts w:ascii="Comic Sans MS" w:hAnsi="Comic Sans MS"/>
          <w:bCs/>
          <w:sz w:val="20"/>
          <w:szCs w:val="20"/>
        </w:rPr>
      </w:pPr>
      <w:r w:rsidRPr="009E2D00">
        <w:rPr>
          <w:rFonts w:ascii="Comic Sans MS" w:hAnsi="Comic Sans MS"/>
          <w:bCs/>
          <w:sz w:val="20"/>
          <w:szCs w:val="20"/>
        </w:rPr>
        <w:t xml:space="preserve">On </w:t>
      </w:r>
      <w:r w:rsidR="003252D5">
        <w:rPr>
          <w:rFonts w:ascii="Comic Sans MS" w:hAnsi="Comic Sans MS"/>
          <w:bCs/>
          <w:sz w:val="20"/>
          <w:szCs w:val="20"/>
        </w:rPr>
        <w:t xml:space="preserve">peut </w:t>
      </w:r>
      <w:r w:rsidR="003252D5" w:rsidRPr="009E2D00">
        <w:rPr>
          <w:rFonts w:ascii="Comic Sans MS" w:hAnsi="Comic Sans MS"/>
          <w:bCs/>
          <w:sz w:val="20"/>
          <w:szCs w:val="20"/>
        </w:rPr>
        <w:t xml:space="preserve">alors </w:t>
      </w:r>
      <w:r w:rsidRPr="009E2D00">
        <w:rPr>
          <w:rFonts w:ascii="Comic Sans MS" w:hAnsi="Comic Sans MS"/>
          <w:bCs/>
          <w:sz w:val="20"/>
          <w:szCs w:val="20"/>
        </w:rPr>
        <w:t>distingue</w:t>
      </w:r>
      <w:r w:rsidR="003252D5">
        <w:rPr>
          <w:rFonts w:ascii="Comic Sans MS" w:hAnsi="Comic Sans MS"/>
          <w:bCs/>
          <w:sz w:val="20"/>
          <w:szCs w:val="20"/>
        </w:rPr>
        <w:t>r</w:t>
      </w:r>
      <w:r w:rsidRPr="009E2D00">
        <w:rPr>
          <w:rFonts w:ascii="Comic Sans MS" w:hAnsi="Comic Sans MS"/>
          <w:bCs/>
          <w:sz w:val="20"/>
          <w:szCs w:val="20"/>
        </w:rPr>
        <w:t> :</w:t>
      </w:r>
    </w:p>
    <w:p w14:paraId="3BAD7091" w14:textId="77777777" w:rsidR="009E2D00" w:rsidRPr="009E2D00" w:rsidRDefault="009E2D00" w:rsidP="009E2D00">
      <w:pPr>
        <w:pStyle w:val="Corpsdetexte"/>
        <w:numPr>
          <w:ilvl w:val="0"/>
          <w:numId w:val="41"/>
        </w:numPr>
        <w:tabs>
          <w:tab w:val="clear" w:pos="720"/>
          <w:tab w:val="num" w:pos="1080"/>
        </w:tabs>
        <w:spacing w:line="240" w:lineRule="auto"/>
        <w:ind w:left="1080" w:hanging="18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les actions mécaniques</w:t>
      </w:r>
      <w:r w:rsidRPr="009E2D00">
        <w:rPr>
          <w:rFonts w:ascii="Comic Sans MS" w:hAnsi="Comic Sans MS"/>
          <w:bCs/>
          <w:sz w:val="20"/>
          <w:szCs w:val="20"/>
        </w:rPr>
        <w:t xml:space="preserve"> intérieures à </w:t>
      </w:r>
      <w:r>
        <w:rPr>
          <w:rFonts w:ascii="Comic Sans MS" w:hAnsi="Comic Sans MS"/>
          <w:bCs/>
          <w:sz w:val="20"/>
          <w:szCs w:val="20"/>
        </w:rPr>
        <w:t>S</w:t>
      </w:r>
      <w:r w:rsidRPr="009E2D00">
        <w:rPr>
          <w:rFonts w:ascii="Comic Sans MS" w:hAnsi="Comic Sans MS"/>
          <w:bCs/>
          <w:sz w:val="20"/>
          <w:szCs w:val="20"/>
        </w:rPr>
        <w:t>, qui agissent entre les éléments de</w:t>
      </w:r>
      <w:r>
        <w:rPr>
          <w:rFonts w:ascii="Comic Sans MS" w:hAnsi="Comic Sans MS"/>
          <w:bCs/>
          <w:sz w:val="20"/>
          <w:szCs w:val="20"/>
        </w:rPr>
        <w:t xml:space="preserve"> S</w:t>
      </w:r>
      <w:r w:rsidRPr="009E2D00">
        <w:rPr>
          <w:rFonts w:ascii="Comic Sans MS" w:hAnsi="Comic Sans MS"/>
          <w:bCs/>
          <w:sz w:val="20"/>
          <w:szCs w:val="20"/>
        </w:rPr>
        <w:t>.</w:t>
      </w:r>
    </w:p>
    <w:p w14:paraId="07C4426C" w14:textId="77777777" w:rsidR="009E2D00" w:rsidRPr="009E2D00" w:rsidRDefault="009E2D00" w:rsidP="009E2D00">
      <w:pPr>
        <w:pStyle w:val="Corpsdetexte"/>
        <w:numPr>
          <w:ilvl w:val="0"/>
          <w:numId w:val="41"/>
        </w:numPr>
        <w:tabs>
          <w:tab w:val="clear" w:pos="720"/>
          <w:tab w:val="num" w:pos="1080"/>
        </w:tabs>
        <w:spacing w:line="240" w:lineRule="auto"/>
        <w:ind w:left="1080" w:hanging="18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les actions mécaniques</w:t>
      </w:r>
      <w:r w:rsidRPr="009E2D00">
        <w:rPr>
          <w:rFonts w:ascii="Comic Sans MS" w:hAnsi="Comic Sans MS"/>
          <w:bCs/>
          <w:sz w:val="20"/>
          <w:szCs w:val="20"/>
        </w:rPr>
        <w:t xml:space="preserve"> extérieures à </w:t>
      </w:r>
      <w:r>
        <w:rPr>
          <w:rFonts w:ascii="Comic Sans MS" w:hAnsi="Comic Sans MS"/>
          <w:bCs/>
          <w:sz w:val="20"/>
          <w:szCs w:val="20"/>
        </w:rPr>
        <w:t>S</w:t>
      </w:r>
      <w:r w:rsidRPr="009E2D00">
        <w:rPr>
          <w:rFonts w:ascii="Comic Sans MS" w:hAnsi="Comic Sans MS"/>
          <w:bCs/>
          <w:sz w:val="20"/>
          <w:szCs w:val="20"/>
        </w:rPr>
        <w:t xml:space="preserve">, qui sont exercées par </w:t>
      </w:r>
      <w:r w:rsidR="00EB0555" w:rsidRPr="009E2D00">
        <w:rPr>
          <w:rFonts w:ascii="Comic Sans MS" w:hAnsi="Comic Sans MS"/>
          <w:bCs/>
          <w:position w:val="-6"/>
          <w:sz w:val="20"/>
          <w:szCs w:val="20"/>
        </w:rPr>
        <w:object w:dxaOrig="220" w:dyaOrig="340" w14:anchorId="5DF45EA2">
          <v:shape id="_x0000_i1027" type="#_x0000_t75" style="width:11.25pt;height:17.25pt" o:ole="">
            <v:imagedata r:id="rId7" o:title=""/>
          </v:shape>
          <o:OLEObject Type="Embed" ProgID="Equation.3" ShapeID="_x0000_i1027" DrawAspect="Content" ObjectID="_1612066315" r:id="rId8"/>
        </w:object>
      </w:r>
      <w:r w:rsidRPr="009E2D00">
        <w:rPr>
          <w:rFonts w:ascii="Comic Sans MS" w:hAnsi="Comic Sans MS"/>
          <w:bCs/>
          <w:sz w:val="20"/>
          <w:szCs w:val="20"/>
        </w:rPr>
        <w:t xml:space="preserve"> sur </w:t>
      </w:r>
      <w:r>
        <w:rPr>
          <w:rFonts w:ascii="Comic Sans MS" w:hAnsi="Comic Sans MS"/>
          <w:bCs/>
          <w:sz w:val="20"/>
          <w:szCs w:val="20"/>
        </w:rPr>
        <w:t>S</w:t>
      </w:r>
      <w:r w:rsidRPr="009E2D00">
        <w:rPr>
          <w:rFonts w:ascii="Comic Sans MS" w:hAnsi="Comic Sans MS"/>
          <w:bCs/>
          <w:sz w:val="20"/>
          <w:szCs w:val="20"/>
        </w:rPr>
        <w:t>.</w:t>
      </w:r>
    </w:p>
    <w:p w14:paraId="0F34D140" w14:textId="77777777" w:rsidR="004030DB" w:rsidRPr="00FF0CEF" w:rsidRDefault="004030DB" w:rsidP="004030DB">
      <w:pPr>
        <w:pStyle w:val="Corpsdetexte"/>
        <w:spacing w:line="240" w:lineRule="auto"/>
        <w:rPr>
          <w:rFonts w:ascii="Comic Sans MS" w:hAnsi="Comic Sans MS"/>
          <w:b/>
          <w:sz w:val="8"/>
          <w:szCs w:val="8"/>
        </w:rPr>
      </w:pPr>
    </w:p>
    <w:p w14:paraId="784C3793" w14:textId="77777777" w:rsidR="004030DB" w:rsidRPr="004030DB" w:rsidRDefault="004030DB" w:rsidP="004030DB">
      <w:pPr>
        <w:pStyle w:val="Corpsdetexte"/>
        <w:spacing w:line="240" w:lineRule="auto"/>
        <w:rPr>
          <w:rFonts w:ascii="Comic Sans MS" w:hAnsi="Comic Sans MS"/>
          <w:iCs/>
          <w:sz w:val="20"/>
          <w:szCs w:val="20"/>
        </w:rPr>
      </w:pPr>
      <w:r w:rsidRPr="004030DB">
        <w:rPr>
          <w:rFonts w:ascii="Comic Sans MS" w:hAnsi="Comic Sans MS"/>
          <w:iCs/>
          <w:sz w:val="20"/>
          <w:szCs w:val="20"/>
        </w:rPr>
        <w:t>Il est très important au début de chaque étude, de bien énumérer tous les éléments qui font partie du système considéré.</w:t>
      </w:r>
    </w:p>
    <w:p w14:paraId="1EFCEC81" w14:textId="77777777" w:rsidR="00ED7892" w:rsidRPr="000D21E1" w:rsidRDefault="00ED7892" w:rsidP="00DC4609">
      <w:pPr>
        <w:rPr>
          <w:rFonts w:ascii="Comic Sans MS" w:hAnsi="Comic Sans MS"/>
          <w:color w:val="0000FF"/>
          <w:sz w:val="8"/>
          <w:szCs w:val="8"/>
        </w:rPr>
      </w:pPr>
    </w:p>
    <w:p w14:paraId="6809CC21" w14:textId="77777777" w:rsidR="000D21E1" w:rsidRPr="00FF0CEF" w:rsidRDefault="000D21E1" w:rsidP="00DC4609">
      <w:pPr>
        <w:rPr>
          <w:rFonts w:ascii="Comic Sans MS" w:hAnsi="Comic Sans MS"/>
          <w:color w:val="0000FF"/>
          <w:sz w:val="10"/>
          <w:szCs w:val="10"/>
        </w:rPr>
      </w:pPr>
    </w:p>
    <w:p w14:paraId="5AE901D3" w14:textId="77777777" w:rsidR="000D21E1" w:rsidRPr="000D21E1" w:rsidRDefault="00395E72" w:rsidP="00DC4609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noProof/>
          <w:color w:val="0000FF"/>
          <w:sz w:val="20"/>
          <w:szCs w:val="20"/>
        </w:rPr>
        <w:pict w14:anchorId="02DF5023">
          <v:shape id="_x0000_s4099" type="#_x0000_t75" style="position:absolute;margin-left:0;margin-top:.75pt;width:79.6pt;height:96pt;z-index:12" fillcolor="window">
            <v:imagedata r:id="rId9" o:title=""/>
            <w10:wrap type="square"/>
          </v:shape>
        </w:pict>
      </w:r>
      <w:r w:rsidR="00EB0555" w:rsidRPr="000D21E1">
        <w:rPr>
          <w:rFonts w:ascii="Comic Sans MS" w:hAnsi="Comic Sans MS"/>
          <w:b/>
          <w:bCs/>
          <w:sz w:val="20"/>
          <w:szCs w:val="20"/>
        </w:rPr>
        <w:t xml:space="preserve">Exemple : </w:t>
      </w:r>
    </w:p>
    <w:p w14:paraId="37F7F4D0" w14:textId="77777777" w:rsidR="00EB0555" w:rsidRPr="000D21E1" w:rsidRDefault="000D21E1" w:rsidP="008D3F84">
      <w:pPr>
        <w:tabs>
          <w:tab w:val="left" w:leader="dot" w:pos="8161"/>
        </w:tabs>
        <w:rPr>
          <w:rFonts w:ascii="Comic Sans MS" w:hAnsi="Comic Sans MS"/>
          <w:sz w:val="20"/>
          <w:szCs w:val="20"/>
        </w:rPr>
      </w:pPr>
      <w:r w:rsidRPr="000D21E1">
        <w:rPr>
          <w:rFonts w:ascii="Comic Sans MS" w:hAnsi="Comic Sans MS"/>
          <w:sz w:val="20"/>
          <w:szCs w:val="20"/>
        </w:rPr>
        <w:t>Si l</w:t>
      </w:r>
      <w:r w:rsidR="00EB0555" w:rsidRPr="000D21E1">
        <w:rPr>
          <w:rFonts w:ascii="Comic Sans MS" w:hAnsi="Comic Sans MS"/>
          <w:sz w:val="20"/>
          <w:szCs w:val="20"/>
        </w:rPr>
        <w:t xml:space="preserve">e système étudié </w:t>
      </w:r>
      <w:r w:rsidRPr="000D21E1">
        <w:rPr>
          <w:rFonts w:ascii="Comic Sans MS" w:hAnsi="Comic Sans MS"/>
          <w:sz w:val="20"/>
          <w:szCs w:val="20"/>
        </w:rPr>
        <w:t>est</w:t>
      </w:r>
      <w:r w:rsidR="00EB0555" w:rsidRPr="000D21E1">
        <w:rPr>
          <w:rFonts w:ascii="Comic Sans MS" w:hAnsi="Comic Sans MS"/>
          <w:sz w:val="20"/>
          <w:szCs w:val="20"/>
        </w:rPr>
        <w:t xml:space="preserve"> {</w:t>
      </w:r>
      <w:r w:rsidRPr="000D21E1">
        <w:rPr>
          <w:rFonts w:ascii="Comic Sans MS" w:hAnsi="Comic Sans MS"/>
          <w:sz w:val="20"/>
          <w:szCs w:val="20"/>
        </w:rPr>
        <w:t>ballon</w:t>
      </w:r>
      <w:r w:rsidR="00EB0555" w:rsidRPr="000D21E1">
        <w:rPr>
          <w:rFonts w:ascii="Comic Sans MS" w:hAnsi="Comic Sans MS"/>
          <w:sz w:val="20"/>
          <w:szCs w:val="20"/>
        </w:rPr>
        <w:t>}</w:t>
      </w:r>
      <w:r w:rsidRPr="000D21E1">
        <w:rPr>
          <w:rFonts w:ascii="Comic Sans MS" w:hAnsi="Comic Sans MS"/>
          <w:sz w:val="20"/>
          <w:szCs w:val="20"/>
        </w:rPr>
        <w:t xml:space="preserve"> alors l’action</w:t>
      </w:r>
      <w:r w:rsidR="003252D5">
        <w:rPr>
          <w:rFonts w:ascii="Comic Sans MS" w:hAnsi="Comic Sans MS"/>
          <w:sz w:val="20"/>
          <w:szCs w:val="20"/>
        </w:rPr>
        <w:t xml:space="preserve"> de contact</w:t>
      </w:r>
      <w:r w:rsidRPr="000D21E1">
        <w:rPr>
          <w:rFonts w:ascii="Comic Sans MS" w:hAnsi="Comic Sans MS"/>
          <w:sz w:val="20"/>
          <w:szCs w:val="20"/>
        </w:rPr>
        <w:t xml:space="preserve"> du basketteur sur le ballon est une action mécanique </w:t>
      </w:r>
      <w:r w:rsidR="008D3F84">
        <w:rPr>
          <w:rFonts w:ascii="Comic Sans MS" w:hAnsi="Comic Sans MS"/>
          <w:sz w:val="20"/>
          <w:szCs w:val="20"/>
        </w:rPr>
        <w:tab/>
      </w:r>
      <w:r w:rsidRPr="000D21E1">
        <w:rPr>
          <w:rFonts w:ascii="Comic Sans MS" w:hAnsi="Comic Sans MS"/>
          <w:sz w:val="20"/>
          <w:szCs w:val="20"/>
        </w:rPr>
        <w:t>.</w:t>
      </w:r>
    </w:p>
    <w:p w14:paraId="3E779E63" w14:textId="77777777" w:rsidR="000D21E1" w:rsidRPr="000D21E1" w:rsidRDefault="000D21E1" w:rsidP="000D21E1">
      <w:pPr>
        <w:rPr>
          <w:rFonts w:ascii="Comic Sans MS" w:hAnsi="Comic Sans MS"/>
          <w:sz w:val="20"/>
          <w:szCs w:val="20"/>
        </w:rPr>
      </w:pPr>
    </w:p>
    <w:p w14:paraId="0E04191B" w14:textId="77777777" w:rsidR="000D21E1" w:rsidRDefault="000D21E1" w:rsidP="008D3F84">
      <w:pPr>
        <w:tabs>
          <w:tab w:val="left" w:leader="dot" w:pos="8175"/>
        </w:tabs>
        <w:rPr>
          <w:rFonts w:ascii="Comic Sans MS" w:hAnsi="Comic Sans MS"/>
          <w:color w:val="0000FF"/>
          <w:sz w:val="20"/>
          <w:szCs w:val="20"/>
        </w:rPr>
      </w:pPr>
      <w:r w:rsidRPr="000D21E1">
        <w:rPr>
          <w:rFonts w:ascii="Comic Sans MS" w:hAnsi="Comic Sans MS"/>
          <w:sz w:val="20"/>
          <w:szCs w:val="20"/>
        </w:rPr>
        <w:t xml:space="preserve">Si le système étudié est {ballon </w:t>
      </w:r>
      <w:r w:rsidR="00865F58">
        <w:rPr>
          <w:rFonts w:ascii="Comic Sans MS" w:hAnsi="Comic Sans MS"/>
          <w:sz w:val="20"/>
          <w:szCs w:val="20"/>
        </w:rPr>
        <w:t>+</w:t>
      </w:r>
      <w:r w:rsidRPr="000D21E1">
        <w:rPr>
          <w:rFonts w:ascii="Comic Sans MS" w:hAnsi="Comic Sans MS"/>
          <w:sz w:val="20"/>
          <w:szCs w:val="20"/>
        </w:rPr>
        <w:t xml:space="preserve"> basketteur} alors l’action</w:t>
      </w:r>
      <w:r w:rsidR="003252D5">
        <w:rPr>
          <w:rFonts w:ascii="Comic Sans MS" w:hAnsi="Comic Sans MS"/>
          <w:sz w:val="20"/>
          <w:szCs w:val="20"/>
        </w:rPr>
        <w:t xml:space="preserve"> de contact</w:t>
      </w:r>
      <w:r w:rsidRPr="000D21E1">
        <w:rPr>
          <w:rFonts w:ascii="Comic Sans MS" w:hAnsi="Comic Sans MS"/>
          <w:sz w:val="20"/>
          <w:szCs w:val="20"/>
        </w:rPr>
        <w:t xml:space="preserve"> du basketteur sur le ballon est une action mécanique </w:t>
      </w:r>
      <w:r w:rsidR="008D3F84">
        <w:rPr>
          <w:rFonts w:ascii="Comic Sans MS" w:hAnsi="Comic Sans MS"/>
          <w:sz w:val="20"/>
          <w:szCs w:val="20"/>
        </w:rPr>
        <w:tab/>
      </w:r>
      <w:r w:rsidRPr="000D21E1">
        <w:rPr>
          <w:rFonts w:ascii="Comic Sans MS" w:hAnsi="Comic Sans MS"/>
          <w:sz w:val="20"/>
          <w:szCs w:val="20"/>
        </w:rPr>
        <w:t>.</w:t>
      </w:r>
    </w:p>
    <w:p w14:paraId="4E43CBD1" w14:textId="77777777" w:rsidR="000D21E1" w:rsidRDefault="000D21E1" w:rsidP="000D21E1">
      <w:pPr>
        <w:rPr>
          <w:rFonts w:ascii="Comic Sans MS" w:hAnsi="Comic Sans MS"/>
          <w:color w:val="0000FF"/>
          <w:sz w:val="20"/>
          <w:szCs w:val="20"/>
        </w:rPr>
      </w:pPr>
    </w:p>
    <w:p w14:paraId="19EEF4CF" w14:textId="77777777" w:rsidR="00FF0CEF" w:rsidRPr="000D21E1" w:rsidRDefault="00FF0CEF" w:rsidP="00ED7892">
      <w:pPr>
        <w:pBdr>
          <w:bottom w:val="single" w:sz="12" w:space="1" w:color="000080"/>
        </w:pBdr>
        <w:jc w:val="right"/>
        <w:rPr>
          <w:rFonts w:ascii="Comic Sans MS" w:hAnsi="Comic Sans MS"/>
          <w:b/>
          <w:bCs/>
          <w:smallCaps/>
          <w:color w:val="000080"/>
          <w:sz w:val="10"/>
          <w:szCs w:val="10"/>
        </w:rPr>
      </w:pPr>
    </w:p>
    <w:p w14:paraId="7F32618B" w14:textId="77777777" w:rsidR="00ED7892" w:rsidRPr="00605CC7" w:rsidRDefault="00ED7892" w:rsidP="00B314E2">
      <w:pPr>
        <w:pBdr>
          <w:bottom w:val="single" w:sz="12" w:space="1" w:color="000080"/>
        </w:pBdr>
        <w:rPr>
          <w:rFonts w:ascii="Comic Sans MS" w:hAnsi="Comic Sans MS"/>
          <w:b/>
          <w:bCs/>
          <w:smallCaps/>
          <w:color w:val="000080"/>
        </w:rPr>
      </w:pPr>
      <w:r>
        <w:rPr>
          <w:rFonts w:ascii="Comic Sans MS" w:hAnsi="Comic Sans MS"/>
          <w:b/>
          <w:bCs/>
          <w:smallCaps/>
          <w:color w:val="000080"/>
        </w:rPr>
        <w:t xml:space="preserve">2. Bilan des actions </w:t>
      </w:r>
      <w:proofErr w:type="spellStart"/>
      <w:r>
        <w:rPr>
          <w:rFonts w:ascii="Comic Sans MS" w:hAnsi="Comic Sans MS"/>
          <w:b/>
          <w:bCs/>
          <w:smallCaps/>
          <w:color w:val="000080"/>
        </w:rPr>
        <w:t>extèrieures</w:t>
      </w:r>
      <w:proofErr w:type="spellEnd"/>
      <w:r w:rsidRPr="00605CC7">
        <w:rPr>
          <w:rFonts w:ascii="Comic Sans MS" w:hAnsi="Comic Sans MS"/>
          <w:b/>
          <w:bCs/>
          <w:smallCaps/>
          <w:color w:val="000080"/>
        </w:rPr>
        <w:t xml:space="preserve"> </w:t>
      </w:r>
    </w:p>
    <w:p w14:paraId="4AD5021D" w14:textId="77777777" w:rsidR="00ED7892" w:rsidRPr="00900AA7" w:rsidRDefault="00ED7892" w:rsidP="00ED7892">
      <w:pPr>
        <w:rPr>
          <w:rFonts w:ascii="Comic Sans MS" w:hAnsi="Comic Sans MS"/>
          <w:shadow/>
          <w:sz w:val="10"/>
          <w:szCs w:val="10"/>
        </w:rPr>
      </w:pPr>
    </w:p>
    <w:p w14:paraId="68BEECAC" w14:textId="77777777" w:rsidR="00496613" w:rsidRPr="00496613" w:rsidRDefault="00496613" w:rsidP="00F27337">
      <w:pPr>
        <w:shd w:val="clear" w:color="auto" w:fill="FFFFCC"/>
        <w:tabs>
          <w:tab w:val="left" w:leader="dot" w:pos="5110"/>
        </w:tabs>
        <w:rPr>
          <w:rFonts w:ascii="Comic Sans MS" w:hAnsi="Comic Sans MS"/>
          <w:iCs/>
          <w:sz w:val="20"/>
          <w:szCs w:val="20"/>
        </w:rPr>
      </w:pPr>
      <w:r w:rsidRPr="00496613">
        <w:rPr>
          <w:rFonts w:ascii="Comic Sans MS" w:hAnsi="Comic Sans MS"/>
          <w:iCs/>
          <w:sz w:val="20"/>
          <w:szCs w:val="20"/>
        </w:rPr>
        <w:t xml:space="preserve">Faire le Bilan des actions extérieures c’est </w:t>
      </w:r>
      <w:r w:rsidR="00F27337">
        <w:rPr>
          <w:rFonts w:ascii="Comic Sans MS" w:hAnsi="Comic Sans MS"/>
          <w:iCs/>
          <w:sz w:val="20"/>
          <w:szCs w:val="20"/>
        </w:rPr>
        <w:tab/>
      </w:r>
      <w:r w:rsidR="003252D5">
        <w:rPr>
          <w:rFonts w:ascii="Comic Sans MS" w:hAnsi="Comic Sans MS"/>
          <w:iCs/>
          <w:sz w:val="20"/>
          <w:szCs w:val="20"/>
        </w:rPr>
        <w:t xml:space="preserve"> </w:t>
      </w:r>
      <w:r w:rsidRPr="00496613">
        <w:rPr>
          <w:rFonts w:ascii="Comic Sans MS" w:hAnsi="Comic Sans MS"/>
          <w:iCs/>
          <w:sz w:val="20"/>
          <w:szCs w:val="20"/>
        </w:rPr>
        <w:t>l’ensemble des actions s’exerçant sur le système isolé.</w:t>
      </w:r>
    </w:p>
    <w:p w14:paraId="7F8A7007" w14:textId="77777777" w:rsidR="00FF0CEF" w:rsidRDefault="00FF0CEF" w:rsidP="00ED7892">
      <w:pPr>
        <w:rPr>
          <w:rFonts w:ascii="Comic Sans MS" w:hAnsi="Comic Sans MS"/>
          <w:b/>
          <w:bCs/>
          <w:shadow/>
          <w:sz w:val="10"/>
          <w:szCs w:val="10"/>
        </w:rPr>
      </w:pPr>
    </w:p>
    <w:p w14:paraId="7CF8ABCF" w14:textId="77777777" w:rsidR="00496613" w:rsidRPr="00496613" w:rsidRDefault="00395E72" w:rsidP="00ED789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w:pict w14:anchorId="4C11F5AD">
          <v:group id="_x0000_s4195" style="position:absolute;margin-left:0;margin-top:17.25pt;width:513pt;height:180pt;z-index:16" coordorigin="517,4117" coordsize="10260,3600">
            <v:group id="_x0000_s4196" style="position:absolute;left:9157;top:5197;width:1620;height:1800" coordorigin="10031,11118" coordsize="1620,1800">
              <v:oval id="_x0000_s4197" style="position:absolute;left:10211;top:11658;width:360;height:360">
                <v:textbox style="mso-next-textbox:#_x0000_s4197" inset="0,0,0,0">
                  <w:txbxContent>
                    <w:p w14:paraId="79714548" w14:textId="77777777" w:rsidR="00FF0CEF" w:rsidRPr="00477C9C" w:rsidRDefault="00FF0CEF" w:rsidP="00FF0C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7C9C">
                        <w:rPr>
                          <w:b/>
                          <w:bCs/>
                        </w:rPr>
                        <w:t>0</w:t>
                      </w:r>
                    </w:p>
                  </w:txbxContent>
                </v:textbox>
              </v:oval>
              <v:oval id="_x0000_s4198" style="position:absolute;left:11111;top:12558;width:360;height:360">
                <v:textbox style="mso-next-textbox:#_x0000_s4198" inset="0,0,0,0">
                  <w:txbxContent>
                    <w:p w14:paraId="6D7342FF" w14:textId="77777777" w:rsidR="00FF0CEF" w:rsidRPr="00477C9C" w:rsidRDefault="00FF0CEF" w:rsidP="00FF0CE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77C9C">
                        <w:rPr>
                          <w:b/>
                          <w:bCs/>
                          <w:color w:val="FF0000"/>
                        </w:rPr>
                        <w:t>3</w:t>
                      </w:r>
                    </w:p>
                  </w:txbxContent>
                </v:textbox>
              </v:oval>
              <v:oval id="_x0000_s4199" style="position:absolute;left:10211;top:12558;width:360;height:360">
                <v:textbox style="mso-next-textbox:#_x0000_s4199" inset="0,0,0,0">
                  <w:txbxContent>
                    <w:p w14:paraId="5AD6A781" w14:textId="77777777" w:rsidR="00FF0CEF" w:rsidRPr="00477C9C" w:rsidRDefault="00FF0CEF" w:rsidP="00FF0CEF">
                      <w:pPr>
                        <w:jc w:val="center"/>
                        <w:rPr>
                          <w:b/>
                          <w:bCs/>
                          <w:color w:val="339966"/>
                        </w:rPr>
                      </w:pPr>
                      <w:r w:rsidRPr="00477C9C">
                        <w:rPr>
                          <w:b/>
                          <w:bCs/>
                          <w:color w:val="339966"/>
                        </w:rPr>
                        <w:t>2</w:t>
                      </w:r>
                    </w:p>
                  </w:txbxContent>
                </v:textbox>
              </v:oval>
              <v:oval id="_x0000_s4200" style="position:absolute;left:11111;top:11658;width:360;height:360">
                <v:textbox style="mso-next-textbox:#_x0000_s4200" inset="0,0,0,0">
                  <w:txbxContent>
                    <w:p w14:paraId="2523F62A" w14:textId="77777777" w:rsidR="00FF0CEF" w:rsidRPr="00477C9C" w:rsidRDefault="00FF0CEF" w:rsidP="00FF0CEF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 w:rsidRPr="00477C9C">
                        <w:rPr>
                          <w:b/>
                          <w:bCs/>
                          <w:color w:val="0000FF"/>
                        </w:rPr>
                        <w:t>4</w:t>
                      </w:r>
                    </w:p>
                  </w:txbxContent>
                </v:textbox>
              </v:oval>
              <v:shape id="_x0000_s4201" style="position:absolute;left:10505;top:11956;width:644;height:644" coordsize="644,644" path="m,l644,644e" filled="f">
                <v:path arrowok="t"/>
              </v:shape>
              <v:shape id="_x0000_s4202" style="position:absolute;left:10560;top:12764;width:551;height:4" coordsize="551,4" path="m551,4l,e" filled="f">
                <v:path arrowok="t"/>
              </v:shape>
              <v:line id="_x0000_s4203" style="position:absolute" from="11291,12018" to="11291,1255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204" type="#_x0000_t202" style="position:absolute;left:10031;top:11118;width:1620;height:720" filled="f" stroked="f">
                <v:textbox style="mso-next-textbox:#_x0000_s4204">
                  <w:txbxContent>
                    <w:p w14:paraId="03B15D8F" w14:textId="77777777" w:rsidR="00FF0CEF" w:rsidRPr="00C07AF7" w:rsidRDefault="00FF0CEF" w:rsidP="00FF0CEF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07AF7">
                        <w:rPr>
                          <w:i/>
                          <w:iCs/>
                          <w:sz w:val="20"/>
                          <w:szCs w:val="20"/>
                        </w:rPr>
                        <w:t>Graphe de contact</w:t>
                      </w:r>
                    </w:p>
                  </w:txbxContent>
                </v:textbox>
              </v:shape>
            </v:group>
            <v:group id="_x0000_s4205" style="position:absolute;left:4936;top:4117;width:3681;height:3600" coordorigin="3676,6997" coordsize="3681,3600">
              <v:group id="_x0000_s4206" style="position:absolute;left:3676;top:6997;width:3681;height:3600" coordorigin="3676,6997" coordsize="3681,3600">
                <v:line id="_x0000_s4207" style="position:absolute" from="6817,8077" to="6817,9697" strokecolor="blue" strokeweight="1pt"/>
                <v:oval id="_x0000_s4208" style="position:absolute;left:5017;top:8797;width:360;height:360" strokecolor="red" strokeweight="1pt"/>
                <v:oval id="_x0000_s4209" style="position:absolute;left:4477;top:7357;width:360;height:360" strokecolor="red" strokeweight="1pt"/>
                <v:line id="_x0000_s4210" style="position:absolute" from="3775,8618" to="6655,8618" strokecolor="red" strokeweight="1pt"/>
                <v:rect id="_x0000_s4211" style="position:absolute;left:6637;top:8437;width:360;height:720" strokecolor="red" strokeweight="1pt"/>
                <v:shape id="_x0000_s4212" style="position:absolute;left:4837;top:7537;width:360;height:1260" coordsize="360,1260" path="m,l360,r,1260e" filled="f" strokecolor="red" strokeweight="1pt">
                  <v:path arrowok="t"/>
                </v:shape>
                <v:shape id="_x0000_s4213" style="position:absolute;left:6722;top:8455;width:190;height:702;mso-position-horizontal:absolute;mso-position-vertical:absolute" coordsize="190,702" path="m96,v15,27,94,105,78,162c158,219,,282,,342v,60,160,120,174,180c189,582,138,642,87,702e" filled="f" strokecolor="blue">
                  <v:path arrowok="t"/>
                </v:shape>
                <v:oval id="_x0000_s4214" style="position:absolute;left:6637;top:9697;width:360;height:360" strokecolor="blue" strokeweight="1pt"/>
                <v:line id="_x0000_s4215" style="position:absolute" from="4477,7177" to="4477,7897" strokecolor="#396" strokeweight="1pt"/>
                <v:line id="_x0000_s4216" style="position:absolute;flip:x" from="4117,7537" to="4477,7537" strokecolor="#396" strokeweight="1pt"/>
                <v:line id="_x0000_s4217" style="position:absolute" from="4117,7177" to="4117,7897" strokecolor="#396" strokeweight="1pt"/>
                <v:group id="_x0000_s4218" style="position:absolute;left:3676;top:7177;width:364;height:547" coordorigin="3753,7177" coordsize="364,547">
                  <v:shape id="_x0000_s4219" style="position:absolute;left:3757;top:7177;width:360;height:360" coordsize="360,360" path="m360,360r-180,l180,180,,e" filled="f" strokeweight="1.5pt">
                    <v:path arrowok="t"/>
                  </v:shape>
                  <v:shape id="_x0000_s4220" style="position:absolute;left:3753;top:7440;width:184;height:284" coordsize="184,284" path="m54,l184,97,174,284,,153e" filled="f" strokeweight="1.5pt">
                    <v:path arrowok="t"/>
                  </v:shape>
                </v:group>
                <v:group id="_x0000_s4221" style="position:absolute;left:5649;top:9965;width:364;height:547;rotation:90;flip:y" coordorigin="3753,7177" coordsize="364,547">
                  <v:shape id="_x0000_s4222" style="position:absolute;left:3757;top:7177;width:360;height:360" coordsize="360,360" path="m360,360r-180,l180,180,,e" filled="f" strokeweight="2.25pt">
                    <v:path arrowok="t"/>
                  </v:shape>
                  <v:shape id="_x0000_s4223" style="position:absolute;left:3753;top:7440;width:184;height:284" coordsize="184,284" path="m54,l184,97,174,284,,153e" filled="f" strokeweight="2.25pt">
                    <v:path arrowok="t"/>
                  </v:shape>
                </v:group>
                <v:shape id="_x0000_s4224" style="position:absolute;left:5197;top:9157;width:1980;height:900" coordsize="1980,900" path="m1980,900l,900,,e" filled="f" strokeweight="2.25pt">
                  <v:path arrowok="t"/>
                </v:shape>
                <v:line id="_x0000_s4225" style="position:absolute;flip:x" from="3757,10057" to="5197,10057" strokeweight="2.25pt"/>
                <v:shape id="_x0000_s4226" style="position:absolute;left:3937;top:8673;width:540;height:1331" coordsize="360,1440" path="m360,l,,360,180,,360,360,540,,720,360,900,,1080r360,180l,1440r360,e" filled="f" strokecolor="fuchsia" strokeweight="1.5pt">
                  <v:path arrowok="t"/>
                </v:shape>
                <v:line id="_x0000_s4227" style="position:absolute" from="4036,7177" to="4036,7897" strokeweight="1.5pt"/>
                <v:shape id="_x0000_s4228" type="#_x0000_t202" style="position:absolute;left:5197;top:9517;width:540;height:540" filled="f" stroked="f">
                  <v:textbox>
                    <w:txbxContent>
                      <w:p w14:paraId="407CBE7B" w14:textId="77777777" w:rsidR="00FF0CEF" w:rsidRDefault="00FF0CEF" w:rsidP="00FF0CEF">
                        <w:r>
                          <w:t>0</w:t>
                        </w:r>
                      </w:p>
                    </w:txbxContent>
                  </v:textbox>
                </v:shape>
                <v:shape id="_x0000_s4229" type="#_x0000_t202" style="position:absolute;left:6817;top:9337;width:540;height:540" filled="f" stroked="f">
                  <v:textbox>
                    <w:txbxContent>
                      <w:p w14:paraId="1420967A" w14:textId="77777777" w:rsidR="00FF0CEF" w:rsidRPr="00477C9C" w:rsidRDefault="00FF0CEF" w:rsidP="00FF0CEF">
                        <w:pPr>
                          <w:rPr>
                            <w:color w:val="0000FF"/>
                          </w:rPr>
                        </w:pPr>
                        <w:r w:rsidRPr="00477C9C">
                          <w:rPr>
                            <w:color w:val="0000FF"/>
                          </w:rPr>
                          <w:t>4</w:t>
                        </w:r>
                      </w:p>
                    </w:txbxContent>
                  </v:textbox>
                </v:shape>
                <v:shape id="_x0000_s4230" type="#_x0000_t202" style="position:absolute;left:5197;top:7897;width:540;height:540" filled="f" stroked="f">
                  <v:textbox>
                    <w:txbxContent>
                      <w:p w14:paraId="58F62B42" w14:textId="77777777" w:rsidR="00FF0CEF" w:rsidRPr="00477C9C" w:rsidRDefault="00FF0CEF" w:rsidP="00FF0CEF">
                        <w:pPr>
                          <w:rPr>
                            <w:color w:val="FF0000"/>
                          </w:rPr>
                        </w:pPr>
                        <w:r w:rsidRPr="00477C9C">
                          <w:rPr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  <v:shape id="_x0000_s4231" type="#_x0000_t202" style="position:absolute;left:4117;top:6997;width:540;height:720" filled="f" stroked="f">
                  <v:textbox>
                    <w:txbxContent>
                      <w:p w14:paraId="7F8643F4" w14:textId="77777777" w:rsidR="00FF0CEF" w:rsidRPr="00477C9C" w:rsidRDefault="00FF0CEF" w:rsidP="00FF0CEF">
                        <w:pPr>
                          <w:rPr>
                            <w:color w:val="339966"/>
                          </w:rPr>
                        </w:pPr>
                        <w:r w:rsidRPr="00477C9C">
                          <w:rPr>
                            <w:color w:val="339966"/>
                          </w:rPr>
                          <w:t>2</w:t>
                        </w:r>
                      </w:p>
                    </w:txbxContent>
                  </v:textbox>
                </v:shape>
                <v:shape id="_x0000_s4232" type="#_x0000_t202" style="position:absolute;left:6817;top:10057;width:540;height:540" filled="f" stroked="f">
                  <v:textbox>
                    <w:txbxContent>
                      <w:p w14:paraId="16478602" w14:textId="77777777" w:rsidR="00FF0CEF" w:rsidRDefault="00FF0CEF" w:rsidP="00FF0CEF">
                        <w:r>
                          <w:t>K</w:t>
                        </w:r>
                      </w:p>
                    </w:txbxContent>
                  </v:textbox>
                </v:shape>
                <v:shape id="_x0000_s4233" type="#_x0000_t202" style="position:absolute;left:4837;top:8257;width:540;height:540" filled="f" stroked="f">
                  <v:textbox>
                    <w:txbxContent>
                      <w:p w14:paraId="26114DF7" w14:textId="77777777" w:rsidR="00FF0CEF" w:rsidRDefault="00FF0CEF" w:rsidP="00FF0CEF">
                        <w:r>
                          <w:t>J</w:t>
                        </w:r>
                      </w:p>
                    </w:txbxContent>
                  </v:textbox>
                </v:shape>
                <v:shape id="_x0000_s4234" type="#_x0000_t202" style="position:absolute;left:4477;top:6997;width:540;height:540" filled="f" stroked="f">
                  <v:textbox>
                    <w:txbxContent>
                      <w:p w14:paraId="7D1DEBFF" w14:textId="77777777" w:rsidR="00FF0CEF" w:rsidRDefault="00FF0CEF" w:rsidP="00FF0CEF">
                        <w:r>
                          <w:t>I</w:t>
                        </w:r>
                      </w:p>
                    </w:txbxContent>
                  </v:textbox>
                </v:shape>
                <v:shape id="_x0000_s4235" type="#_x0000_t202" style="position:absolute;left:3937;top:8257;width:540;height:540" filled="f" stroked="f">
                  <v:textbox>
                    <w:txbxContent>
                      <w:p w14:paraId="3CCB6D35" w14:textId="77777777" w:rsidR="00FF0CEF" w:rsidRDefault="00FF0CEF" w:rsidP="00FF0CEF">
                        <w:r>
                          <w:t>H</w:t>
                        </w:r>
                      </w:p>
                    </w:txbxContent>
                  </v:textbox>
                </v:shape>
              </v:group>
              <v:line id="_x0000_s4236" style="position:absolute" from="5737,7717" to="6637,7717">
                <v:stroke endarrow="block"/>
              </v:line>
              <v:line id="_x0000_s4237" style="position:absolute;flip:y" from="5737,6997" to="5737,7717">
                <v:stroke endarrow="block"/>
              </v:line>
              <v:oval id="_x0000_s4238" style="position:absolute;left:5645;top:7609;width:180;height:180"/>
              <v:shape id="_x0000_s4239" style="position:absolute;left:5670;top:7648;width:124;height:103" coordsize="124,103" path="m124,l,103e" filled="f">
                <v:path arrowok="t"/>
              </v:shape>
              <v:shape id="_x0000_s4240" style="position:absolute;left:5677;top:7641;width:124;height:117;mso-position-horizontal:absolute;mso-position-vertical:absolute" coordsize="124,117" path="m,l124,117e" filled="f">
                <v:path arrowok="t"/>
              </v:shape>
              <v:shape id="_x0000_s4241" type="#_x0000_t202" style="position:absolute;left:5377;top:7537;width:360;height:360" filled="f" stroked="f">
                <v:textbox>
                  <w:txbxContent>
                    <w:p w14:paraId="45CF3FF1" w14:textId="77777777" w:rsidR="00FF0CEF" w:rsidRDefault="00FF0CEF" w:rsidP="00FF0CEF">
                      <w:r>
                        <w:t>x</w:t>
                      </w:r>
                    </w:p>
                  </w:txbxContent>
                </v:textbox>
              </v:shape>
              <v:shape id="_x0000_s4242" type="#_x0000_t202" style="position:absolute;left:5617;top:6997;width:360;height:1140" filled="f" stroked="f">
                <v:textbox>
                  <w:txbxContent>
                    <w:p w14:paraId="14632DA4" w14:textId="77777777" w:rsidR="00FF0CEF" w:rsidRDefault="00FF0CEF" w:rsidP="00FF0CEF">
                      <w:r>
                        <w:t>y</w:t>
                      </w:r>
                    </w:p>
                  </w:txbxContent>
                </v:textbox>
              </v:shape>
              <v:shape id="_x0000_s4243" type="#_x0000_t202" style="position:absolute;left:6277;top:7597;width:360;height:660" filled="f" stroked="f">
                <v:textbox>
                  <w:txbxContent>
                    <w:p w14:paraId="4BB41C59" w14:textId="77777777" w:rsidR="00FF0CEF" w:rsidRDefault="00FF0CEF" w:rsidP="00FF0CEF">
                      <w:r>
                        <w:t>z</w:t>
                      </w:r>
                    </w:p>
                  </w:txbxContent>
                </v:textbox>
              </v:shape>
            </v:group>
            <v:group id="_x0000_s4244" style="position:absolute;left:517;top:4117;width:4163;height:2984" coordorigin="1394,8617" coordsize="4163,2984">
              <v:shape id="_x0000_s4245" type="#_x0000_t75" style="position:absolute;left:1417;top:8617;width:4140;height:2984">
                <v:imagedata r:id="rId10" o:title="Image1" cropright="34133f"/>
              </v:shape>
              <v:shape id="_x0000_s4246" style="position:absolute;left:1394;top:8717;width:674;height:1520;mso-position-horizontal:absolute;mso-position-vertical:absolute" coordsize="674,1520" path="m23,1520r620,-50l674,,506,,383,440r-360,l,582v11,77,56,206,92,321c128,1018,226,1168,215,1271hhc215,1391,60,1445,23,1520haxe" fillcolor="silver">
                <v:fill r:id="rId11" o:title="20 %" type="pattern"/>
                <v:path arrowok="t"/>
              </v:shape>
            </v:group>
            <v:oval id="_x0000_s4247" style="position:absolute;left:10057;top:6457;width:720;height:720" filled="f" stroked="f" strokecolor="red">
              <v:stroke dashstyle="dash"/>
            </v:oval>
            <w10:wrap type="topAndBottom"/>
          </v:group>
        </w:pict>
      </w:r>
      <w:r w:rsidR="00865F58">
        <w:rPr>
          <w:rFonts w:ascii="Comic Sans MS" w:hAnsi="Comic Sans MS"/>
          <w:b/>
          <w:bCs/>
          <w:sz w:val="20"/>
          <w:szCs w:val="20"/>
        </w:rPr>
        <w:t>Exemple</w:t>
      </w:r>
      <w:r w:rsidR="00496613" w:rsidRPr="00496613">
        <w:rPr>
          <w:rFonts w:ascii="Comic Sans MS" w:hAnsi="Comic Sans MS"/>
          <w:b/>
          <w:bCs/>
          <w:sz w:val="20"/>
          <w:szCs w:val="20"/>
        </w:rPr>
        <w:t xml:space="preserve"> : </w:t>
      </w:r>
      <w:r w:rsidR="00FF0CEF">
        <w:rPr>
          <w:rFonts w:ascii="Comic Sans MS" w:hAnsi="Comic Sans MS"/>
          <w:b/>
          <w:bCs/>
          <w:sz w:val="20"/>
          <w:szCs w:val="20"/>
        </w:rPr>
        <w:t xml:space="preserve">bride </w:t>
      </w:r>
    </w:p>
    <w:p w14:paraId="6AE41A5C" w14:textId="77777777" w:rsidR="00B314E2" w:rsidRDefault="00B314E2" w:rsidP="00C07AF7">
      <w:pPr>
        <w:rPr>
          <w:rFonts w:ascii="Comic Sans MS" w:hAnsi="Comic Sans MS"/>
          <w:iCs/>
          <w:sz w:val="20"/>
          <w:szCs w:val="20"/>
        </w:rPr>
      </w:pPr>
    </w:p>
    <w:p w14:paraId="4BD4267E" w14:textId="77777777" w:rsidR="00B314E2" w:rsidRDefault="00B314E2" w:rsidP="00C07AF7">
      <w:pPr>
        <w:rPr>
          <w:rFonts w:ascii="Comic Sans MS" w:hAnsi="Comic Sans MS"/>
          <w:iCs/>
          <w:sz w:val="20"/>
          <w:szCs w:val="20"/>
        </w:rPr>
      </w:pPr>
    </w:p>
    <w:p w14:paraId="24D59F58" w14:textId="77777777" w:rsidR="00C07AF7" w:rsidRPr="00C07AF7" w:rsidRDefault="00C07AF7" w:rsidP="00C07AF7">
      <w:pPr>
        <w:rPr>
          <w:rFonts w:ascii="Comic Sans MS" w:hAnsi="Comic Sans MS"/>
          <w:iCs/>
          <w:sz w:val="20"/>
          <w:szCs w:val="20"/>
        </w:rPr>
      </w:pPr>
      <w:r w:rsidRPr="00C07AF7">
        <w:rPr>
          <w:rFonts w:ascii="Comic Sans MS" w:hAnsi="Comic Sans MS"/>
          <w:iCs/>
          <w:sz w:val="20"/>
          <w:szCs w:val="20"/>
        </w:rPr>
        <w:lastRenderedPageBreak/>
        <w:t>Isolons le système suivant : {3}</w:t>
      </w:r>
      <w:r w:rsidR="00865F58">
        <w:rPr>
          <w:rFonts w:ascii="Comic Sans MS" w:hAnsi="Comic Sans MS"/>
          <w:iCs/>
          <w:sz w:val="20"/>
          <w:szCs w:val="20"/>
        </w:rPr>
        <w:t xml:space="preserve"> c'est-à-dire la bride en « T »</w:t>
      </w:r>
    </w:p>
    <w:p w14:paraId="324EB834" w14:textId="77777777" w:rsidR="00C07AF7" w:rsidRDefault="00C07AF7" w:rsidP="00C07AF7">
      <w:pPr>
        <w:rPr>
          <w:rFonts w:ascii="Comic Sans MS" w:hAnsi="Comic Sans MS"/>
          <w:iCs/>
          <w:sz w:val="20"/>
          <w:szCs w:val="20"/>
        </w:rPr>
      </w:pPr>
      <w:r w:rsidRPr="00C07AF7">
        <w:rPr>
          <w:rFonts w:ascii="Comic Sans MS" w:hAnsi="Comic Sans MS"/>
          <w:iCs/>
          <w:sz w:val="20"/>
          <w:szCs w:val="20"/>
        </w:rPr>
        <w:t>Le bilan des actions mécaniques nous donne :</w:t>
      </w:r>
    </w:p>
    <w:p w14:paraId="10FD7670" w14:textId="77777777" w:rsidR="00C07AF7" w:rsidRDefault="00C07AF7" w:rsidP="008D3F84">
      <w:pPr>
        <w:numPr>
          <w:ilvl w:val="0"/>
          <w:numId w:val="42"/>
        </w:numPr>
        <w:spacing w:line="360" w:lineRule="auto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Action </w:t>
      </w:r>
      <w:r w:rsidR="00865F58">
        <w:rPr>
          <w:rFonts w:ascii="Comic Sans MS" w:hAnsi="Comic Sans MS"/>
          <w:iCs/>
          <w:sz w:val="20"/>
          <w:szCs w:val="20"/>
        </w:rPr>
        <w:t>de</w:t>
      </w:r>
      <w:r>
        <w:rPr>
          <w:rFonts w:ascii="Comic Sans MS" w:hAnsi="Comic Sans MS"/>
          <w:iCs/>
          <w:sz w:val="20"/>
          <w:szCs w:val="20"/>
        </w:rPr>
        <w:t xml:space="preserve"> contact </w:t>
      </w:r>
    </w:p>
    <w:p w14:paraId="66B56E77" w14:textId="77777777" w:rsidR="00C07AF7" w:rsidRDefault="00C07AF7" w:rsidP="008D3F84">
      <w:pPr>
        <w:numPr>
          <w:ilvl w:val="2"/>
          <w:numId w:val="42"/>
        </w:numPr>
        <w:tabs>
          <w:tab w:val="left" w:leader="dot" w:pos="10205"/>
        </w:tabs>
        <w:spacing w:line="360" w:lineRule="auto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De type solide</w:t>
      </w:r>
      <w:r w:rsidR="00865F58">
        <w:rPr>
          <w:rFonts w:ascii="Comic Sans MS" w:hAnsi="Comic Sans MS"/>
          <w:iCs/>
          <w:sz w:val="20"/>
          <w:szCs w:val="20"/>
        </w:rPr>
        <w:t xml:space="preserve"> rigide</w:t>
      </w:r>
      <w:r>
        <w:rPr>
          <w:rFonts w:ascii="Comic Sans MS" w:hAnsi="Comic Sans MS"/>
          <w:iCs/>
          <w:sz w:val="20"/>
          <w:szCs w:val="20"/>
        </w:rPr>
        <w:t xml:space="preserve">/solide </w:t>
      </w:r>
      <w:r w:rsidRPr="00C07AF7">
        <w:rPr>
          <w:rFonts w:ascii="Comic Sans MS" w:hAnsi="Comic Sans MS"/>
          <w:iCs/>
          <w:sz w:val="20"/>
          <w:szCs w:val="20"/>
        </w:rPr>
        <w:sym w:font="Wingdings" w:char="F0E0"/>
      </w:r>
      <w:r>
        <w:rPr>
          <w:rFonts w:ascii="Comic Sans MS" w:hAnsi="Comic Sans MS"/>
          <w:iCs/>
          <w:sz w:val="20"/>
          <w:szCs w:val="20"/>
        </w:rPr>
        <w:t xml:space="preserve"> </w:t>
      </w:r>
      <w:r w:rsidR="008D3F84">
        <w:rPr>
          <w:rFonts w:ascii="Comic Sans MS" w:hAnsi="Comic Sans MS"/>
          <w:iCs/>
          <w:sz w:val="20"/>
          <w:szCs w:val="20"/>
        </w:rPr>
        <w:tab/>
      </w:r>
    </w:p>
    <w:p w14:paraId="595BCBE2" w14:textId="77777777" w:rsidR="00C07AF7" w:rsidRDefault="00C07AF7" w:rsidP="008D3F84">
      <w:pPr>
        <w:numPr>
          <w:ilvl w:val="2"/>
          <w:numId w:val="42"/>
        </w:numPr>
        <w:tabs>
          <w:tab w:val="left" w:leader="dot" w:pos="10191"/>
        </w:tabs>
        <w:spacing w:line="360" w:lineRule="auto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De type partic</w:t>
      </w:r>
      <w:r w:rsidR="002A50C9">
        <w:rPr>
          <w:rFonts w:ascii="Comic Sans MS" w:hAnsi="Comic Sans MS"/>
          <w:iCs/>
          <w:sz w:val="20"/>
          <w:szCs w:val="20"/>
        </w:rPr>
        <w:t>uli</w:t>
      </w:r>
      <w:r>
        <w:rPr>
          <w:rFonts w:ascii="Comic Sans MS" w:hAnsi="Comic Sans MS"/>
          <w:iCs/>
          <w:sz w:val="20"/>
          <w:szCs w:val="20"/>
        </w:rPr>
        <w:t>e</w:t>
      </w:r>
      <w:r w:rsidR="002A50C9">
        <w:rPr>
          <w:rFonts w:ascii="Comic Sans MS" w:hAnsi="Comic Sans MS"/>
          <w:iCs/>
          <w:sz w:val="20"/>
          <w:szCs w:val="20"/>
        </w:rPr>
        <w:t>r</w:t>
      </w:r>
      <w:r>
        <w:rPr>
          <w:rFonts w:ascii="Comic Sans MS" w:hAnsi="Comic Sans MS"/>
          <w:iCs/>
          <w:sz w:val="20"/>
          <w:szCs w:val="20"/>
        </w:rPr>
        <w:t xml:space="preserve"> </w:t>
      </w:r>
      <w:r w:rsidRPr="00C07AF7">
        <w:rPr>
          <w:rFonts w:ascii="Comic Sans MS" w:hAnsi="Comic Sans MS"/>
          <w:iCs/>
          <w:sz w:val="20"/>
          <w:szCs w:val="20"/>
        </w:rPr>
        <w:sym w:font="Wingdings" w:char="F0E0"/>
      </w:r>
      <w:r>
        <w:rPr>
          <w:rFonts w:ascii="Comic Sans MS" w:hAnsi="Comic Sans MS"/>
          <w:iCs/>
          <w:sz w:val="20"/>
          <w:szCs w:val="20"/>
        </w:rPr>
        <w:t xml:space="preserve"> </w:t>
      </w:r>
      <w:r w:rsidR="008D3F84">
        <w:rPr>
          <w:rFonts w:ascii="Comic Sans MS" w:hAnsi="Comic Sans MS"/>
          <w:iCs/>
          <w:sz w:val="20"/>
          <w:szCs w:val="20"/>
        </w:rPr>
        <w:tab/>
      </w:r>
    </w:p>
    <w:p w14:paraId="31A97239" w14:textId="77777777" w:rsidR="00C07AF7" w:rsidRPr="00C07AF7" w:rsidRDefault="00C07AF7" w:rsidP="008D3F84">
      <w:pPr>
        <w:numPr>
          <w:ilvl w:val="0"/>
          <w:numId w:val="42"/>
        </w:numPr>
        <w:tabs>
          <w:tab w:val="left" w:leader="dot" w:pos="10204"/>
        </w:tabs>
        <w:spacing w:line="360" w:lineRule="auto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Action à distance </w:t>
      </w:r>
      <w:r w:rsidRPr="00C07AF7">
        <w:rPr>
          <w:rFonts w:ascii="Comic Sans MS" w:hAnsi="Comic Sans MS"/>
          <w:iCs/>
          <w:sz w:val="20"/>
          <w:szCs w:val="20"/>
        </w:rPr>
        <w:sym w:font="Wingdings" w:char="F0E0"/>
      </w:r>
      <w:r>
        <w:rPr>
          <w:rFonts w:ascii="Comic Sans MS" w:hAnsi="Comic Sans MS"/>
          <w:iCs/>
          <w:sz w:val="20"/>
          <w:szCs w:val="20"/>
        </w:rPr>
        <w:t xml:space="preserve"> </w:t>
      </w:r>
      <w:r w:rsidR="008D3F84">
        <w:rPr>
          <w:rFonts w:ascii="Comic Sans MS" w:hAnsi="Comic Sans MS"/>
          <w:iCs/>
          <w:sz w:val="20"/>
          <w:szCs w:val="20"/>
        </w:rPr>
        <w:tab/>
      </w:r>
    </w:p>
    <w:p w14:paraId="4C8FB55F" w14:textId="77777777" w:rsidR="00ED7892" w:rsidRPr="00605CC7" w:rsidRDefault="00ED7892" w:rsidP="00B314E2">
      <w:pPr>
        <w:pBdr>
          <w:bottom w:val="single" w:sz="12" w:space="1" w:color="000080"/>
        </w:pBdr>
        <w:rPr>
          <w:rFonts w:ascii="Comic Sans MS" w:hAnsi="Comic Sans MS"/>
          <w:b/>
          <w:bCs/>
          <w:smallCaps/>
          <w:color w:val="000080"/>
        </w:rPr>
      </w:pPr>
      <w:r>
        <w:rPr>
          <w:rFonts w:ascii="Comic Sans MS" w:hAnsi="Comic Sans MS"/>
          <w:b/>
          <w:bCs/>
          <w:smallCaps/>
          <w:color w:val="000080"/>
        </w:rPr>
        <w:t>3. Principe Fondamental de la Statique (PFS)</w:t>
      </w:r>
      <w:r w:rsidRPr="00605CC7">
        <w:rPr>
          <w:rFonts w:ascii="Comic Sans MS" w:hAnsi="Comic Sans MS"/>
          <w:b/>
          <w:bCs/>
          <w:smallCaps/>
          <w:color w:val="000080"/>
        </w:rPr>
        <w:t xml:space="preserve"> </w:t>
      </w:r>
    </w:p>
    <w:p w14:paraId="402DCDFC" w14:textId="77777777" w:rsidR="00ED7892" w:rsidRPr="00900AA7" w:rsidRDefault="00ED7892" w:rsidP="00ED7892">
      <w:pPr>
        <w:rPr>
          <w:rFonts w:ascii="Comic Sans MS" w:hAnsi="Comic Sans MS"/>
          <w:shadow/>
          <w:sz w:val="10"/>
          <w:szCs w:val="10"/>
        </w:rPr>
      </w:pPr>
    </w:p>
    <w:p w14:paraId="38441989" w14:textId="77777777" w:rsidR="00F92A4A" w:rsidRPr="00F92A4A" w:rsidRDefault="00F92A4A" w:rsidP="00F92A4A">
      <w:pPr>
        <w:rPr>
          <w:rFonts w:ascii="Comic Sans MS" w:hAnsi="Comic Sans MS"/>
          <w:iCs/>
          <w:sz w:val="20"/>
          <w:szCs w:val="20"/>
        </w:rPr>
      </w:pPr>
      <w:r w:rsidRPr="00F92A4A">
        <w:rPr>
          <w:rFonts w:ascii="Comic Sans MS" w:hAnsi="Comic Sans MS"/>
          <w:iCs/>
          <w:sz w:val="20"/>
          <w:szCs w:val="20"/>
        </w:rPr>
        <w:t xml:space="preserve">Le </w:t>
      </w:r>
      <w:r w:rsidR="00865F58">
        <w:rPr>
          <w:rFonts w:ascii="Comic Sans MS" w:hAnsi="Comic Sans MS"/>
          <w:iCs/>
          <w:sz w:val="20"/>
          <w:szCs w:val="20"/>
        </w:rPr>
        <w:t>principe fondamental de la statique (P</w:t>
      </w:r>
      <w:r w:rsidR="00FF0CEF">
        <w:rPr>
          <w:rFonts w:ascii="Comic Sans MS" w:hAnsi="Comic Sans MS"/>
          <w:iCs/>
          <w:sz w:val="20"/>
          <w:szCs w:val="20"/>
        </w:rPr>
        <w:t>FS</w:t>
      </w:r>
      <w:r w:rsidR="00865F58">
        <w:rPr>
          <w:rFonts w:ascii="Comic Sans MS" w:hAnsi="Comic Sans MS"/>
          <w:iCs/>
          <w:sz w:val="20"/>
          <w:szCs w:val="20"/>
        </w:rPr>
        <w:t>)</w:t>
      </w:r>
      <w:r w:rsidR="00FF0CEF">
        <w:rPr>
          <w:rFonts w:ascii="Comic Sans MS" w:hAnsi="Comic Sans MS"/>
          <w:iCs/>
          <w:sz w:val="20"/>
          <w:szCs w:val="20"/>
        </w:rPr>
        <w:t xml:space="preserve"> nous dit</w:t>
      </w:r>
      <w:r w:rsidRPr="00F92A4A">
        <w:rPr>
          <w:rFonts w:ascii="Comic Sans MS" w:hAnsi="Comic Sans MS"/>
          <w:iCs/>
          <w:sz w:val="20"/>
          <w:szCs w:val="20"/>
        </w:rPr>
        <w:t xml:space="preserve"> qu’un système matériel S est en équilibre si  et seulement si :</w:t>
      </w:r>
      <w:r>
        <w:rPr>
          <w:rFonts w:ascii="Comic Sans MS" w:hAnsi="Comic Sans MS"/>
          <w:iCs/>
          <w:sz w:val="20"/>
          <w:szCs w:val="20"/>
        </w:rPr>
        <w:t xml:space="preserve"> </w:t>
      </w:r>
      <w:r w:rsidR="00865F58" w:rsidRPr="00865F58">
        <w:rPr>
          <w:rFonts w:ascii="Comic Sans MS" w:hAnsi="Comic Sans MS"/>
          <w:iCs/>
          <w:position w:val="-42"/>
          <w:sz w:val="20"/>
          <w:szCs w:val="20"/>
        </w:rPr>
        <w:object w:dxaOrig="2420" w:dyaOrig="960" w14:anchorId="680AD912">
          <v:shape id="_x0000_i1028" type="#_x0000_t75" style="width:135pt;height:54pt" o:ole="">
            <v:imagedata r:id="rId12" o:title=""/>
          </v:shape>
          <o:OLEObject Type="Embed" ProgID="Equation.3" ShapeID="_x0000_i1028" DrawAspect="Content" ObjectID="_1612066316" r:id="rId13"/>
        </w:object>
      </w:r>
      <w:r w:rsidR="00865F58">
        <w:rPr>
          <w:rFonts w:ascii="Comic Sans MS" w:hAnsi="Comic Sans MS"/>
          <w:iCs/>
          <w:sz w:val="20"/>
          <w:szCs w:val="20"/>
        </w:rPr>
        <w:t xml:space="preserve"> avec A un point quelconque</w:t>
      </w:r>
    </w:p>
    <w:p w14:paraId="27946035" w14:textId="77777777" w:rsidR="00865F58" w:rsidRPr="00FA0631" w:rsidRDefault="00865F58" w:rsidP="00F92A4A">
      <w:pPr>
        <w:rPr>
          <w:rFonts w:ascii="Comic Sans MS" w:hAnsi="Comic Sans MS"/>
          <w:iCs/>
          <w:sz w:val="8"/>
          <w:szCs w:val="8"/>
        </w:rPr>
      </w:pPr>
    </w:p>
    <w:p w14:paraId="023B9704" w14:textId="77777777" w:rsidR="00ED7892" w:rsidRDefault="00AA7D24" w:rsidP="00865F58">
      <w:pPr>
        <w:shd w:val="clear" w:color="auto" w:fill="FFFFCC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Le PFS donne alors lieu à deux </w:t>
      </w:r>
      <w:r w:rsidR="008311D3">
        <w:rPr>
          <w:rFonts w:ascii="Comic Sans MS" w:hAnsi="Comic Sans MS"/>
          <w:iCs/>
          <w:sz w:val="20"/>
          <w:szCs w:val="20"/>
        </w:rPr>
        <w:t>théorèmes</w:t>
      </w:r>
      <w:r w:rsidR="002A50C9">
        <w:rPr>
          <w:rFonts w:ascii="Comic Sans MS" w:hAnsi="Comic Sans MS"/>
          <w:iCs/>
          <w:sz w:val="20"/>
          <w:szCs w:val="20"/>
        </w:rPr>
        <w:t xml:space="preserve"> qui doivent être vérifiés simultanément</w:t>
      </w:r>
      <w:r>
        <w:rPr>
          <w:rFonts w:ascii="Comic Sans MS" w:hAnsi="Comic Sans MS"/>
          <w:iCs/>
          <w:sz w:val="20"/>
          <w:szCs w:val="20"/>
        </w:rPr>
        <w:t> :</w:t>
      </w:r>
    </w:p>
    <w:p w14:paraId="431D2C0D" w14:textId="77777777" w:rsidR="008311D3" w:rsidRPr="00CB3ACE" w:rsidRDefault="008311D3" w:rsidP="00865F58">
      <w:pPr>
        <w:shd w:val="clear" w:color="auto" w:fill="FFFFCC"/>
        <w:rPr>
          <w:rFonts w:ascii="Comic Sans MS" w:hAnsi="Comic Sans MS"/>
          <w:iCs/>
          <w:sz w:val="10"/>
          <w:szCs w:val="10"/>
        </w:rPr>
      </w:pPr>
    </w:p>
    <w:p w14:paraId="512FC005" w14:textId="77777777" w:rsidR="00AA7D24" w:rsidRDefault="00AA7D24" w:rsidP="008D3F84">
      <w:pPr>
        <w:numPr>
          <w:ilvl w:val="0"/>
          <w:numId w:val="43"/>
        </w:numPr>
        <w:shd w:val="clear" w:color="auto" w:fill="FFFFCC"/>
        <w:tabs>
          <w:tab w:val="clear" w:pos="1428"/>
          <w:tab w:val="num" w:pos="900"/>
          <w:tab w:val="left" w:leader="dot" w:pos="9540"/>
        </w:tabs>
        <w:ind w:left="900" w:hanging="180"/>
        <w:rPr>
          <w:rFonts w:ascii="Comic Sans MS" w:hAnsi="Comic Sans MS"/>
          <w:iCs/>
          <w:sz w:val="20"/>
          <w:szCs w:val="20"/>
        </w:rPr>
      </w:pPr>
      <w:r w:rsidRPr="008311D3">
        <w:rPr>
          <w:rFonts w:ascii="Comic Sans MS" w:hAnsi="Comic Sans MS"/>
          <w:b/>
          <w:bCs/>
          <w:iCs/>
          <w:sz w:val="20"/>
          <w:szCs w:val="20"/>
        </w:rPr>
        <w:t>Le théorème de la résultante</w:t>
      </w:r>
      <w:r>
        <w:rPr>
          <w:rFonts w:ascii="Comic Sans MS" w:hAnsi="Comic Sans MS"/>
          <w:iCs/>
          <w:sz w:val="20"/>
          <w:szCs w:val="20"/>
        </w:rPr>
        <w:t> :</w:t>
      </w:r>
      <w:r w:rsidR="002A50C9">
        <w:rPr>
          <w:rFonts w:ascii="Comic Sans MS" w:hAnsi="Comic Sans MS"/>
          <w:iCs/>
          <w:sz w:val="20"/>
          <w:szCs w:val="20"/>
        </w:rPr>
        <w:t xml:space="preserve"> si</w:t>
      </w:r>
      <w:r w:rsidR="008311D3">
        <w:rPr>
          <w:rFonts w:ascii="Comic Sans MS" w:hAnsi="Comic Sans MS"/>
          <w:iCs/>
          <w:sz w:val="20"/>
          <w:szCs w:val="20"/>
        </w:rPr>
        <w:t xml:space="preserve"> u</w:t>
      </w:r>
      <w:r>
        <w:rPr>
          <w:rFonts w:ascii="Comic Sans MS" w:hAnsi="Comic Sans MS"/>
          <w:iCs/>
          <w:sz w:val="20"/>
          <w:szCs w:val="20"/>
        </w:rPr>
        <w:t xml:space="preserve">n solide est en équilibre la somme </w:t>
      </w:r>
      <w:r w:rsidR="008311D3">
        <w:rPr>
          <w:rFonts w:ascii="Comic Sans MS" w:hAnsi="Comic Sans MS"/>
          <w:iCs/>
          <w:sz w:val="20"/>
          <w:szCs w:val="20"/>
        </w:rPr>
        <w:t>des forces</w:t>
      </w:r>
      <w:r>
        <w:rPr>
          <w:rFonts w:ascii="Comic Sans MS" w:hAnsi="Comic Sans MS"/>
          <w:iCs/>
          <w:sz w:val="20"/>
          <w:szCs w:val="20"/>
        </w:rPr>
        <w:t xml:space="preserve"> </w:t>
      </w:r>
      <w:r w:rsidR="008311D3">
        <w:rPr>
          <w:rFonts w:ascii="Comic Sans MS" w:hAnsi="Comic Sans MS"/>
          <w:iCs/>
          <w:sz w:val="20"/>
          <w:szCs w:val="20"/>
        </w:rPr>
        <w:t>extérieures</w:t>
      </w:r>
      <w:r>
        <w:rPr>
          <w:rFonts w:ascii="Comic Sans MS" w:hAnsi="Comic Sans MS"/>
          <w:iCs/>
          <w:sz w:val="20"/>
          <w:szCs w:val="20"/>
        </w:rPr>
        <w:t xml:space="preserve"> </w:t>
      </w:r>
      <w:r w:rsidR="008311D3">
        <w:rPr>
          <w:rFonts w:ascii="Comic Sans MS" w:hAnsi="Comic Sans MS"/>
          <w:iCs/>
          <w:sz w:val="20"/>
          <w:szCs w:val="20"/>
        </w:rPr>
        <w:t>exercées sur le système est nulle :</w:t>
      </w:r>
      <w:r w:rsidR="008D3F84">
        <w:rPr>
          <w:rFonts w:ascii="Comic Sans MS" w:hAnsi="Comic Sans MS"/>
          <w:iCs/>
          <w:sz w:val="20"/>
          <w:szCs w:val="20"/>
        </w:rPr>
        <w:tab/>
        <w:t xml:space="preserve"> </w:t>
      </w:r>
    </w:p>
    <w:p w14:paraId="2FE673BB" w14:textId="77777777" w:rsidR="008311D3" w:rsidRPr="00CB3ACE" w:rsidRDefault="008311D3" w:rsidP="00865F58">
      <w:pPr>
        <w:shd w:val="clear" w:color="auto" w:fill="FFFFCC"/>
        <w:ind w:left="708"/>
        <w:rPr>
          <w:rFonts w:ascii="Comic Sans MS" w:hAnsi="Comic Sans MS"/>
          <w:iCs/>
          <w:sz w:val="8"/>
          <w:szCs w:val="8"/>
        </w:rPr>
      </w:pPr>
    </w:p>
    <w:p w14:paraId="36F2A6B3" w14:textId="77777777" w:rsidR="008311D3" w:rsidRPr="008311D3" w:rsidRDefault="008311D3" w:rsidP="008D3F84">
      <w:pPr>
        <w:numPr>
          <w:ilvl w:val="0"/>
          <w:numId w:val="43"/>
        </w:numPr>
        <w:shd w:val="clear" w:color="auto" w:fill="FFFFCC"/>
        <w:tabs>
          <w:tab w:val="clear" w:pos="1428"/>
          <w:tab w:val="num" w:pos="900"/>
          <w:tab w:val="left" w:leader="dot" w:pos="9540"/>
        </w:tabs>
        <w:ind w:left="900" w:hanging="180"/>
        <w:rPr>
          <w:rFonts w:ascii="Comic Sans MS" w:hAnsi="Comic Sans MS"/>
          <w:b/>
          <w:bCs/>
          <w:iCs/>
          <w:sz w:val="20"/>
          <w:szCs w:val="20"/>
        </w:rPr>
      </w:pPr>
      <w:r w:rsidRPr="008311D3">
        <w:rPr>
          <w:rFonts w:ascii="Comic Sans MS" w:hAnsi="Comic Sans MS"/>
          <w:b/>
          <w:bCs/>
          <w:iCs/>
          <w:sz w:val="20"/>
          <w:szCs w:val="20"/>
        </w:rPr>
        <w:t xml:space="preserve">Le théorème du moment : </w:t>
      </w:r>
      <w:r w:rsidR="002A50C9" w:rsidRPr="002A50C9">
        <w:rPr>
          <w:rFonts w:ascii="Comic Sans MS" w:hAnsi="Comic Sans MS"/>
          <w:iCs/>
          <w:sz w:val="20"/>
          <w:szCs w:val="20"/>
        </w:rPr>
        <w:t xml:space="preserve">si </w:t>
      </w:r>
      <w:r w:rsidRPr="008311D3">
        <w:rPr>
          <w:rFonts w:ascii="Comic Sans MS" w:hAnsi="Comic Sans MS"/>
          <w:iCs/>
          <w:sz w:val="20"/>
          <w:szCs w:val="20"/>
        </w:rPr>
        <w:t xml:space="preserve">un solide est en équilibre en un point </w:t>
      </w:r>
      <w:r w:rsidR="00FF0CEF">
        <w:rPr>
          <w:rFonts w:ascii="Comic Sans MS" w:hAnsi="Comic Sans MS"/>
          <w:iCs/>
          <w:sz w:val="20"/>
          <w:szCs w:val="20"/>
        </w:rPr>
        <w:t xml:space="preserve">quelconque </w:t>
      </w:r>
      <w:r w:rsidRPr="008311D3">
        <w:rPr>
          <w:rFonts w:ascii="Comic Sans MS" w:hAnsi="Comic Sans MS"/>
          <w:iCs/>
          <w:sz w:val="20"/>
          <w:szCs w:val="20"/>
        </w:rPr>
        <w:t>la somme des moments extérieurs exercés sur le système est nulle :</w:t>
      </w:r>
      <w:r w:rsidRPr="008311D3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="008D3F84" w:rsidRPr="008D3F84">
        <w:rPr>
          <w:rFonts w:ascii="Comic Sans MS" w:hAnsi="Comic Sans MS"/>
          <w:iCs/>
          <w:sz w:val="20"/>
          <w:szCs w:val="20"/>
        </w:rPr>
        <w:tab/>
      </w:r>
    </w:p>
    <w:p w14:paraId="15F1EBBC" w14:textId="77777777" w:rsidR="00ED7892" w:rsidRPr="004B4998" w:rsidRDefault="00ED7892" w:rsidP="00F92A4A">
      <w:pPr>
        <w:rPr>
          <w:rFonts w:ascii="Comic Sans MS" w:hAnsi="Comic Sans MS"/>
          <w:iCs/>
          <w:sz w:val="6"/>
          <w:szCs w:val="6"/>
        </w:rPr>
      </w:pPr>
    </w:p>
    <w:p w14:paraId="7CED4271" w14:textId="77777777" w:rsidR="00ED7892" w:rsidRPr="00605CC7" w:rsidRDefault="00ED7892" w:rsidP="00B314E2">
      <w:pPr>
        <w:pBdr>
          <w:bottom w:val="single" w:sz="12" w:space="1" w:color="000080"/>
        </w:pBdr>
        <w:rPr>
          <w:rFonts w:ascii="Comic Sans MS" w:hAnsi="Comic Sans MS"/>
          <w:b/>
          <w:bCs/>
          <w:smallCaps/>
          <w:color w:val="000080"/>
        </w:rPr>
      </w:pPr>
      <w:r>
        <w:rPr>
          <w:rFonts w:ascii="Comic Sans MS" w:hAnsi="Comic Sans MS"/>
          <w:b/>
          <w:bCs/>
          <w:smallCaps/>
          <w:color w:val="000080"/>
        </w:rPr>
        <w:t xml:space="preserve">4. </w:t>
      </w:r>
      <w:r w:rsidR="00FF0CEF">
        <w:rPr>
          <w:rFonts w:ascii="Comic Sans MS" w:hAnsi="Comic Sans MS"/>
          <w:b/>
          <w:bCs/>
          <w:smallCaps/>
          <w:color w:val="000080"/>
        </w:rPr>
        <w:t>Principe</w:t>
      </w:r>
      <w:r>
        <w:rPr>
          <w:rFonts w:ascii="Comic Sans MS" w:hAnsi="Comic Sans MS"/>
          <w:b/>
          <w:bCs/>
          <w:smallCaps/>
          <w:color w:val="000080"/>
        </w:rPr>
        <w:t xml:space="preserve"> des actions mutuelles</w:t>
      </w:r>
      <w:r w:rsidRPr="00605CC7">
        <w:rPr>
          <w:rFonts w:ascii="Comic Sans MS" w:hAnsi="Comic Sans MS"/>
          <w:b/>
          <w:bCs/>
          <w:smallCaps/>
          <w:color w:val="000080"/>
        </w:rPr>
        <w:t xml:space="preserve"> </w:t>
      </w:r>
    </w:p>
    <w:p w14:paraId="351ADD44" w14:textId="77777777" w:rsidR="00ED7892" w:rsidRPr="00900AA7" w:rsidRDefault="00ED7892" w:rsidP="00ED7892">
      <w:pPr>
        <w:rPr>
          <w:rFonts w:ascii="Comic Sans MS" w:hAnsi="Comic Sans MS"/>
          <w:shadow/>
          <w:sz w:val="10"/>
          <w:szCs w:val="10"/>
        </w:rPr>
      </w:pPr>
    </w:p>
    <w:p w14:paraId="62A7490D" w14:textId="77777777" w:rsidR="00E057DF" w:rsidRDefault="00E057DF" w:rsidP="00E057DF">
      <w:pPr>
        <w:pStyle w:val="Corpsdetexte"/>
        <w:spacing w:line="240" w:lineRule="auto"/>
        <w:rPr>
          <w:rFonts w:ascii="Comic Sans MS" w:hAnsi="Comic Sans MS"/>
          <w:iCs/>
          <w:sz w:val="20"/>
          <w:szCs w:val="20"/>
        </w:rPr>
      </w:pPr>
      <w:r w:rsidRPr="00E057DF">
        <w:rPr>
          <w:rFonts w:ascii="Comic Sans MS" w:hAnsi="Comic Sans MS"/>
          <w:b/>
          <w:bCs/>
          <w:iCs/>
          <w:sz w:val="20"/>
          <w:szCs w:val="20"/>
        </w:rPr>
        <w:t>Toute force implique l'existence d'une autre force qui lui est directement opposée</w:t>
      </w:r>
      <w:r w:rsidRPr="00E057DF">
        <w:rPr>
          <w:rFonts w:ascii="Comic Sans MS" w:hAnsi="Comic Sans MS"/>
          <w:iCs/>
          <w:sz w:val="20"/>
          <w:szCs w:val="20"/>
        </w:rPr>
        <w:t>, c'est le principe des actions mutuelles.</w:t>
      </w:r>
    </w:p>
    <w:p w14:paraId="46AA5F46" w14:textId="77777777" w:rsidR="00865F58" w:rsidRPr="00FA0631" w:rsidRDefault="00865F58" w:rsidP="00E057DF">
      <w:pPr>
        <w:pStyle w:val="Corpsdetexte"/>
        <w:spacing w:line="240" w:lineRule="auto"/>
        <w:rPr>
          <w:rFonts w:ascii="Comic Sans MS" w:hAnsi="Comic Sans MS"/>
          <w:iCs/>
          <w:sz w:val="6"/>
          <w:szCs w:val="6"/>
        </w:rPr>
      </w:pPr>
    </w:p>
    <w:p w14:paraId="1115DB52" w14:textId="77777777" w:rsidR="00865F58" w:rsidRDefault="00865F58" w:rsidP="008D3F84">
      <w:pPr>
        <w:pStyle w:val="Corpsdetexte"/>
        <w:shd w:val="clear" w:color="auto" w:fill="FFFFCC"/>
        <w:tabs>
          <w:tab w:val="left" w:leader="dot" w:pos="10204"/>
        </w:tabs>
        <w:spacing w:line="240" w:lineRule="auto"/>
        <w:rPr>
          <w:rFonts w:ascii="Comic Sans MS" w:hAnsi="Comic Sans MS"/>
          <w:iCs/>
          <w:sz w:val="20"/>
          <w:szCs w:val="20"/>
        </w:rPr>
      </w:pPr>
      <w:r w:rsidRPr="00865F58">
        <w:rPr>
          <w:rFonts w:ascii="Comic Sans MS" w:hAnsi="Comic Sans MS"/>
          <w:b/>
          <w:bCs/>
          <w:iCs/>
          <w:sz w:val="20"/>
          <w:szCs w:val="20"/>
          <w:u w:val="single"/>
        </w:rPr>
        <w:t>Principe</w:t>
      </w:r>
      <w:r w:rsidRPr="00865F58">
        <w:rPr>
          <w:rFonts w:ascii="Comic Sans MS" w:hAnsi="Comic Sans MS"/>
          <w:b/>
          <w:bCs/>
          <w:iCs/>
          <w:sz w:val="20"/>
          <w:szCs w:val="20"/>
        </w:rPr>
        <w:t> :</w:t>
      </w:r>
      <w:r w:rsidRPr="00865F58">
        <w:rPr>
          <w:rFonts w:ascii="Comic Sans MS" w:hAnsi="Comic Sans MS"/>
          <w:iCs/>
          <w:sz w:val="20"/>
          <w:szCs w:val="20"/>
        </w:rPr>
        <w:t xml:space="preserve"> </w:t>
      </w:r>
      <w:r w:rsidR="008D3F84">
        <w:rPr>
          <w:rFonts w:ascii="Comic Sans MS" w:hAnsi="Comic Sans MS"/>
          <w:iCs/>
          <w:sz w:val="20"/>
          <w:szCs w:val="20"/>
        </w:rPr>
        <w:tab/>
      </w:r>
    </w:p>
    <w:p w14:paraId="0E8B98EE" w14:textId="77777777" w:rsidR="008D3F84" w:rsidRDefault="008D3F84" w:rsidP="008D3F84">
      <w:pPr>
        <w:pStyle w:val="Corpsdetexte"/>
        <w:shd w:val="clear" w:color="auto" w:fill="FFFFCC"/>
        <w:tabs>
          <w:tab w:val="left" w:leader="dot" w:pos="10204"/>
        </w:tabs>
        <w:spacing w:line="240" w:lineRule="auto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1C76A885" w14:textId="77777777" w:rsidR="008D3F84" w:rsidRDefault="008D3F84" w:rsidP="008D3F84">
      <w:pPr>
        <w:pStyle w:val="Corpsdetexte"/>
        <w:shd w:val="clear" w:color="auto" w:fill="FFFFCC"/>
        <w:tabs>
          <w:tab w:val="left" w:leader="dot" w:pos="10204"/>
        </w:tabs>
        <w:spacing w:line="240" w:lineRule="auto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0F2BC9CA" w14:textId="77777777" w:rsidR="008D3F84" w:rsidRPr="00865F58" w:rsidRDefault="008D3F84" w:rsidP="008D3F84">
      <w:pPr>
        <w:pStyle w:val="Corpsdetexte"/>
        <w:shd w:val="clear" w:color="auto" w:fill="FFFFCC"/>
        <w:tabs>
          <w:tab w:val="left" w:leader="dot" w:pos="10204"/>
        </w:tabs>
        <w:spacing w:line="240" w:lineRule="auto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1DE90B33" w14:textId="77777777" w:rsidR="004B4998" w:rsidRPr="004B4998" w:rsidRDefault="004B4998" w:rsidP="00E057DF">
      <w:pPr>
        <w:pStyle w:val="Corpsdetexte"/>
        <w:spacing w:line="240" w:lineRule="auto"/>
        <w:rPr>
          <w:rFonts w:ascii="Comic Sans MS" w:hAnsi="Comic Sans MS"/>
          <w:b/>
          <w:bCs/>
          <w:iCs/>
          <w:sz w:val="4"/>
          <w:szCs w:val="4"/>
        </w:rPr>
      </w:pPr>
    </w:p>
    <w:p w14:paraId="105F5B94" w14:textId="77777777" w:rsidR="00FF0CEF" w:rsidRPr="00FA0631" w:rsidRDefault="00FF0CEF" w:rsidP="00FF0CEF">
      <w:pPr>
        <w:pStyle w:val="Corpsdetexte"/>
        <w:spacing w:line="240" w:lineRule="auto"/>
        <w:jc w:val="left"/>
        <w:rPr>
          <w:rFonts w:ascii="Comic Sans MS" w:hAnsi="Comic Sans MS"/>
          <w:b/>
          <w:bCs/>
          <w:iCs/>
          <w:sz w:val="8"/>
          <w:szCs w:val="8"/>
        </w:rPr>
      </w:pPr>
    </w:p>
    <w:p w14:paraId="3548EB26" w14:textId="77777777" w:rsidR="00FF0CEF" w:rsidRDefault="00395E72" w:rsidP="00FF0CEF">
      <w:pPr>
        <w:pStyle w:val="Corpsdetexte"/>
        <w:spacing w:line="240" w:lineRule="auto"/>
        <w:jc w:val="left"/>
        <w:rPr>
          <w:rFonts w:ascii="Comic Sans MS" w:hAnsi="Comic Sans MS"/>
          <w:iCs/>
          <w:sz w:val="20"/>
          <w:szCs w:val="20"/>
        </w:rPr>
      </w:pPr>
      <w:r>
        <w:rPr>
          <w:noProof/>
        </w:rPr>
        <w:pict w14:anchorId="0336759D">
          <v:group id="_x0000_s4248" style="position:absolute;margin-left:270pt;margin-top:20.25pt;width:251.85pt;height:55.5pt;z-index:13" coordorigin="3734,6522" coordsize="5037,1110">
            <v:line id="_x0000_s4117" style="position:absolute;flip:x" from="3758,6946" to="5582,6946" strokecolor="red">
              <v:stroke endarrow="block"/>
            </v:line>
            <v:shape id="_x0000_s4118" type="#_x0000_t202" style="position:absolute;left:3734;top:6522;width:2337;height:456" filled="f" stroked="f">
              <v:textbox style="mso-next-textbox:#_x0000_s4118" inset=",0">
                <w:txbxContent>
                  <w:p w14:paraId="217CB04D" w14:textId="77777777" w:rsidR="00E057DF" w:rsidRPr="00FF0CEF" w:rsidRDefault="00E057DF" w:rsidP="00E057DF">
                    <w:pPr>
                      <w:rPr>
                        <w:sz w:val="20"/>
                        <w:szCs w:val="20"/>
                      </w:rPr>
                    </w:pPr>
                    <w:r w:rsidRPr="00FF0CEF">
                      <w:rPr>
                        <w:bCs/>
                        <w:position w:val="-4"/>
                        <w:sz w:val="20"/>
                        <w:szCs w:val="20"/>
                      </w:rPr>
                      <w:object w:dxaOrig="240" w:dyaOrig="320" w14:anchorId="034C8C9C">
                        <v:shape id="_x0000_i1030" type="#_x0000_t75" style="width:12.75pt;height:16.5pt" o:ole="" fillcolor="window">
                          <v:imagedata r:id="rId14" o:title=""/>
                        </v:shape>
                        <o:OLEObject Type="Embed" ProgID="Equation.3" ShapeID="_x0000_i1030" DrawAspect="Content" ObjectID="_1612066324" r:id="rId15"/>
                      </w:object>
                    </w:r>
                    <w:r w:rsidRPr="00FF0CEF">
                      <w:rPr>
                        <w:bCs/>
                        <w:sz w:val="20"/>
                        <w:szCs w:val="20"/>
                      </w:rPr>
                      <w:t xml:space="preserve"> (doigt </w:t>
                    </w:r>
                    <w:r w:rsidRPr="00FF0CEF">
                      <w:rPr>
                        <w:bCs/>
                        <w:sz w:val="20"/>
                        <w:szCs w:val="20"/>
                      </w:rPr>
                      <w:sym w:font="Symbol" w:char="F0AE"/>
                    </w:r>
                    <w:r w:rsidRPr="00FF0CEF">
                      <w:rPr>
                        <w:bCs/>
                        <w:sz w:val="20"/>
                        <w:szCs w:val="20"/>
                      </w:rPr>
                      <w:t xml:space="preserve"> gomme)</w:t>
                    </w:r>
                  </w:p>
                </w:txbxContent>
              </v:textbox>
            </v:shape>
            <v:group id="_x0000_s4119" style="position:absolute;left:4214;top:6547;width:3168;height:1085" coordorigin="4381,5423" coordsize="3168,1085">
              <v:group id="_x0000_s4120" style="position:absolute;left:5966;top:5206;width:708;height:1142;rotation:275" coordorigin="2597,3174" coordsize="708,1142">
                <v:shape id="_x0000_s4121" style="position:absolute;left:2599;top:3599;width:706;height:717" coordsize="1414,1434" path="m1100,1434r28,-193l1206,1137r80,-91l1360,931r38,-96l1414,718,1382,591,1333,488r8,-92l1321,313r-28,-47l1255,226r-14,-27l1186,172r-45,-5l1107,181r-41,91l991,405,1102,177r20,-28l1096,98,1055,80,1001,61,927,39,909,25,874,,669,39,398,166r-20,33l316,253r-74,43l177,319r-59,50l78,456,24,570,,635,24,736,64,841r63,134l163,1085r88,102l296,1205r26,56l326,1432r774,2xe" fillcolor="#ff9f9f" strokeweight=".25pt">
                  <v:stroke color2="white pure"/>
                  <v:path arrowok="t"/>
                </v:shape>
                <v:shape id="_x0000_s4122" style="position:absolute;left:2995;top:3822;width:309;height:135" coordsize="619,269" path="m,l270,160r242,80l619,269e" filled="f" strokeweight=".25pt">
                  <v:stroke color2="white pure"/>
                  <v:path arrowok="t"/>
                </v:shape>
                <v:shape id="_x0000_s4123" style="position:absolute;left:2804;top:3785;width:345;height:314" coordsize="691,627" path="m,l388,175r87,64l586,352r48,91l659,521r32,106e" filled="f" strokeweight=".25pt">
                  <v:stroke color2="white pure"/>
                  <v:path arrowok="t"/>
                </v:shape>
                <v:shape id="_x0000_s4124" style="position:absolute;left:2943;top:3613;width:227;height:304" coordsize="454,609" path="m450,136r4,-40l423,42,377,15,333,,286,2r-44,9l208,29,142,163,95,292,52,393,,501r19,67l44,591r39,18l127,604r44,-15l214,528r18,-85l270,390r34,-65l362,261r56,-82l450,136xe" fillcolor="#ff9f9f" strokeweight=".25pt">
                  <v:stroke color2="white pure"/>
                  <v:path arrowok="t"/>
                </v:shape>
                <v:shape id="_x0000_s4125" style="position:absolute;left:2966;top:3832;width:65;height:73" coordsize="131,145" path="m19,18l44,,89,4r42,17l131,75r-7,30l106,136r-44,9l40,143,15,121,,96,19,18xe" fillcolor="#ffbfbf" strokeweight=".25pt">
                  <v:stroke color2="white pure"/>
                  <v:path arrowok="t"/>
                </v:shape>
                <v:shape id="_x0000_s4126" style="position:absolute;left:2745;top:3174;width:167;height:532" coordsize="333,1065" path="m326,982r6,-56l333,800,322,676r-6,-55l312,580r,-86l317,397r-1,-72l313,270,301,163,291,87,271,24,246,4,214,1,180,,139,15,106,69r-8,88l94,259r-7,66l76,394r2,81l74,567,58,637,42,748,22,865,4,964,,1065r305,-4l326,982xe" fillcolor="#ff9f9f" strokeweight=".25pt">
                  <v:stroke color2="white pure"/>
                  <v:path arrowok="t"/>
                </v:shape>
                <v:shape id="_x0000_s4127" style="position:absolute;left:3138;top:3838;width:127;height:13" coordsize="254,27" path="m254,14l179,24r-60,3l40,14,,e" filled="f" strokeweight=".25pt">
                  <v:stroke color2="white pure"/>
                  <v:path arrowok="t"/>
                </v:shape>
                <v:shape id="_x0000_s4128" style="position:absolute;left:2755;top:4208;width:103;height:6" coordsize="208,14" path="m,l81,14r87,l208,7e" filled="f" strokeweight=".25pt">
                  <v:stroke color2="white pure"/>
                  <v:path arrowok="t"/>
                </v:shape>
                <v:shape id="_x0000_s4129" style="position:absolute;left:3048;top:3681;width:213;height:244" coordsize="426,490" path="m426,95r-9,61l381,210r-63,50l275,273r-34,14l220,337r-32,68l152,469r-41,21l53,490,16,475,,436,4,392,23,311,60,246r44,-57l184,68,238,14,310,r41,9l381,27r29,33l426,95xe" fillcolor="#ff9f9f" strokeweight=".25pt">
                  <v:stroke color2="white pure"/>
                  <v:path arrowok="t"/>
                </v:shape>
                <v:shape id="_x0000_s4130" style="position:absolute;left:3058;top:3863;width:56;height:56" coordsize="113,111" path="m20,l65,r45,13l113,57,99,90,56,111,24,100,12,81,,53,4,16,20,xe" fillcolor="#ffbfbf" strokeweight=".25pt">
                  <v:stroke color2="white pure"/>
                  <v:path arrowok="t"/>
                </v:shape>
                <v:shape id="_x0000_s4131" style="position:absolute;left:2872;top:3590;width:182;height:305" coordsize="365,611" path="m365,88l349,46,323,17,282,7,230,,159,21,106,48,61,115,35,270,4,385,,500r10,54l39,594r66,17l167,587r33,-60l222,425r32,-92l307,247r38,-96l365,88xe" fillcolor="#ff9f9f" strokeweight=".25pt">
                  <v:stroke color2="white pure"/>
                  <v:path arrowok="t"/>
                </v:shape>
                <v:shape id="_x0000_s4132" style="position:absolute;left:2882;top:3806;width:76;height:74" coordsize="152,149" path="m151,24r1,55l130,134,90,149,31,134,12,109,3,80,,38,25,10,106,r45,24xe" fillcolor="#ffbfbf" strokeweight=".25pt">
                  <v:stroke color2="white pure"/>
                  <v:path arrowok="t"/>
                </v:shape>
                <v:shape id="_x0000_s4133" style="position:absolute;left:2597;top:3610;width:332;height:459" coordsize="663,918" path="m277,115l374,94,437,61,517,20,604,r32,10l659,32r4,38l651,115r-11,39l604,202r-83,68l461,303r-48,21l421,398r8,67l421,567r-15,60l398,688r-36,63l329,796r-60,43l214,878r-60,26l111,918,71,844,47,769,8,654,,600,31,513,63,391,103,236r39,-74l214,128r63,-13xe" fillcolor="#ff9f9f" strokeweight=".25pt">
                  <v:stroke color2="white pure"/>
                  <v:path arrowok="t"/>
                </v:shape>
                <v:shape id="_x0000_s4134" style="position:absolute;left:2796;top:3612;width:121;height:72" coordsize="242,145" path="m,81r31,51l63,145r75,-17l210,101,238,81r4,-50l218,,162,4,119,19,71,40,,81xe" fillcolor="#ffbfbf" strokeweight=".25pt">
                  <v:stroke color2="white pure"/>
                  <v:path arrowok="t"/>
                </v:shape>
                <v:shape id="_x0000_s4135" style="position:absolute;left:3162;top:3805;width:4;height:20" coordsize="8,40" path="m8,40l8,17,,e" filled="f" strokeweight=".25pt">
                  <v:stroke color2="white pure"/>
                  <v:path arrowok="t"/>
                </v:shape>
              </v:group>
              <v:group id="_x0000_s4136" style="position:absolute;left:4381;top:5765;width:3168;height:743" coordorigin="4381,5765" coordsize="3168,743">
                <v:rect id="_x0000_s4137" style="position:absolute;left:4381;top:6220;width:3168;height:288" fillcolor="black" stroked="f" strokecolor="blue">
                  <v:fill r:id="rId16" o:title="noir)" type="pattern"/>
                </v:rect>
                <v:line id="_x0000_s4138" style="position:absolute" from="5245,6220" to="6541,6220"/>
                <v:group id="_x0000_s4139" style="position:absolute;left:4438;top:5765;width:1304;height:462" coordorigin="5245,6500" coordsize="1304,462">
                  <v:line id="_x0000_s4140" style="position:absolute" from="5245,6530" to="5245,6962"/>
                  <v:line id="_x0000_s4141" style="position:absolute;flip:y" from="6547,6500" to="6547,6954"/>
                  <v:line id="_x0000_s4142" style="position:absolute" from="5245,6513" to="6549,6513"/>
                </v:group>
                <v:line id="_x0000_s4143" style="position:absolute" from="4381,6220" to="7549,6220"/>
              </v:group>
            </v:group>
            <v:line id="_x0000_s4144" style="position:absolute" from="5582,6946" to="7406,6946" strokecolor="#36f">
              <v:stroke endarrow="block"/>
            </v:line>
            <v:shape id="_x0000_s4145" type="#_x0000_t202" style="position:absolute;left:6614;top:6522;width:2157;height:456" filled="f" stroked="f">
              <v:textbox style="mso-next-textbox:#_x0000_s4145" inset=",0">
                <w:txbxContent>
                  <w:p w14:paraId="357CDEB1" w14:textId="77777777" w:rsidR="00E057DF" w:rsidRPr="00FF0CEF" w:rsidRDefault="00E057DF" w:rsidP="00E057DF">
                    <w:pPr>
                      <w:rPr>
                        <w:sz w:val="20"/>
                        <w:szCs w:val="20"/>
                      </w:rPr>
                    </w:pPr>
                    <w:r w:rsidRPr="00FF0CEF">
                      <w:rPr>
                        <w:bCs/>
                        <w:position w:val="-4"/>
                        <w:sz w:val="20"/>
                        <w:szCs w:val="20"/>
                      </w:rPr>
                      <w:object w:dxaOrig="240" w:dyaOrig="320" w14:anchorId="2ABAEAE7">
                        <v:shape id="_x0000_i1032" type="#_x0000_t75" style="width:12.75pt;height:16.5pt" o:ole="" fillcolor="window">
                          <v:imagedata r:id="rId17" o:title=""/>
                        </v:shape>
                        <o:OLEObject Type="Embed" ProgID="Equation.3" ShapeID="_x0000_i1032" DrawAspect="Content" ObjectID="_1612066325" r:id="rId18"/>
                      </w:object>
                    </w:r>
                    <w:r w:rsidRPr="00FF0CEF">
                      <w:rPr>
                        <w:bCs/>
                        <w:sz w:val="20"/>
                        <w:szCs w:val="20"/>
                      </w:rPr>
                      <w:t xml:space="preserve"> (gomme </w:t>
                    </w:r>
                    <w:r w:rsidRPr="00FF0CEF">
                      <w:rPr>
                        <w:bCs/>
                        <w:sz w:val="20"/>
                        <w:szCs w:val="20"/>
                      </w:rPr>
                      <w:sym w:font="Symbol" w:char="F0AE"/>
                    </w:r>
                    <w:r w:rsidRPr="00FF0CEF">
                      <w:rPr>
                        <w:bCs/>
                        <w:sz w:val="20"/>
                        <w:szCs w:val="20"/>
                      </w:rPr>
                      <w:t xml:space="preserve"> doigt)</w:t>
                    </w:r>
                  </w:p>
                </w:txbxContent>
              </v:textbox>
            </v:shape>
            <w10:wrap type="square"/>
          </v:group>
        </w:pict>
      </w:r>
      <w:r w:rsidR="00865F58">
        <w:rPr>
          <w:rFonts w:ascii="Comic Sans MS" w:hAnsi="Comic Sans MS"/>
          <w:b/>
          <w:bCs/>
          <w:iCs/>
          <w:sz w:val="20"/>
          <w:szCs w:val="20"/>
        </w:rPr>
        <w:t>Exemple</w:t>
      </w:r>
      <w:r w:rsidR="00E057DF" w:rsidRPr="00E057DF">
        <w:rPr>
          <w:rFonts w:ascii="Comic Sans MS" w:hAnsi="Comic Sans MS"/>
          <w:b/>
          <w:bCs/>
          <w:iCs/>
          <w:sz w:val="20"/>
          <w:szCs w:val="20"/>
        </w:rPr>
        <w:t xml:space="preserve"> : </w:t>
      </w:r>
      <w:r w:rsidR="00E057DF" w:rsidRPr="00E057DF">
        <w:rPr>
          <w:rFonts w:ascii="Comic Sans MS" w:hAnsi="Comic Sans MS"/>
          <w:iCs/>
          <w:sz w:val="20"/>
          <w:szCs w:val="20"/>
        </w:rPr>
        <w:t>l’action mécanique du doigt sur la gomme modélisée par le vecteur force</w:t>
      </w:r>
      <w:r w:rsidR="00FF0CEF">
        <w:rPr>
          <w:rFonts w:ascii="Comic Sans MS" w:hAnsi="Comic Sans MS"/>
          <w:iCs/>
          <w:sz w:val="20"/>
          <w:szCs w:val="20"/>
        </w:rPr>
        <w:t xml:space="preserve"> </w:t>
      </w:r>
      <w:r w:rsidR="00FF0CEF" w:rsidRPr="00FF0CEF">
        <w:rPr>
          <w:rFonts w:ascii="Comic Sans MS" w:hAnsi="Comic Sans MS"/>
          <w:iCs/>
          <w:position w:val="-14"/>
          <w:sz w:val="20"/>
          <w:szCs w:val="20"/>
        </w:rPr>
        <w:object w:dxaOrig="1040" w:dyaOrig="440" w14:anchorId="5B4AB4FE">
          <v:shape id="_x0000_i1033" type="#_x0000_t75" style="width:51.75pt;height:21.75pt" o:ole="">
            <v:imagedata r:id="rId19" o:title=""/>
          </v:shape>
          <o:OLEObject Type="Embed" ProgID="Equation.3" ShapeID="_x0000_i1033" DrawAspect="Content" ObjectID="_1612066317" r:id="rId20"/>
        </w:object>
      </w:r>
      <w:r w:rsidR="00FF0CEF">
        <w:rPr>
          <w:rFonts w:ascii="Comic Sans MS" w:hAnsi="Comic Sans MS"/>
          <w:iCs/>
          <w:sz w:val="20"/>
          <w:szCs w:val="20"/>
        </w:rPr>
        <w:t xml:space="preserve"> </w:t>
      </w:r>
      <w:r w:rsidR="00E057DF" w:rsidRPr="00E057DF">
        <w:rPr>
          <w:rFonts w:ascii="Comic Sans MS" w:hAnsi="Comic Sans MS"/>
          <w:iCs/>
          <w:sz w:val="20"/>
          <w:szCs w:val="20"/>
        </w:rPr>
        <w:t xml:space="preserve">implique l’existence de l’action mécanique de la gomme sur le doigt modélisée par la force </w:t>
      </w:r>
      <w:r w:rsidR="00FF0CEF" w:rsidRPr="00FF0CEF">
        <w:rPr>
          <w:rFonts w:ascii="Comic Sans MS" w:hAnsi="Comic Sans MS"/>
          <w:iCs/>
          <w:position w:val="-14"/>
          <w:sz w:val="20"/>
          <w:szCs w:val="20"/>
        </w:rPr>
        <w:object w:dxaOrig="1040" w:dyaOrig="440" w14:anchorId="5C0E4D84">
          <v:shape id="_x0000_i1034" type="#_x0000_t75" style="width:51.75pt;height:21.75pt" o:ole="">
            <v:imagedata r:id="rId21" o:title=""/>
          </v:shape>
          <o:OLEObject Type="Embed" ProgID="Equation.3" ShapeID="_x0000_i1034" DrawAspect="Content" ObjectID="_1612066318" r:id="rId22"/>
        </w:object>
      </w:r>
      <w:r w:rsidR="00E057DF" w:rsidRPr="00E057DF">
        <w:rPr>
          <w:rFonts w:ascii="Comic Sans MS" w:hAnsi="Comic Sans MS"/>
          <w:iCs/>
          <w:sz w:val="20"/>
          <w:szCs w:val="20"/>
        </w:rPr>
        <w:t> :</w:t>
      </w:r>
      <w:r w:rsidR="00FF0CEF">
        <w:rPr>
          <w:rFonts w:ascii="Comic Sans MS" w:hAnsi="Comic Sans MS"/>
          <w:iCs/>
          <w:sz w:val="20"/>
          <w:szCs w:val="20"/>
        </w:rPr>
        <w:t xml:space="preserve">   </w:t>
      </w:r>
    </w:p>
    <w:p w14:paraId="4971D4FD" w14:textId="77777777" w:rsidR="00E057DF" w:rsidRPr="00E057DF" w:rsidRDefault="00FF0CEF" w:rsidP="00FF0CEF">
      <w:pPr>
        <w:pStyle w:val="Corpsdetexte"/>
        <w:spacing w:line="240" w:lineRule="auto"/>
        <w:jc w:val="center"/>
        <w:rPr>
          <w:rFonts w:ascii="Comic Sans MS" w:hAnsi="Comic Sans MS"/>
          <w:b/>
          <w:bCs/>
          <w:iCs/>
          <w:sz w:val="20"/>
          <w:szCs w:val="20"/>
        </w:rPr>
      </w:pPr>
      <w:r w:rsidRPr="00FF0CEF">
        <w:rPr>
          <w:rFonts w:ascii="Comic Sans MS" w:hAnsi="Comic Sans MS"/>
          <w:iCs/>
          <w:sz w:val="2"/>
          <w:szCs w:val="2"/>
        </w:rPr>
        <w:br/>
      </w:r>
      <w:r w:rsidR="00FA0631" w:rsidRPr="004956B5">
        <w:rPr>
          <w:position w:val="-14"/>
        </w:rPr>
        <w:object w:dxaOrig="2380" w:dyaOrig="440" w14:anchorId="2BC0983F">
          <v:shape id="_x0000_i1035" type="#_x0000_t75" style="width:119.25pt;height:21.75pt" o:ole="" o:bordertopcolor="blue" o:borderleftcolor="blue" o:borderbottomcolor="blue" o:borderrightcolor="blue">
            <v:imagedata r:id="rId23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35" DrawAspect="Content" ObjectID="_1612066319" r:id="rId24"/>
        </w:object>
      </w:r>
    </w:p>
    <w:p w14:paraId="2F04D2FD" w14:textId="77777777" w:rsidR="004B4998" w:rsidRDefault="004B4998" w:rsidP="00ED7892">
      <w:pPr>
        <w:pBdr>
          <w:bottom w:val="single" w:sz="12" w:space="1" w:color="000080"/>
        </w:pBdr>
        <w:jc w:val="right"/>
        <w:rPr>
          <w:rFonts w:ascii="Comic Sans MS" w:hAnsi="Comic Sans MS"/>
          <w:b/>
          <w:bCs/>
          <w:smallCaps/>
          <w:color w:val="000080"/>
          <w:sz w:val="8"/>
          <w:szCs w:val="8"/>
        </w:rPr>
      </w:pPr>
    </w:p>
    <w:p w14:paraId="671F0F05" w14:textId="77777777" w:rsidR="00FF0CEF" w:rsidRPr="00FA0631" w:rsidRDefault="00FF0CEF" w:rsidP="00ED7892">
      <w:pPr>
        <w:pBdr>
          <w:bottom w:val="single" w:sz="12" w:space="1" w:color="000080"/>
        </w:pBdr>
        <w:jc w:val="right"/>
        <w:rPr>
          <w:rFonts w:ascii="Comic Sans MS" w:hAnsi="Comic Sans MS"/>
          <w:b/>
          <w:bCs/>
          <w:smallCaps/>
          <w:color w:val="000080"/>
          <w:sz w:val="2"/>
          <w:szCs w:val="2"/>
        </w:rPr>
      </w:pPr>
    </w:p>
    <w:p w14:paraId="2D902E3A" w14:textId="77777777" w:rsidR="00ED7892" w:rsidRPr="00605CC7" w:rsidRDefault="00ED7892" w:rsidP="00B314E2">
      <w:pPr>
        <w:pBdr>
          <w:bottom w:val="single" w:sz="12" w:space="1" w:color="000080"/>
        </w:pBdr>
        <w:rPr>
          <w:rFonts w:ascii="Comic Sans MS" w:hAnsi="Comic Sans MS"/>
          <w:b/>
          <w:bCs/>
          <w:smallCaps/>
          <w:color w:val="000080"/>
        </w:rPr>
      </w:pPr>
      <w:r>
        <w:rPr>
          <w:rFonts w:ascii="Comic Sans MS" w:hAnsi="Comic Sans MS"/>
          <w:b/>
          <w:bCs/>
          <w:smallCaps/>
          <w:color w:val="000080"/>
        </w:rPr>
        <w:t xml:space="preserve">5. Application du PFS aux solides </w:t>
      </w:r>
      <w:r w:rsidR="00FF0CEF">
        <w:rPr>
          <w:rFonts w:ascii="Comic Sans MS" w:hAnsi="Comic Sans MS"/>
          <w:b/>
          <w:bCs/>
          <w:smallCaps/>
          <w:color w:val="000080"/>
        </w:rPr>
        <w:t xml:space="preserve">en équilibre </w:t>
      </w:r>
      <w:r>
        <w:rPr>
          <w:rFonts w:ascii="Comic Sans MS" w:hAnsi="Comic Sans MS"/>
          <w:b/>
          <w:bCs/>
          <w:smallCaps/>
          <w:color w:val="000080"/>
        </w:rPr>
        <w:t>soumis à 2 forces</w:t>
      </w:r>
      <w:r w:rsidRPr="00605CC7">
        <w:rPr>
          <w:rFonts w:ascii="Comic Sans MS" w:hAnsi="Comic Sans MS"/>
          <w:b/>
          <w:bCs/>
          <w:smallCaps/>
          <w:color w:val="000080"/>
        </w:rPr>
        <w:t xml:space="preserve"> </w:t>
      </w:r>
    </w:p>
    <w:p w14:paraId="0F4A20C5" w14:textId="77777777" w:rsidR="00ED7892" w:rsidRPr="00900AA7" w:rsidRDefault="00ED7892" w:rsidP="00ED7892">
      <w:pPr>
        <w:rPr>
          <w:rFonts w:ascii="Comic Sans MS" w:hAnsi="Comic Sans MS"/>
          <w:shadow/>
          <w:sz w:val="10"/>
          <w:szCs w:val="10"/>
        </w:rPr>
      </w:pPr>
    </w:p>
    <w:p w14:paraId="29D7D3CD" w14:textId="77777777" w:rsidR="00BD3540" w:rsidRPr="00BD3540" w:rsidRDefault="00BD3540" w:rsidP="008D3F84">
      <w:pPr>
        <w:shd w:val="clear" w:color="auto" w:fill="FFFFCC"/>
        <w:tabs>
          <w:tab w:val="left" w:leader="dot" w:pos="10204"/>
        </w:tabs>
        <w:rPr>
          <w:rFonts w:ascii="Comic Sans MS" w:hAnsi="Comic Sans MS"/>
          <w:iCs/>
          <w:sz w:val="20"/>
          <w:szCs w:val="20"/>
        </w:rPr>
      </w:pPr>
      <w:r w:rsidRPr="00BD3540">
        <w:rPr>
          <w:rFonts w:ascii="Comic Sans MS" w:hAnsi="Comic Sans MS"/>
          <w:iCs/>
          <w:sz w:val="20"/>
          <w:szCs w:val="20"/>
        </w:rPr>
        <w:t xml:space="preserve">Quand un système matériel est en </w:t>
      </w:r>
      <w:r w:rsidRPr="00BD3540">
        <w:rPr>
          <w:rFonts w:ascii="Comic Sans MS" w:hAnsi="Comic Sans MS"/>
          <w:iCs/>
          <w:color w:val="0000FF"/>
          <w:sz w:val="20"/>
          <w:szCs w:val="20"/>
        </w:rPr>
        <w:t>équilibre</w:t>
      </w:r>
      <w:r w:rsidRPr="00BD3540">
        <w:rPr>
          <w:rFonts w:ascii="Comic Sans MS" w:hAnsi="Comic Sans MS"/>
          <w:iCs/>
          <w:sz w:val="20"/>
          <w:szCs w:val="20"/>
        </w:rPr>
        <w:t xml:space="preserve"> </w:t>
      </w:r>
      <w:r w:rsidR="00FF0CEF">
        <w:rPr>
          <w:rFonts w:ascii="Comic Sans MS" w:hAnsi="Comic Sans MS"/>
          <w:iCs/>
          <w:sz w:val="20"/>
          <w:szCs w:val="20"/>
        </w:rPr>
        <w:t xml:space="preserve">sous l’effet de </w:t>
      </w:r>
      <w:r w:rsidRPr="00BD3540">
        <w:rPr>
          <w:rFonts w:ascii="Comic Sans MS" w:hAnsi="Comic Sans MS"/>
          <w:iCs/>
          <w:color w:val="0000FF"/>
          <w:sz w:val="20"/>
          <w:szCs w:val="20"/>
        </w:rPr>
        <w:t>deux actions mécaniques</w:t>
      </w:r>
      <w:r w:rsidR="00FA0631">
        <w:rPr>
          <w:rFonts w:ascii="Comic Sans MS" w:hAnsi="Comic Sans MS"/>
          <w:iCs/>
          <w:sz w:val="20"/>
          <w:szCs w:val="20"/>
        </w:rPr>
        <w:t xml:space="preserve">, </w:t>
      </w:r>
      <w:r w:rsidR="00FF0CEF">
        <w:rPr>
          <w:rFonts w:ascii="Comic Sans MS" w:hAnsi="Comic Sans MS"/>
          <w:iCs/>
          <w:sz w:val="20"/>
          <w:szCs w:val="20"/>
        </w:rPr>
        <w:t>représentable</w:t>
      </w:r>
      <w:r w:rsidR="00FA0631">
        <w:rPr>
          <w:rFonts w:ascii="Comic Sans MS" w:hAnsi="Comic Sans MS"/>
          <w:iCs/>
          <w:sz w:val="20"/>
          <w:szCs w:val="20"/>
        </w:rPr>
        <w:t>s</w:t>
      </w:r>
      <w:r w:rsidR="00FF0CEF">
        <w:rPr>
          <w:rFonts w:ascii="Comic Sans MS" w:hAnsi="Comic Sans MS"/>
          <w:iCs/>
          <w:sz w:val="20"/>
          <w:szCs w:val="20"/>
        </w:rPr>
        <w:t xml:space="preserve"> par des</w:t>
      </w:r>
      <w:r w:rsidR="00FA0631">
        <w:rPr>
          <w:rFonts w:ascii="Comic Sans MS" w:hAnsi="Comic Sans MS"/>
          <w:iCs/>
          <w:sz w:val="20"/>
          <w:szCs w:val="20"/>
        </w:rPr>
        <w:t xml:space="preserve"> glisseurs</w:t>
      </w:r>
      <w:r w:rsidRPr="00BD3540">
        <w:rPr>
          <w:rFonts w:ascii="Comic Sans MS" w:hAnsi="Comic Sans MS"/>
          <w:iCs/>
          <w:sz w:val="20"/>
          <w:szCs w:val="20"/>
        </w:rPr>
        <w:t xml:space="preserve">, les vecteurs qui modélisent ces actions mécaniques sont </w:t>
      </w:r>
      <w:r w:rsidR="008D3F84">
        <w:rPr>
          <w:rFonts w:ascii="Comic Sans MS" w:hAnsi="Comic Sans MS"/>
          <w:iCs/>
          <w:color w:val="0000FF"/>
          <w:sz w:val="20"/>
          <w:szCs w:val="20"/>
        </w:rPr>
        <w:tab/>
      </w:r>
    </w:p>
    <w:p w14:paraId="57E515B8" w14:textId="77777777" w:rsidR="006864DA" w:rsidRPr="00FA0631" w:rsidRDefault="006864DA" w:rsidP="00ED7892">
      <w:pPr>
        <w:rPr>
          <w:rFonts w:ascii="Comic Sans MS" w:hAnsi="Comic Sans MS"/>
          <w:b/>
          <w:bCs/>
          <w:shadow/>
          <w:sz w:val="12"/>
          <w:szCs w:val="12"/>
        </w:rPr>
      </w:pPr>
    </w:p>
    <w:p w14:paraId="0A7F212B" w14:textId="77777777" w:rsidR="006864DA" w:rsidRDefault="00395E72" w:rsidP="006864DA">
      <w:pPr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shadow/>
          <w:noProof/>
          <w:sz w:val="22"/>
          <w:szCs w:val="22"/>
        </w:rPr>
        <w:object w:dxaOrig="1440" w:dyaOrig="1440" w14:anchorId="169D73D1">
          <v:group id="_x0000_s4164" style="position:absolute;margin-left:414pt;margin-top:11.35pt;width:99pt;height:117pt;z-index:14" coordorigin="1391,11418" coordsize="1980,2340">
            <v:group id="_x0000_s4155" style="position:absolute;left:1391;top:11418;width:1800;height:2340" coordorigin="1751,10578" coordsize="1800,2340">
              <v:group id="_x0000_s4150" style="position:absolute;left:2291;top:10578;width:1260;height:1800" coordorigin="2831,10218" coordsize="1260,1800">
                <v:rect id="_x0000_s4147" style="position:absolute;left:2831;top:11478;width:1260;height:540">
                  <v:textbox>
                    <w:txbxContent>
                      <w:p w14:paraId="1EEFC304" w14:textId="77777777" w:rsidR="006864DA" w:rsidRPr="006864DA" w:rsidRDefault="006864DA">
                        <w:pPr>
                          <w:rPr>
                            <w:sz w:val="18"/>
                            <w:szCs w:val="18"/>
                          </w:rPr>
                        </w:pPr>
                        <w:r w:rsidRPr="006864DA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line id="_x0000_s4148" style="position:absolute;flip:y" from="3458,10375" to="3458,11455"/>
                <v:rect id="_x0000_s4149" style="position:absolute;left:2831;top:10218;width:1260;height:180" fillcolor="black" stroked="f">
                  <v:fill r:id="rId25" o:title="noir)" type="pattern"/>
                </v:rect>
              </v:group>
              <v:line id="_x0000_s4151" style="position:absolute;flip:y" from="1751,12198" to="1751,12918">
                <v:stroke endarrow="block"/>
              </v:line>
              <v:line id="_x0000_s4152" style="position:absolute" from="1751,12918" to="2291,12918">
                <v:stroke endarrow="block"/>
              </v:line>
              <v:shape id="_x0000_s4153" type="#_x0000_t202" style="position:absolute;left:1931;top:12558;width:540;height:360" filled="f" stroked="f">
                <v:textbox>
                  <w:txbxContent>
                    <w:p w14:paraId="333C2ADB" w14:textId="77777777" w:rsidR="006864DA" w:rsidRDefault="006864DA">
                      <w:r>
                        <w:t>x</w:t>
                      </w:r>
                    </w:p>
                  </w:txbxContent>
                </v:textbox>
              </v:shape>
            </v:group>
            <v:shape id="_x0000_s4154" type="#_x0000_t202" style="position:absolute;left:1391;top:12858;width:360;height:540" filled="f" stroked="f">
              <v:textbox>
                <w:txbxContent>
                  <w:p w14:paraId="3E00ABF8" w14:textId="77777777" w:rsidR="006864DA" w:rsidRDefault="006864DA">
                    <w:r>
                      <w:t>y</w:t>
                    </w:r>
                  </w:p>
                </w:txbxContent>
              </v:textbox>
            </v:shape>
            <v:shape id="_x0000_s4156" type="#_x0000_t202" style="position:absolute;left:2111;top:12198;width:540;height:540" filled="f" stroked="f">
              <v:textbox>
                <w:txbxContent>
                  <w:p w14:paraId="27F25AC3" w14:textId="77777777" w:rsidR="006864DA" w:rsidRDefault="006864DA">
                    <w:r>
                      <w:t>A</w:t>
                    </w:r>
                  </w:p>
                </w:txbxContent>
              </v:textbox>
            </v:shape>
            <v:line id="_x0000_s4157" style="position:absolute;flip:y" from="2553,11962" to="2553,12682" strokecolor="red" strokeweight="2.25pt">
              <v:stroke endarrow="block"/>
            </v:line>
            <v:line id="_x0000_s4158" style="position:absolute" from="2558,12971" to="2558,13691" strokecolor="blue" strokeweight="2.25pt">
              <v:stroke endarrow="block"/>
            </v:line>
            <v:line id="_x0000_s4159" style="position:absolute" from="1936,12687" to="3196,13227"/>
            <v:line id="_x0000_s4160" style="position:absolute;flip:y" from="1931,12691" to="3191,13231"/>
            <v:shape id="_x0000_s4161" type="#_x0000_t202" style="position:absolute;left:2651;top:12738;width:540;height:540" filled="f" stroked="f">
              <v:textbox>
                <w:txbxContent>
                  <w:p w14:paraId="22CE52D3" w14:textId="77777777" w:rsidR="006864DA" w:rsidRDefault="006864DA" w:rsidP="006864DA">
                    <w:r>
                      <w:t>G</w:t>
                    </w:r>
                  </w:p>
                </w:txbxContent>
              </v:textbox>
            </v:shape>
            <v:shape id="_x0000_s4162" type="#_x0000_t75" style="position:absolute;left:2651;top:12198;width:720;height:425">
              <v:imagedata r:id="rId26" o:title=""/>
            </v:shape>
            <v:shape id="_x0000_s4163" type="#_x0000_t75" style="position:absolute;left:2651;top:13278;width:698;height:425">
              <v:imagedata r:id="rId27" o:title=""/>
            </v:shape>
            <w10:wrap type="square"/>
          </v:group>
          <o:OLEObject Type="Embed" ProgID="Equation.3" ShapeID="_x0000_s4162" DrawAspect="Content" ObjectID="_1612066326" r:id="rId28"/>
          <o:OLEObject Type="Embed" ProgID="Equation.3" ShapeID="_x0000_s4163" DrawAspect="Content" ObjectID="_1612066327" r:id="rId29"/>
        </w:object>
      </w:r>
      <w:r w:rsidR="00FF0CEF">
        <w:rPr>
          <w:rFonts w:ascii="Comic Sans MS" w:hAnsi="Comic Sans MS"/>
          <w:b/>
          <w:bCs/>
          <w:iCs/>
          <w:sz w:val="20"/>
          <w:szCs w:val="20"/>
        </w:rPr>
        <w:t>Exemple</w:t>
      </w:r>
      <w:r w:rsidR="002367DC" w:rsidRPr="00E057DF">
        <w:rPr>
          <w:rFonts w:ascii="Comic Sans MS" w:hAnsi="Comic Sans MS"/>
          <w:b/>
          <w:bCs/>
          <w:iCs/>
          <w:sz w:val="20"/>
          <w:szCs w:val="20"/>
        </w:rPr>
        <w:t> :</w:t>
      </w:r>
      <w:r w:rsidR="002367DC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</w:p>
    <w:p w14:paraId="4A28229F" w14:textId="77777777" w:rsidR="006864DA" w:rsidRPr="00FF0CEF" w:rsidRDefault="006864DA" w:rsidP="006864DA">
      <w:pPr>
        <w:rPr>
          <w:rFonts w:ascii="Comic Sans MS" w:hAnsi="Comic Sans MS"/>
          <w:b/>
          <w:bCs/>
          <w:iCs/>
          <w:sz w:val="2"/>
          <w:szCs w:val="2"/>
        </w:rPr>
      </w:pPr>
    </w:p>
    <w:p w14:paraId="00C509DA" w14:textId="77777777" w:rsidR="00E057DF" w:rsidRPr="006864DA" w:rsidRDefault="006864DA" w:rsidP="006864DA">
      <w:pPr>
        <w:rPr>
          <w:rFonts w:ascii="Comic Sans MS" w:hAnsi="Comic Sans MS"/>
          <w:iCs/>
          <w:sz w:val="20"/>
          <w:szCs w:val="20"/>
        </w:rPr>
      </w:pPr>
      <w:r w:rsidRPr="006864DA">
        <w:rPr>
          <w:rFonts w:ascii="Comic Sans MS" w:hAnsi="Comic Sans MS"/>
          <w:iCs/>
          <w:sz w:val="20"/>
          <w:szCs w:val="20"/>
        </w:rPr>
        <w:t xml:space="preserve">Le solide S est en équilibre suspendu par un câble. </w:t>
      </w:r>
    </w:p>
    <w:p w14:paraId="2217ACBD" w14:textId="77777777" w:rsidR="006864DA" w:rsidRPr="00FF0CEF" w:rsidRDefault="006864DA" w:rsidP="006864DA">
      <w:pPr>
        <w:rPr>
          <w:rFonts w:ascii="Comic Sans MS" w:hAnsi="Comic Sans MS"/>
          <w:iCs/>
          <w:sz w:val="6"/>
          <w:szCs w:val="6"/>
        </w:rPr>
      </w:pPr>
    </w:p>
    <w:p w14:paraId="014A9F83" w14:textId="77777777" w:rsidR="006864DA" w:rsidRDefault="006864DA" w:rsidP="00F27337">
      <w:pPr>
        <w:tabs>
          <w:tab w:val="left" w:leader="dot" w:pos="7740"/>
        </w:tabs>
        <w:rPr>
          <w:rFonts w:ascii="Comic Sans MS" w:hAnsi="Comic Sans MS"/>
          <w:iCs/>
          <w:sz w:val="20"/>
          <w:szCs w:val="20"/>
        </w:rPr>
      </w:pPr>
      <w:r w:rsidRPr="006864DA">
        <w:rPr>
          <w:rFonts w:ascii="Comic Sans MS" w:hAnsi="Comic Sans MS"/>
          <w:iCs/>
          <w:sz w:val="20"/>
          <w:szCs w:val="20"/>
        </w:rPr>
        <w:t xml:space="preserve">Isolons le solide {S}, le bilan des actions extérieures donne : </w:t>
      </w:r>
      <w:r w:rsidR="00F27337">
        <w:rPr>
          <w:rFonts w:ascii="Comic Sans MS" w:hAnsi="Comic Sans MS"/>
          <w:iCs/>
          <w:sz w:val="20"/>
          <w:szCs w:val="20"/>
        </w:rPr>
        <w:tab/>
      </w:r>
      <w:r w:rsidR="00F27337">
        <w:rPr>
          <w:rFonts w:ascii="Comic Sans MS" w:hAnsi="Comic Sans MS"/>
          <w:iCs/>
          <w:sz w:val="20"/>
          <w:szCs w:val="20"/>
        </w:rPr>
        <w:tab/>
      </w:r>
    </w:p>
    <w:p w14:paraId="26D62332" w14:textId="77777777" w:rsidR="00F27337" w:rsidRDefault="00F27337" w:rsidP="00F27337">
      <w:pPr>
        <w:tabs>
          <w:tab w:val="left" w:leader="dot" w:pos="774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0010F2A6" w14:textId="77777777" w:rsidR="00713F4D" w:rsidRPr="009A2094" w:rsidRDefault="00713F4D" w:rsidP="006864DA">
      <w:pPr>
        <w:rPr>
          <w:rFonts w:ascii="Comic Sans MS" w:hAnsi="Comic Sans MS"/>
          <w:iCs/>
          <w:sz w:val="14"/>
          <w:szCs w:val="14"/>
        </w:rPr>
      </w:pPr>
    </w:p>
    <w:p w14:paraId="2539777D" w14:textId="77777777" w:rsidR="00FF0CEF" w:rsidRDefault="00FF0CEF" w:rsidP="00F27337">
      <w:pPr>
        <w:tabs>
          <w:tab w:val="left" w:pos="774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L’application du théorème de la résultante nous donne : </w:t>
      </w:r>
      <w:r w:rsidR="00F27337">
        <w:rPr>
          <w:rFonts w:ascii="Comic Sans MS" w:hAnsi="Comic Sans MS"/>
          <w:iCs/>
          <w:sz w:val="20"/>
          <w:szCs w:val="20"/>
        </w:rPr>
        <w:tab/>
      </w:r>
    </w:p>
    <w:p w14:paraId="28A9BE32" w14:textId="77777777" w:rsidR="00FF0CEF" w:rsidRDefault="00FF0CEF" w:rsidP="00F27337">
      <w:pPr>
        <w:tabs>
          <w:tab w:val="left" w:leader="dot" w:pos="774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Donc </w:t>
      </w:r>
      <w:r w:rsidR="00F27337">
        <w:rPr>
          <w:rFonts w:ascii="Comic Sans MS" w:hAnsi="Comic Sans MS"/>
          <w:iCs/>
          <w:sz w:val="20"/>
          <w:szCs w:val="20"/>
        </w:rPr>
        <w:tab/>
      </w:r>
    </w:p>
    <w:p w14:paraId="12F245BB" w14:textId="77777777" w:rsidR="00F27337" w:rsidRDefault="00F27337" w:rsidP="00F27337">
      <w:pPr>
        <w:tabs>
          <w:tab w:val="left" w:leader="dot" w:pos="774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7369C7EF" w14:textId="77777777" w:rsidR="00F27337" w:rsidRDefault="00F27337" w:rsidP="00F27337">
      <w:pPr>
        <w:tabs>
          <w:tab w:val="left" w:leader="dot" w:pos="774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3C281416" w14:textId="77777777" w:rsidR="00713F4D" w:rsidRPr="00F27337" w:rsidRDefault="00713F4D" w:rsidP="00FF0CEF">
      <w:pPr>
        <w:rPr>
          <w:rFonts w:ascii="Comic Sans MS" w:hAnsi="Comic Sans MS"/>
          <w:iCs/>
          <w:sz w:val="8"/>
          <w:szCs w:val="8"/>
        </w:rPr>
      </w:pPr>
    </w:p>
    <w:p w14:paraId="689757FF" w14:textId="77777777" w:rsidR="00FF0CEF" w:rsidRDefault="00FF0CEF" w:rsidP="00F27337">
      <w:pPr>
        <w:tabs>
          <w:tab w:val="left" w:leader="dot" w:pos="828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lastRenderedPageBreak/>
        <w:t>L’application du théorème du moment au point A nous donne :</w:t>
      </w:r>
      <w:r w:rsidR="00713F4D">
        <w:rPr>
          <w:rFonts w:ascii="Comic Sans MS" w:hAnsi="Comic Sans MS"/>
          <w:iCs/>
          <w:sz w:val="20"/>
          <w:szCs w:val="20"/>
        </w:rPr>
        <w:t xml:space="preserve"> </w:t>
      </w:r>
      <w:r w:rsidR="00F27337">
        <w:rPr>
          <w:rFonts w:ascii="Comic Sans MS" w:hAnsi="Comic Sans MS"/>
          <w:iCs/>
          <w:sz w:val="20"/>
          <w:szCs w:val="20"/>
        </w:rPr>
        <w:tab/>
      </w:r>
    </w:p>
    <w:p w14:paraId="1117C0D5" w14:textId="77777777" w:rsidR="00713F4D" w:rsidRDefault="00F27337" w:rsidP="00F27337">
      <w:pPr>
        <w:tabs>
          <w:tab w:val="left" w:leader="dot" w:pos="10204"/>
        </w:tabs>
        <w:rPr>
          <w:rFonts w:ascii="Comic Sans MS" w:hAnsi="Comic Sans MS"/>
          <w:shadow/>
          <w:sz w:val="22"/>
          <w:szCs w:val="22"/>
        </w:rPr>
      </w:pPr>
      <w:r>
        <w:rPr>
          <w:rFonts w:ascii="Comic Sans MS" w:hAnsi="Comic Sans MS"/>
          <w:shadow/>
          <w:sz w:val="22"/>
          <w:szCs w:val="22"/>
        </w:rPr>
        <w:tab/>
      </w:r>
    </w:p>
    <w:p w14:paraId="574D7422" w14:textId="77777777" w:rsidR="00F27337" w:rsidRDefault="00F27337" w:rsidP="00F27337">
      <w:pPr>
        <w:tabs>
          <w:tab w:val="left" w:leader="dot" w:pos="10204"/>
        </w:tabs>
        <w:rPr>
          <w:rFonts w:ascii="Comic Sans MS" w:hAnsi="Comic Sans MS"/>
          <w:shadow/>
          <w:sz w:val="22"/>
          <w:szCs w:val="22"/>
        </w:rPr>
      </w:pPr>
      <w:r>
        <w:rPr>
          <w:rFonts w:ascii="Comic Sans MS" w:hAnsi="Comic Sans MS"/>
          <w:shadow/>
          <w:sz w:val="22"/>
          <w:szCs w:val="22"/>
        </w:rPr>
        <w:tab/>
      </w:r>
    </w:p>
    <w:p w14:paraId="516D2480" w14:textId="77777777" w:rsidR="00F27337" w:rsidRDefault="00F27337" w:rsidP="00F27337">
      <w:pPr>
        <w:tabs>
          <w:tab w:val="left" w:leader="dot" w:pos="10204"/>
        </w:tabs>
        <w:rPr>
          <w:rFonts w:ascii="Comic Sans MS" w:hAnsi="Comic Sans MS"/>
          <w:shadow/>
          <w:sz w:val="22"/>
          <w:szCs w:val="22"/>
        </w:rPr>
      </w:pPr>
      <w:r>
        <w:rPr>
          <w:rFonts w:ascii="Comic Sans MS" w:hAnsi="Comic Sans MS"/>
          <w:shadow/>
          <w:sz w:val="22"/>
          <w:szCs w:val="22"/>
        </w:rPr>
        <w:tab/>
      </w:r>
    </w:p>
    <w:p w14:paraId="631E2EC5" w14:textId="77777777" w:rsidR="00F27337" w:rsidRDefault="00F27337" w:rsidP="00F27337">
      <w:pPr>
        <w:tabs>
          <w:tab w:val="left" w:leader="dot" w:pos="10204"/>
        </w:tabs>
        <w:rPr>
          <w:rFonts w:ascii="Comic Sans MS" w:hAnsi="Comic Sans MS"/>
          <w:shadow/>
          <w:sz w:val="22"/>
          <w:szCs w:val="22"/>
        </w:rPr>
      </w:pPr>
      <w:r>
        <w:rPr>
          <w:rFonts w:ascii="Comic Sans MS" w:hAnsi="Comic Sans MS"/>
          <w:shadow/>
          <w:sz w:val="22"/>
          <w:szCs w:val="22"/>
        </w:rPr>
        <w:tab/>
      </w:r>
    </w:p>
    <w:p w14:paraId="17F52777" w14:textId="77777777" w:rsidR="00F27337" w:rsidRDefault="00F27337" w:rsidP="00F27337">
      <w:pPr>
        <w:tabs>
          <w:tab w:val="left" w:leader="dot" w:pos="10204"/>
        </w:tabs>
        <w:rPr>
          <w:rFonts w:ascii="Comic Sans MS" w:hAnsi="Comic Sans MS"/>
          <w:shadow/>
          <w:sz w:val="22"/>
          <w:szCs w:val="22"/>
        </w:rPr>
      </w:pPr>
      <w:r>
        <w:rPr>
          <w:rFonts w:ascii="Comic Sans MS" w:hAnsi="Comic Sans MS"/>
          <w:shadow/>
          <w:sz w:val="22"/>
          <w:szCs w:val="22"/>
        </w:rPr>
        <w:tab/>
      </w:r>
    </w:p>
    <w:p w14:paraId="32F7C949" w14:textId="77777777" w:rsidR="00F27337" w:rsidRDefault="00F27337" w:rsidP="00F27337">
      <w:pPr>
        <w:tabs>
          <w:tab w:val="left" w:leader="dot" w:pos="10204"/>
        </w:tabs>
        <w:rPr>
          <w:rFonts w:ascii="Comic Sans MS" w:hAnsi="Comic Sans MS"/>
          <w:shadow/>
          <w:sz w:val="22"/>
          <w:szCs w:val="22"/>
        </w:rPr>
      </w:pPr>
      <w:r>
        <w:rPr>
          <w:rFonts w:ascii="Comic Sans MS" w:hAnsi="Comic Sans MS"/>
          <w:shadow/>
          <w:sz w:val="22"/>
          <w:szCs w:val="22"/>
        </w:rPr>
        <w:tab/>
      </w:r>
    </w:p>
    <w:p w14:paraId="66F1D32E" w14:textId="77777777" w:rsidR="00F27337" w:rsidRPr="006864DA" w:rsidRDefault="00F27337" w:rsidP="00F27337">
      <w:pPr>
        <w:tabs>
          <w:tab w:val="left" w:leader="dot" w:pos="10204"/>
        </w:tabs>
        <w:rPr>
          <w:rFonts w:ascii="Comic Sans MS" w:hAnsi="Comic Sans MS"/>
          <w:shadow/>
          <w:sz w:val="22"/>
          <w:szCs w:val="22"/>
        </w:rPr>
      </w:pPr>
      <w:r>
        <w:rPr>
          <w:rFonts w:ascii="Comic Sans MS" w:hAnsi="Comic Sans MS"/>
          <w:shadow/>
          <w:sz w:val="22"/>
          <w:szCs w:val="22"/>
        </w:rPr>
        <w:tab/>
      </w:r>
    </w:p>
    <w:p w14:paraId="663F677F" w14:textId="77777777" w:rsidR="00ED7892" w:rsidRPr="00605CC7" w:rsidRDefault="00ED7892" w:rsidP="00B314E2">
      <w:pPr>
        <w:pBdr>
          <w:bottom w:val="single" w:sz="12" w:space="1" w:color="000080"/>
        </w:pBdr>
        <w:rPr>
          <w:rFonts w:ascii="Comic Sans MS" w:hAnsi="Comic Sans MS"/>
          <w:b/>
          <w:bCs/>
          <w:smallCaps/>
          <w:color w:val="000080"/>
        </w:rPr>
      </w:pPr>
      <w:r>
        <w:rPr>
          <w:rFonts w:ascii="Comic Sans MS" w:hAnsi="Comic Sans MS"/>
          <w:b/>
          <w:bCs/>
          <w:smallCaps/>
          <w:color w:val="000080"/>
        </w:rPr>
        <w:t>6. Application du PFS aux solides soumis à 3 forces</w:t>
      </w:r>
      <w:r w:rsidRPr="00605CC7">
        <w:rPr>
          <w:rFonts w:ascii="Comic Sans MS" w:hAnsi="Comic Sans MS"/>
          <w:b/>
          <w:bCs/>
          <w:smallCaps/>
          <w:color w:val="000080"/>
        </w:rPr>
        <w:t xml:space="preserve"> </w:t>
      </w:r>
    </w:p>
    <w:p w14:paraId="29726089" w14:textId="77777777" w:rsidR="00ED7892" w:rsidRPr="00900AA7" w:rsidRDefault="00ED7892" w:rsidP="00ED7892">
      <w:pPr>
        <w:rPr>
          <w:rFonts w:ascii="Comic Sans MS" w:hAnsi="Comic Sans MS"/>
          <w:shadow/>
          <w:sz w:val="10"/>
          <w:szCs w:val="10"/>
        </w:rPr>
      </w:pPr>
    </w:p>
    <w:p w14:paraId="23EE22BD" w14:textId="77777777" w:rsidR="002367DC" w:rsidRPr="002367DC" w:rsidRDefault="002367DC" w:rsidP="009A415D">
      <w:pPr>
        <w:shd w:val="clear" w:color="auto" w:fill="FFFFCC"/>
        <w:rPr>
          <w:rFonts w:ascii="Comic Sans MS" w:hAnsi="Comic Sans MS"/>
          <w:iCs/>
          <w:sz w:val="20"/>
          <w:szCs w:val="20"/>
        </w:rPr>
      </w:pPr>
      <w:r w:rsidRPr="002367DC">
        <w:rPr>
          <w:rFonts w:ascii="Comic Sans MS" w:hAnsi="Comic Sans MS"/>
          <w:iCs/>
          <w:sz w:val="20"/>
          <w:szCs w:val="20"/>
        </w:rPr>
        <w:t xml:space="preserve">Quand un système matériel est </w:t>
      </w:r>
      <w:r w:rsidRPr="002367DC">
        <w:rPr>
          <w:rFonts w:ascii="Comic Sans MS" w:hAnsi="Comic Sans MS"/>
          <w:iCs/>
          <w:color w:val="0000FF"/>
          <w:sz w:val="20"/>
          <w:szCs w:val="20"/>
        </w:rPr>
        <w:t>en équilibre</w:t>
      </w:r>
      <w:r w:rsidRPr="002367DC">
        <w:rPr>
          <w:rFonts w:ascii="Comic Sans MS" w:hAnsi="Comic Sans MS"/>
          <w:iCs/>
          <w:sz w:val="20"/>
          <w:szCs w:val="20"/>
        </w:rPr>
        <w:t xml:space="preserve"> sous </w:t>
      </w:r>
      <w:r w:rsidRPr="002367DC">
        <w:rPr>
          <w:rFonts w:ascii="Comic Sans MS" w:hAnsi="Comic Sans MS"/>
          <w:iCs/>
          <w:color w:val="0000FF"/>
          <w:sz w:val="20"/>
          <w:szCs w:val="20"/>
        </w:rPr>
        <w:t>l’action de trois glisseurs</w:t>
      </w:r>
      <w:r w:rsidRPr="002367DC">
        <w:rPr>
          <w:rFonts w:ascii="Comic Sans MS" w:hAnsi="Comic Sans MS"/>
          <w:iCs/>
          <w:sz w:val="20"/>
          <w:szCs w:val="20"/>
        </w:rPr>
        <w:t xml:space="preserve">, les </w:t>
      </w:r>
      <w:r w:rsidR="009A2094">
        <w:rPr>
          <w:rFonts w:ascii="Comic Sans MS" w:hAnsi="Comic Sans MS"/>
          <w:iCs/>
          <w:sz w:val="20"/>
          <w:szCs w:val="20"/>
        </w:rPr>
        <w:t>vecteurs qui représente ces forces sont</w:t>
      </w:r>
      <w:r w:rsidRPr="002367DC">
        <w:rPr>
          <w:rFonts w:ascii="Comic Sans MS" w:hAnsi="Comic Sans MS"/>
          <w:iCs/>
          <w:sz w:val="20"/>
          <w:szCs w:val="20"/>
        </w:rPr>
        <w:t> :</w:t>
      </w:r>
    </w:p>
    <w:p w14:paraId="01B784A1" w14:textId="77777777" w:rsidR="002367DC" w:rsidRPr="002367DC" w:rsidRDefault="002367DC" w:rsidP="00F27337">
      <w:pPr>
        <w:numPr>
          <w:ilvl w:val="0"/>
          <w:numId w:val="44"/>
        </w:numPr>
        <w:shd w:val="clear" w:color="auto" w:fill="FFFFCC"/>
        <w:tabs>
          <w:tab w:val="clear" w:pos="1069"/>
          <w:tab w:val="left" w:leader="dot" w:pos="9900"/>
        </w:tabs>
        <w:rPr>
          <w:rFonts w:ascii="Comic Sans MS" w:hAnsi="Comic Sans MS"/>
          <w:iCs/>
          <w:sz w:val="20"/>
          <w:szCs w:val="20"/>
        </w:rPr>
      </w:pPr>
    </w:p>
    <w:p w14:paraId="7867D167" w14:textId="77777777" w:rsidR="00F27337" w:rsidRPr="002367DC" w:rsidRDefault="00F27337" w:rsidP="00F27337">
      <w:pPr>
        <w:numPr>
          <w:ilvl w:val="0"/>
          <w:numId w:val="44"/>
        </w:numPr>
        <w:shd w:val="clear" w:color="auto" w:fill="FFFFCC"/>
        <w:tabs>
          <w:tab w:val="clear" w:pos="1069"/>
          <w:tab w:val="left" w:leader="dot" w:pos="9900"/>
        </w:tabs>
        <w:rPr>
          <w:rFonts w:ascii="Comic Sans MS" w:hAnsi="Comic Sans MS"/>
          <w:iCs/>
          <w:sz w:val="20"/>
          <w:szCs w:val="20"/>
        </w:rPr>
      </w:pPr>
    </w:p>
    <w:p w14:paraId="41D9501C" w14:textId="77777777" w:rsidR="004B4998" w:rsidRPr="009A415D" w:rsidRDefault="004B4998" w:rsidP="00CB3ACE">
      <w:pPr>
        <w:rPr>
          <w:rFonts w:ascii="Comic Sans MS" w:hAnsi="Comic Sans MS"/>
          <w:iCs/>
          <w:sz w:val="10"/>
          <w:szCs w:val="10"/>
        </w:rPr>
      </w:pPr>
    </w:p>
    <w:p w14:paraId="48E31E1C" w14:textId="77777777" w:rsidR="00A56AA9" w:rsidRPr="00713F4D" w:rsidRDefault="000919D9" w:rsidP="00A56AA9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Exemple</w:t>
      </w:r>
      <w:r w:rsidR="004B4998" w:rsidRPr="00E057DF">
        <w:rPr>
          <w:rFonts w:ascii="Comic Sans MS" w:hAnsi="Comic Sans MS"/>
          <w:b/>
          <w:bCs/>
          <w:iCs/>
          <w:sz w:val="20"/>
          <w:szCs w:val="20"/>
        </w:rPr>
        <w:t> 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1 </w:t>
      </w:r>
      <w:r w:rsidR="004B4998" w:rsidRPr="00E057DF">
        <w:rPr>
          <w:rFonts w:ascii="Comic Sans MS" w:hAnsi="Comic Sans MS"/>
          <w:b/>
          <w:bCs/>
          <w:iCs/>
          <w:sz w:val="20"/>
          <w:szCs w:val="20"/>
        </w:rPr>
        <w:t>:</w:t>
      </w:r>
      <w:r w:rsidR="00A56AA9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="00A56AA9" w:rsidRPr="00A56AA9">
        <w:rPr>
          <w:rFonts w:ascii="Comic Sans MS" w:hAnsi="Comic Sans MS"/>
          <w:iCs/>
          <w:sz w:val="20"/>
          <w:szCs w:val="20"/>
        </w:rPr>
        <w:t>étude d’une bride</w:t>
      </w:r>
      <w:r w:rsidR="00A56AA9" w:rsidRPr="00713F4D">
        <w:rPr>
          <w:rFonts w:ascii="Comic Sans MS" w:hAnsi="Comic Sans MS"/>
          <w:iCs/>
          <w:sz w:val="20"/>
          <w:szCs w:val="20"/>
        </w:rPr>
        <w:t xml:space="preserve"> </w:t>
      </w:r>
      <w:r w:rsidR="00713F4D" w:rsidRPr="00713F4D">
        <w:rPr>
          <w:rFonts w:ascii="Comic Sans MS" w:hAnsi="Comic Sans MS"/>
          <w:iCs/>
          <w:sz w:val="20"/>
          <w:szCs w:val="20"/>
        </w:rPr>
        <w:t>en équilibre</w:t>
      </w:r>
    </w:p>
    <w:p w14:paraId="4C06ED24" w14:textId="77777777" w:rsidR="00A56AA9" w:rsidRPr="00A56AA9" w:rsidRDefault="00395E72" w:rsidP="009A415D">
      <w:pPr>
        <w:rPr>
          <w:rFonts w:ascii="Comic Sans MS" w:hAnsi="Comic Sans MS"/>
          <w:iCs/>
          <w:sz w:val="10"/>
          <w:szCs w:val="10"/>
        </w:rPr>
      </w:pPr>
      <w:r>
        <w:rPr>
          <w:noProof/>
        </w:rPr>
        <w:pict w14:anchorId="3170E4FB">
          <v:group id="_x0000_s4192" style="position:absolute;margin-left:22.65pt;margin-top:15.35pt;width:454.35pt;height:135.9pt;z-index:15" coordorigin="1124,2100" coordsize="9087,2718">
            <v:group id="_x0000_s4181" style="position:absolute;left:1124;top:2276;width:9087;height:2542" coordorigin="1031,1440" coordsize="9087,2542">
              <v:group id="_x0000_s4179" style="position:absolute;left:1031;top:1440;width:9000;height:2542" coordorigin="1031,13818" coordsize="9000,2542">
                <v:group id="_x0000_s4169" style="position:absolute;left:1031;top:13818;width:6665;height:2542" coordorigin="2291,11478" coordsize="6665,2542">
                  <v:shape id="_x0000_s4166" type="#_x0000_t75" style="position:absolute;left:2291;top:11478;width:6665;height:2542">
                    <v:imagedata r:id="rId30" o:title="Image1"/>
                  </v:shape>
                  <v:oval id="_x0000_s4167" style="position:absolute;left:8078;top:12990;width:257;height:267" strokeweight="1.5pt"/>
                  <v:oval id="_x0000_s4168" style="position:absolute;left:6529;top:11696;width:257;height:267" strokeweight="1.5pt"/>
                </v:group>
                <v:group id="_x0000_s4178" style="position:absolute;left:8951;top:14538;width:1080;height:1080" coordorigin="8411,13638" coordsize="1080,1080">
                  <v:oval id="_x0000_s4170" style="position:absolute;left:8411;top:13638;width:360;height:360">
                    <v:textbox style="mso-next-textbox:#_x0000_s4170" inset="0,0,0,0">
                      <w:txbxContent>
                        <w:p w14:paraId="4F136421" w14:textId="77777777" w:rsidR="00CB3ACE" w:rsidRPr="00CB3ACE" w:rsidRDefault="00CB3ACE" w:rsidP="00CB3AC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B3ACE"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oval>
                  <v:oval id="_x0000_s4171" style="position:absolute;left:9131;top:13638;width:360;height:360">
                    <v:textbox style="mso-next-textbox:#_x0000_s4171" inset="0,0,0,0">
                      <w:txbxContent>
                        <w:p w14:paraId="17E9D8A8" w14:textId="77777777" w:rsidR="00CB3ACE" w:rsidRPr="00CB3ACE" w:rsidRDefault="00CB3ACE" w:rsidP="00CB3AC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oval>
                  <v:oval id="_x0000_s4172" style="position:absolute;left:9131;top:14358;width:360;height:360">
                    <v:textbox style="mso-next-textbox:#_x0000_s4172" inset="0,0,0,0">
                      <w:txbxContent>
                        <w:p w14:paraId="2AF2FC5D" w14:textId="77777777" w:rsidR="00CB3ACE" w:rsidRPr="00CB3ACE" w:rsidRDefault="00CB3ACE" w:rsidP="00CB3AC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oval>
                  <v:oval id="_x0000_s4173" style="position:absolute;left:8411;top:14358;width:360;height:360">
                    <v:textbox style="mso-next-textbox:#_x0000_s4173" inset="0,0,0,0">
                      <w:txbxContent>
                        <w:p w14:paraId="0DF43F07" w14:textId="77777777" w:rsidR="00CB3ACE" w:rsidRPr="00CB3ACE" w:rsidRDefault="00CB3ACE" w:rsidP="00CB3AC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oval>
                  <v:line id="_x0000_s4174" style="position:absolute" from="8771,14538" to="9131,14538"/>
                  <v:line id="_x0000_s4175" style="position:absolute" from="9311,13998" to="9311,14358"/>
                  <v:line id="_x0000_s4176" style="position:absolute;flip:y" from="8716,13950" to="9217,14411"/>
                  <v:line id="_x0000_s4177" style="position:absolute" from="8771,13818" to="9131,13818"/>
                </v:group>
              </v:group>
              <v:oval id="_x0000_s4180" style="position:absolute;left:9578;top:1991;width:540;height:1387" filled="f" stroked="f" strokecolor="blue">
                <v:stroke dashstyle="1 1"/>
              </v:oval>
            </v:group>
            <v:line id="_x0000_s4182" style="position:absolute" from="5362,2629" to="6082,2629" stroked="f" strokecolor="blue" strokeweight="3pt">
              <v:stroke endarrow="block"/>
            </v:line>
            <v:line id="_x0000_s4183" style="position:absolute" from="5313,2629" to="7653,2629" stroked="f" strokecolor="blue" strokeweight="1pt">
              <v:stroke dashstyle="1 1"/>
            </v:line>
            <v:line id="_x0000_s4184" style="position:absolute;flip:y" from="7036,2100" to="7036,4080" stroked="f" strokecolor="red" strokeweight="1pt">
              <v:stroke dashstyle="1 1" endcap="round"/>
            </v:line>
            <v:line id="_x0000_s4185" style="position:absolute;flip:x" from="5809,2225" to="7604,3435" stroked="f" strokecolor="#396" strokeweight="1pt">
              <v:stroke dashstyle="1 1"/>
            </v:line>
            <v:line id="_x0000_s4186" style="position:absolute" from="6120,3125" to="6120,3305" stroked="f"/>
            <v:shape id="_x0000_s4187" style="position:absolute;left:7036;top:3558;width:1;height:503;mso-position-horizontal:absolute;mso-position-vertical:absolute" coordsize="1,503" path="m,503l,e" filled="f" stroked="f" strokecolor="red" strokeweight="3pt">
              <v:stroke endarrow="block"/>
              <v:path arrowok="t"/>
            </v:shape>
            <v:line id="_x0000_s4188" style="position:absolute;flip:x" from="5438,3229" to="6136,3680" stroked="f" strokecolor="green" strokeweight="3pt">
              <v:stroke endarrow="block"/>
            </v:line>
            <v:line id="_x0000_s4189" style="position:absolute" from="7511,3918" to="8231,3918" stroked="f" strokecolor="blue" strokeweight="3pt">
              <v:stroke endarrow="block"/>
            </v:line>
            <v:shape id="_x0000_s4190" style="position:absolute;left:8230;top:3412;width:1;height:503;mso-position-horizontal:absolute;mso-position-vertical:absolute" coordsize="1,503" path="m,503l,e" filled="f" stroked="f" strokecolor="red" strokeweight="3pt">
              <v:stroke endarrow="block"/>
              <v:path arrowok="t"/>
            </v:shape>
            <v:line id="_x0000_s4191" style="position:absolute;flip:x" from="7467,3463" to="8165,3914" stroked="f" strokecolor="green" strokeweight="3pt">
              <v:stroke endarrow="block"/>
            </v:line>
            <w10:wrap type="topAndBottom"/>
          </v:group>
        </w:pict>
      </w:r>
      <w:r>
        <w:rPr>
          <w:noProof/>
        </w:rPr>
        <w:pict w14:anchorId="530D32AC">
          <v:shape id="_x0000_s4338" style="position:absolute;margin-left:389.95pt;margin-top:94.2pt;width:0;height:25.15pt;z-index:23;mso-position-horizontal:absolute;mso-position-vertical:absolute" coordsize="1,503" path="m,503l,e" filled="f" stroked="f" strokecolor="red" strokeweight="3pt">
            <v:stroke endarrow="block"/>
            <v:path arrowok="t"/>
          </v:shape>
        </w:pict>
      </w:r>
      <w:r>
        <w:rPr>
          <w:noProof/>
        </w:rPr>
        <w:pict w14:anchorId="3C5DC0E2">
          <v:line id="_x0000_s4337" style="position:absolute;z-index:22" from="354pt,119.5pt" to="390pt,119.5pt" stroked="f" strokecolor="blue" strokeweight="3pt">
            <v:stroke endarrow="block"/>
          </v:line>
        </w:pict>
      </w:r>
      <w:r>
        <w:rPr>
          <w:noProof/>
        </w:rPr>
        <w:pict w14:anchorId="73BD741E">
          <v:line id="_x0000_s4334" style="position:absolute;z-index:21" from="284.45pt,79.85pt" to="284.45pt,88.85pt" stroked="f"/>
        </w:pict>
      </w:r>
      <w:r>
        <w:rPr>
          <w:noProof/>
        </w:rPr>
        <w:pict w14:anchorId="461C90D1">
          <v:line id="_x0000_s4332" style="position:absolute;flip:y;z-index:20" from="330.25pt,28.6pt" to="330.25pt,127.6pt" stroked="f" strokecolor="red" strokeweight="1pt">
            <v:stroke dashstyle="1 1" endcap="round"/>
          </v:line>
        </w:pict>
      </w:r>
      <w:r>
        <w:rPr>
          <w:noProof/>
        </w:rPr>
        <w:pict w14:anchorId="50EC8DBF">
          <v:line id="_x0000_s4331" style="position:absolute;z-index:19" from="244.1pt,55.05pt" to="361.1pt,55.05pt" stroked="f" strokecolor="blue" strokeweight="1pt">
            <v:stroke dashstyle="1 1"/>
          </v:line>
        </w:pict>
      </w:r>
      <w:r>
        <w:rPr>
          <w:noProof/>
        </w:rPr>
        <w:pict w14:anchorId="1E06C0D7">
          <v:line id="_x0000_s4330" style="position:absolute;z-index:18" from="246.55pt,55.05pt" to="282.55pt,55.05pt" stroked="f" strokecolor="blue" strokeweight="3pt">
            <v:stroke endarrow="block"/>
          </v:line>
        </w:pict>
      </w:r>
      <w:r w:rsidR="00713F4D">
        <w:rPr>
          <w:rFonts w:ascii="Comic Sans MS" w:hAnsi="Comic Sans MS"/>
          <w:i/>
          <w:sz w:val="18"/>
          <w:szCs w:val="18"/>
        </w:rPr>
        <w:t xml:space="preserve">Hypothèse : l’effet de la </w:t>
      </w:r>
      <w:r w:rsidR="00A56AA9" w:rsidRPr="00A56AA9">
        <w:rPr>
          <w:rFonts w:ascii="Comic Sans MS" w:hAnsi="Comic Sans MS"/>
          <w:i/>
          <w:sz w:val="18"/>
          <w:szCs w:val="18"/>
        </w:rPr>
        <w:t>pesanteur est négligé</w:t>
      </w:r>
      <w:r w:rsidR="00713F4D">
        <w:rPr>
          <w:rFonts w:ascii="Comic Sans MS" w:hAnsi="Comic Sans MS"/>
          <w:i/>
          <w:sz w:val="18"/>
          <w:szCs w:val="18"/>
        </w:rPr>
        <w:t xml:space="preserve"> devant l’importance des autres actions mécaniques</w:t>
      </w:r>
    </w:p>
    <w:p w14:paraId="40C4572B" w14:textId="77777777" w:rsidR="00A56AA9" w:rsidRDefault="00A56AA9" w:rsidP="00A56AA9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Isolons le système {2,3}.</w:t>
      </w:r>
    </w:p>
    <w:p w14:paraId="4750E556" w14:textId="77777777" w:rsidR="00713F4D" w:rsidRPr="00FF2ED8" w:rsidRDefault="00713F4D" w:rsidP="00A56AA9">
      <w:pPr>
        <w:rPr>
          <w:rFonts w:ascii="Comic Sans MS" w:hAnsi="Comic Sans MS"/>
          <w:iCs/>
          <w:sz w:val="6"/>
          <w:szCs w:val="6"/>
        </w:rPr>
      </w:pPr>
    </w:p>
    <w:p w14:paraId="057AF07C" w14:textId="77777777" w:rsidR="00A56AA9" w:rsidRDefault="00A56AA9" w:rsidP="00F27337">
      <w:pPr>
        <w:tabs>
          <w:tab w:val="left" w:leader="dot" w:pos="10204"/>
        </w:tabs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L</w:t>
      </w:r>
      <w:r w:rsidRPr="00A56AA9">
        <w:rPr>
          <w:rFonts w:ascii="Comic Sans MS" w:hAnsi="Comic Sans MS"/>
          <w:iCs/>
          <w:sz w:val="20"/>
          <w:szCs w:val="20"/>
        </w:rPr>
        <w:t>e bilan des actions mécaniques nous donne 3 actions de contact</w:t>
      </w:r>
      <w:r w:rsidR="00713F4D">
        <w:rPr>
          <w:rFonts w:ascii="Comic Sans MS" w:hAnsi="Comic Sans MS"/>
          <w:iCs/>
          <w:sz w:val="20"/>
          <w:szCs w:val="20"/>
        </w:rPr>
        <w:t>s</w:t>
      </w:r>
      <w:r w:rsidRPr="00A56AA9">
        <w:rPr>
          <w:rFonts w:ascii="Comic Sans MS" w:hAnsi="Comic Sans MS"/>
          <w:iCs/>
          <w:sz w:val="20"/>
          <w:szCs w:val="20"/>
        </w:rPr>
        <w:t xml:space="preserve"> que sont :</w:t>
      </w:r>
      <w:r>
        <w:rPr>
          <w:rFonts w:ascii="Comic Sans MS" w:hAnsi="Comic Sans MS"/>
          <w:iCs/>
          <w:sz w:val="20"/>
          <w:szCs w:val="20"/>
        </w:rPr>
        <w:t xml:space="preserve"> </w:t>
      </w:r>
      <w:r w:rsidR="00F27337">
        <w:rPr>
          <w:rFonts w:ascii="Comic Sans MS" w:hAnsi="Comic Sans MS"/>
          <w:iCs/>
          <w:sz w:val="20"/>
          <w:szCs w:val="20"/>
        </w:rPr>
        <w:tab/>
      </w:r>
    </w:p>
    <w:p w14:paraId="58686929" w14:textId="77777777" w:rsidR="009A2094" w:rsidRPr="009A2094" w:rsidRDefault="009A2094" w:rsidP="00A56AA9">
      <w:pPr>
        <w:rPr>
          <w:rFonts w:ascii="Comic Sans MS" w:hAnsi="Comic Sans MS"/>
          <w:b/>
          <w:bCs/>
          <w:iCs/>
          <w:sz w:val="8"/>
          <w:szCs w:val="8"/>
        </w:rPr>
      </w:pPr>
    </w:p>
    <w:p w14:paraId="389738DD" w14:textId="77777777" w:rsidR="009A2094" w:rsidRPr="009A2094" w:rsidRDefault="009A2094" w:rsidP="002A50C9">
      <w:pPr>
        <w:rPr>
          <w:rFonts w:ascii="Comic Sans MS" w:hAnsi="Comic Sans MS"/>
          <w:i/>
          <w:sz w:val="18"/>
          <w:szCs w:val="18"/>
        </w:rPr>
      </w:pPr>
      <w:proofErr w:type="spellStart"/>
      <w:r w:rsidRPr="009A2094">
        <w:rPr>
          <w:rFonts w:ascii="Comic Sans MS" w:hAnsi="Comic Sans MS"/>
          <w:i/>
          <w:sz w:val="18"/>
          <w:szCs w:val="18"/>
        </w:rPr>
        <w:t>Rmq</w:t>
      </w:r>
      <w:proofErr w:type="spellEnd"/>
      <w:r w:rsidRPr="009A2094">
        <w:rPr>
          <w:rFonts w:ascii="Comic Sans MS" w:hAnsi="Comic Sans MS"/>
          <w:i/>
          <w:sz w:val="18"/>
          <w:szCs w:val="18"/>
        </w:rPr>
        <w:t xml:space="preserve"> : sur le graphe de contact lorsque l’on représente la frontière d’isolement, </w:t>
      </w:r>
      <w:proofErr w:type="spellStart"/>
      <w:r w:rsidRPr="009A2094">
        <w:rPr>
          <w:rFonts w:ascii="Comic Sans MS" w:hAnsi="Comic Sans MS"/>
          <w:i/>
          <w:sz w:val="18"/>
          <w:szCs w:val="18"/>
        </w:rPr>
        <w:t>tout</w:t>
      </w:r>
      <w:proofErr w:type="spellEnd"/>
      <w:r w:rsidRPr="009A2094">
        <w:rPr>
          <w:rFonts w:ascii="Comic Sans MS" w:hAnsi="Comic Sans MS"/>
          <w:i/>
          <w:sz w:val="18"/>
          <w:szCs w:val="18"/>
        </w:rPr>
        <w:t xml:space="preserve"> les traits coupant cette frontière donne lieu à des actions mécanique</w:t>
      </w:r>
      <w:r w:rsidR="002A50C9">
        <w:rPr>
          <w:rFonts w:ascii="Comic Sans MS" w:hAnsi="Comic Sans MS"/>
          <w:i/>
          <w:sz w:val="18"/>
          <w:szCs w:val="18"/>
        </w:rPr>
        <w:t>s</w:t>
      </w:r>
      <w:r w:rsidRPr="009A2094">
        <w:rPr>
          <w:rFonts w:ascii="Comic Sans MS" w:hAnsi="Comic Sans MS"/>
          <w:i/>
          <w:sz w:val="18"/>
          <w:szCs w:val="18"/>
        </w:rPr>
        <w:t xml:space="preserve"> de contact de type solide /solide. </w:t>
      </w:r>
    </w:p>
    <w:p w14:paraId="1C6D5080" w14:textId="77777777" w:rsidR="009A2094" w:rsidRPr="009A2094" w:rsidRDefault="009A2094" w:rsidP="00A56AA9">
      <w:pPr>
        <w:rPr>
          <w:rFonts w:ascii="Comic Sans MS" w:hAnsi="Comic Sans MS"/>
          <w:b/>
          <w:bCs/>
          <w:iCs/>
          <w:sz w:val="8"/>
          <w:szCs w:val="8"/>
        </w:rPr>
      </w:pPr>
    </w:p>
    <w:p w14:paraId="28B60CA7" w14:textId="77777777" w:rsidR="00713F4D" w:rsidRPr="00FF2ED8" w:rsidRDefault="00713F4D" w:rsidP="00713F4D">
      <w:pPr>
        <w:rPr>
          <w:rFonts w:ascii="Comic Sans MS" w:hAnsi="Comic Sans MS"/>
          <w:iCs/>
          <w:sz w:val="4"/>
          <w:szCs w:val="4"/>
        </w:rPr>
      </w:pPr>
    </w:p>
    <w:p w14:paraId="6B102773" w14:textId="77777777" w:rsidR="00A56AA9" w:rsidRPr="00D74AEB" w:rsidRDefault="00713F4D" w:rsidP="00F27337">
      <w:pPr>
        <w:tabs>
          <w:tab w:val="left" w:leader="dot" w:pos="828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Le théorème de la résultante </w:t>
      </w:r>
      <w:r w:rsidR="00A56AA9" w:rsidRPr="00D74AEB">
        <w:rPr>
          <w:rFonts w:ascii="Comic Sans MS" w:hAnsi="Comic Sans MS"/>
          <w:iCs/>
          <w:sz w:val="20"/>
          <w:szCs w:val="20"/>
        </w:rPr>
        <w:t xml:space="preserve">nous </w:t>
      </w:r>
      <w:r w:rsidR="00FF2ED8" w:rsidRPr="00D74AEB">
        <w:rPr>
          <w:rFonts w:ascii="Comic Sans MS" w:hAnsi="Comic Sans MS"/>
          <w:iCs/>
          <w:sz w:val="20"/>
          <w:szCs w:val="20"/>
        </w:rPr>
        <w:t>donne</w:t>
      </w:r>
      <w:r w:rsidR="00F27337">
        <w:rPr>
          <w:rFonts w:ascii="Comic Sans MS" w:hAnsi="Comic Sans MS"/>
          <w:iCs/>
          <w:sz w:val="20"/>
          <w:szCs w:val="20"/>
        </w:rPr>
        <w:tab/>
      </w:r>
      <w:r w:rsidR="00A56AA9" w:rsidRPr="00D74AEB">
        <w:rPr>
          <w:rFonts w:ascii="Comic Sans MS" w:hAnsi="Comic Sans MS"/>
          <w:iCs/>
          <w:sz w:val="20"/>
          <w:szCs w:val="20"/>
        </w:rPr>
        <w:t xml:space="preserve">et nous informe que ces 3 forces sont </w:t>
      </w:r>
      <w:r w:rsidR="00F27337">
        <w:rPr>
          <w:rFonts w:ascii="Comic Sans MS" w:hAnsi="Comic Sans MS"/>
          <w:iCs/>
          <w:sz w:val="20"/>
          <w:szCs w:val="20"/>
        </w:rPr>
        <w:tab/>
      </w:r>
    </w:p>
    <w:p w14:paraId="65C65D3D" w14:textId="77777777" w:rsidR="00A56AA9" w:rsidRPr="00FF2ED8" w:rsidRDefault="00A56AA9" w:rsidP="00A56AA9">
      <w:pPr>
        <w:rPr>
          <w:rFonts w:ascii="Comic Sans MS" w:hAnsi="Comic Sans MS"/>
          <w:b/>
          <w:bCs/>
          <w:iCs/>
          <w:sz w:val="6"/>
          <w:szCs w:val="6"/>
        </w:rPr>
      </w:pPr>
    </w:p>
    <w:p w14:paraId="05F3CDBF" w14:textId="77777777" w:rsidR="00F27337" w:rsidRDefault="00395E72" w:rsidP="00F27337">
      <w:pPr>
        <w:tabs>
          <w:tab w:val="left" w:leader="dot" w:pos="7881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noProof/>
          <w:sz w:val="6"/>
          <w:szCs w:val="6"/>
        </w:rPr>
        <w:pict w14:anchorId="0420B387">
          <v:group id="_x0000_s4278" style="position:absolute;margin-left:-9pt;margin-top:1.95pt;width:108pt;height:108pt;z-index:17" coordorigin="4811,5538" coordsize="2705,2718">
            <v:shape id="_x0000_s4254" type="#_x0000_t75" style="position:absolute;left:4811;top:5714;width:2705;height:2542">
              <v:imagedata r:id="rId30" o:title="Image1" cropleft="38938f"/>
            </v:shape>
            <v:oval id="_x0000_s4255" style="position:absolute;left:6638;top:7226;width:257;height:267" strokeweight="1.5pt"/>
            <v:oval id="_x0000_s4256" style="position:absolute;left:5089;top:5932;width:257;height:267" strokeweight="1.5pt"/>
            <v:line id="_x0000_s4268" style="position:absolute" from="5040,6067" to="7380,6067" stroked="f" strokecolor="blue" strokeweight="1pt">
              <v:stroke dashstyle="1 1"/>
            </v:line>
            <v:line id="_x0000_s4269" style="position:absolute;flip:y" from="6763,5538" to="6763,7518" stroked="f" strokecolor="red" strokeweight="1pt">
              <v:stroke dashstyle="1 1" endcap="round"/>
            </v:line>
            <v:line id="_x0000_s4271" style="position:absolute" from="5847,6563" to="5847,6743"/>
            <v:shape id="_x0000_s4277" type="#_x0000_t202" style="position:absolute;left:6791;top:5718;width:540;height:540" filled="f" stroked="f">
              <v:textbox inset="0,0,0,0">
                <w:txbxContent>
                  <w:p w14:paraId="4192AB77" w14:textId="77777777" w:rsidR="00FF2ED8" w:rsidRDefault="00FF2ED8">
                    <w:r>
                      <w:t xml:space="preserve"> I</w:t>
                    </w:r>
                  </w:p>
                </w:txbxContent>
              </v:textbox>
            </v:shape>
            <w10:wrap type="square"/>
          </v:group>
        </w:pict>
      </w:r>
      <w:r w:rsidR="009A2094">
        <w:rPr>
          <w:rFonts w:ascii="Comic Sans MS" w:hAnsi="Comic Sans MS"/>
          <w:iCs/>
          <w:sz w:val="20"/>
          <w:szCs w:val="20"/>
        </w:rPr>
        <w:t>En A et C les contacts sont parfaits (pas de frottement) ce qui revient à dire que l</w:t>
      </w:r>
      <w:r w:rsidR="002A50C9">
        <w:rPr>
          <w:rFonts w:ascii="Comic Sans MS" w:hAnsi="Comic Sans MS"/>
          <w:iCs/>
          <w:sz w:val="20"/>
          <w:szCs w:val="20"/>
        </w:rPr>
        <w:t>es</w:t>
      </w:r>
      <w:r w:rsidR="009A2094">
        <w:rPr>
          <w:rFonts w:ascii="Comic Sans MS" w:hAnsi="Comic Sans MS"/>
          <w:iCs/>
          <w:sz w:val="20"/>
          <w:szCs w:val="20"/>
        </w:rPr>
        <w:t xml:space="preserve"> direction</w:t>
      </w:r>
      <w:r w:rsidR="002A50C9">
        <w:rPr>
          <w:rFonts w:ascii="Comic Sans MS" w:hAnsi="Comic Sans MS"/>
          <w:iCs/>
          <w:sz w:val="20"/>
          <w:szCs w:val="20"/>
        </w:rPr>
        <w:t>s</w:t>
      </w:r>
      <w:r w:rsidR="009A2094">
        <w:rPr>
          <w:rFonts w:ascii="Comic Sans MS" w:hAnsi="Comic Sans MS"/>
          <w:iCs/>
          <w:sz w:val="20"/>
          <w:szCs w:val="20"/>
        </w:rPr>
        <w:t xml:space="preserve"> des vecteurs </w:t>
      </w:r>
      <w:r w:rsidR="00F27337" w:rsidRPr="00F27337">
        <w:rPr>
          <w:rFonts w:ascii="Comic Sans MS" w:hAnsi="Comic Sans MS"/>
          <w:iCs/>
          <w:sz w:val="20"/>
          <w:szCs w:val="20"/>
        </w:rPr>
        <w:tab/>
      </w:r>
    </w:p>
    <w:p w14:paraId="7528D108" w14:textId="77777777" w:rsidR="00F27337" w:rsidRPr="00F27337" w:rsidRDefault="00F27337" w:rsidP="00F27337">
      <w:pPr>
        <w:tabs>
          <w:tab w:val="left" w:leader="dot" w:pos="7881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39E80609" w14:textId="77777777" w:rsidR="00713F4D" w:rsidRDefault="00FF2ED8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 w:rsidRPr="00FF2ED8">
        <w:rPr>
          <w:rFonts w:ascii="Comic Sans MS" w:hAnsi="Comic Sans MS"/>
          <w:iCs/>
          <w:sz w:val="20"/>
          <w:szCs w:val="20"/>
        </w:rPr>
        <w:t xml:space="preserve">On </w:t>
      </w:r>
      <w:r w:rsidR="009A2094">
        <w:rPr>
          <w:rFonts w:ascii="Comic Sans MS" w:hAnsi="Comic Sans MS"/>
          <w:iCs/>
          <w:sz w:val="20"/>
          <w:szCs w:val="20"/>
        </w:rPr>
        <w:t>en déduit</w:t>
      </w:r>
      <w:r w:rsidRPr="00FF2ED8">
        <w:rPr>
          <w:rFonts w:ascii="Comic Sans MS" w:hAnsi="Comic Sans MS"/>
          <w:iCs/>
          <w:sz w:val="20"/>
          <w:szCs w:val="20"/>
        </w:rPr>
        <w:t xml:space="preserve"> </w:t>
      </w:r>
      <w:r w:rsidR="00F27337">
        <w:rPr>
          <w:rFonts w:ascii="Comic Sans MS" w:hAnsi="Comic Sans MS"/>
          <w:iCs/>
          <w:sz w:val="20"/>
          <w:szCs w:val="20"/>
        </w:rPr>
        <w:tab/>
      </w:r>
    </w:p>
    <w:p w14:paraId="153C50ED" w14:textId="77777777" w:rsidR="00F27337" w:rsidRDefault="00F27337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45F95CC7" w14:textId="77777777" w:rsidR="00FF2ED8" w:rsidRDefault="00FF2ED8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Le théorème du moment au point I nous donne </w:t>
      </w:r>
      <w:r w:rsidR="00F27337">
        <w:rPr>
          <w:rFonts w:ascii="Comic Sans MS" w:hAnsi="Comic Sans MS"/>
          <w:iCs/>
          <w:sz w:val="20"/>
          <w:szCs w:val="20"/>
        </w:rPr>
        <w:tab/>
      </w:r>
    </w:p>
    <w:p w14:paraId="0A691F7B" w14:textId="77777777" w:rsidR="00411A22" w:rsidRDefault="00395E72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noProof/>
          <w:sz w:val="6"/>
          <w:szCs w:val="6"/>
        </w:rPr>
        <w:pict w14:anchorId="7593F717">
          <v:group id="_x0000_s4288" style="position:absolute;margin-left:-117pt;margin-top:19.9pt;width:108pt;height:108pt;z-index:-1;mso-wrap-edited:t" coordorigin="851,9858" coordsize="2160,2160" wrapcoords="15150 0 750 1200 -150 1200 -170 19780 21530 20000 21600 1350 21000 1050 15750 0 15150 0">
            <v:group id="_x0000_s4279" style="position:absolute;left:851;top:9858;width:2160;height:2160" coordorigin="4811,5538" coordsize="2705,2718">
              <v:shape id="_x0000_s4280" type="#_x0000_t75" style="position:absolute;left:4811;top:5714;width:2705;height:2542">
                <v:imagedata r:id="rId30" o:title="Image1" cropleft="38938f"/>
              </v:shape>
              <v:oval id="_x0000_s4281" style="position:absolute;left:6638;top:7226;width:257;height:267" strokeweight="1.5pt"/>
              <v:oval id="_x0000_s4282" style="position:absolute;left:5089;top:5932;width:257;height:267" strokeweight="1.5pt"/>
              <v:line id="_x0000_s4283" style="position:absolute" from="5040,6067" to="7380,6067" stroked="f" strokecolor="blue" strokeweight="1pt">
                <v:stroke dashstyle="1 1"/>
              </v:line>
              <v:line id="_x0000_s4284" style="position:absolute;flip:y" from="6763,5538" to="6763,7518" stroked="f" strokecolor="red" strokeweight="1pt">
                <v:stroke dashstyle="1 1" endcap="round"/>
              </v:line>
              <v:line id="_x0000_s4285" style="position:absolute" from="5847,6563" to="5847,6743"/>
              <v:shape id="_x0000_s4286" type="#_x0000_t202" style="position:absolute;left:6791;top:5718;width:540;height:540" filled="f" stroked="f">
                <v:textbox style="mso-next-textbox:#_x0000_s4286" inset="0,0,0,0">
                  <w:txbxContent>
                    <w:p w14:paraId="597CFDE7" w14:textId="77777777" w:rsidR="00411A22" w:rsidRDefault="00411A22" w:rsidP="00411A22">
                      <w:r>
                        <w:t xml:space="preserve"> I</w:t>
                      </w:r>
                    </w:p>
                  </w:txbxContent>
                </v:textbox>
              </v:shape>
            </v:group>
            <v:line id="_x0000_s4287" style="position:absolute;flip:x" from="1244,10080" to="2695,11040" stroked="f" strokecolor="#396" strokeweight="1pt">
              <v:stroke dashstyle="1 1"/>
            </v:line>
            <w10:wrap type="tight"/>
          </v:group>
        </w:pict>
      </w:r>
      <w:r w:rsidR="00FF2ED8">
        <w:rPr>
          <w:rFonts w:ascii="Comic Sans MS" w:hAnsi="Comic Sans MS"/>
          <w:iCs/>
          <w:sz w:val="20"/>
          <w:szCs w:val="20"/>
        </w:rPr>
        <w:t xml:space="preserve">D’après les deux directions que l’on connaît on peut écrire </w:t>
      </w:r>
      <w:r w:rsidR="00F27337">
        <w:rPr>
          <w:rFonts w:ascii="Comic Sans MS" w:hAnsi="Comic Sans MS"/>
          <w:iCs/>
          <w:sz w:val="20"/>
          <w:szCs w:val="20"/>
        </w:rPr>
        <w:tab/>
      </w:r>
    </w:p>
    <w:p w14:paraId="7DE95559" w14:textId="77777777" w:rsidR="00F27337" w:rsidRDefault="00F27337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7B7C22DA" w14:textId="77777777" w:rsidR="000952E0" w:rsidRPr="000952E0" w:rsidRDefault="000952E0" w:rsidP="00F27337">
      <w:pPr>
        <w:tabs>
          <w:tab w:val="left" w:leader="dot" w:pos="7920"/>
        </w:tabs>
        <w:rPr>
          <w:rFonts w:ascii="Comic Sans MS" w:hAnsi="Comic Sans MS"/>
          <w:iCs/>
          <w:sz w:val="10"/>
          <w:szCs w:val="10"/>
        </w:rPr>
      </w:pPr>
    </w:p>
    <w:p w14:paraId="6451F835" w14:textId="77777777" w:rsidR="00411A22" w:rsidRDefault="00411A22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Alors on </w:t>
      </w:r>
      <w:r w:rsidR="004A0BFB">
        <w:rPr>
          <w:rFonts w:ascii="Comic Sans MS" w:hAnsi="Comic Sans MS"/>
          <w:iCs/>
          <w:sz w:val="20"/>
          <w:szCs w:val="20"/>
        </w:rPr>
        <w:t>a</w:t>
      </w:r>
      <w:r w:rsidR="00F27337">
        <w:rPr>
          <w:rFonts w:ascii="Comic Sans MS" w:hAnsi="Comic Sans MS"/>
          <w:iCs/>
          <w:sz w:val="20"/>
          <w:szCs w:val="20"/>
        </w:rPr>
        <w:tab/>
      </w:r>
    </w:p>
    <w:p w14:paraId="37AC0290" w14:textId="77777777" w:rsidR="00F27337" w:rsidRDefault="00F27337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5CEB2B13" w14:textId="77777777" w:rsidR="000952E0" w:rsidRDefault="000952E0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44E04CCC" w14:textId="77777777" w:rsidR="00FF2ED8" w:rsidRDefault="00F27337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Conclusion :</w:t>
      </w:r>
      <w:r>
        <w:rPr>
          <w:rFonts w:ascii="Comic Sans MS" w:hAnsi="Comic Sans MS"/>
          <w:iCs/>
          <w:sz w:val="20"/>
          <w:szCs w:val="20"/>
        </w:rPr>
        <w:tab/>
      </w:r>
    </w:p>
    <w:p w14:paraId="6BEF003A" w14:textId="77777777" w:rsidR="00F27337" w:rsidRDefault="00F27337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4AE8B445" w14:textId="77777777" w:rsidR="000952E0" w:rsidRDefault="000952E0" w:rsidP="00F27337">
      <w:pPr>
        <w:tabs>
          <w:tab w:val="left" w:leader="dot" w:pos="792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5C589701" w14:textId="77777777" w:rsidR="00F27337" w:rsidRDefault="00F27337" w:rsidP="00F27337">
      <w:pPr>
        <w:tabs>
          <w:tab w:val="left" w:pos="7920"/>
        </w:tabs>
        <w:rPr>
          <w:rFonts w:ascii="Comic Sans MS" w:hAnsi="Comic Sans MS"/>
          <w:iCs/>
          <w:sz w:val="20"/>
          <w:szCs w:val="20"/>
        </w:rPr>
      </w:pPr>
    </w:p>
    <w:p w14:paraId="4DA5D655" w14:textId="77777777" w:rsidR="00B314E2" w:rsidRDefault="00B314E2" w:rsidP="00411A22">
      <w:pPr>
        <w:rPr>
          <w:rFonts w:ascii="Comic Sans MS" w:hAnsi="Comic Sans MS"/>
          <w:iCs/>
          <w:noProof/>
          <w:sz w:val="20"/>
          <w:szCs w:val="20"/>
          <w:u w:val="single"/>
        </w:rPr>
      </w:pPr>
    </w:p>
    <w:p w14:paraId="6E1C53F7" w14:textId="77777777" w:rsidR="00B314E2" w:rsidRDefault="00B314E2" w:rsidP="00411A22">
      <w:pPr>
        <w:rPr>
          <w:rFonts w:ascii="Comic Sans MS" w:hAnsi="Comic Sans MS"/>
          <w:iCs/>
          <w:noProof/>
          <w:sz w:val="20"/>
          <w:szCs w:val="20"/>
          <w:u w:val="single"/>
        </w:rPr>
      </w:pPr>
    </w:p>
    <w:p w14:paraId="4FCE29CF" w14:textId="77777777" w:rsidR="009A2094" w:rsidRPr="009A2094" w:rsidRDefault="009A2094" w:rsidP="00411A22">
      <w:pPr>
        <w:rPr>
          <w:rFonts w:ascii="Comic Sans MS" w:hAnsi="Comic Sans MS"/>
          <w:iCs/>
          <w:noProof/>
          <w:sz w:val="20"/>
          <w:szCs w:val="20"/>
          <w:u w:val="single"/>
        </w:rPr>
      </w:pPr>
      <w:r w:rsidRPr="009A2094">
        <w:rPr>
          <w:rFonts w:ascii="Comic Sans MS" w:hAnsi="Comic Sans MS"/>
          <w:iCs/>
          <w:noProof/>
          <w:sz w:val="20"/>
          <w:szCs w:val="20"/>
          <w:u w:val="single"/>
        </w:rPr>
        <w:lastRenderedPageBreak/>
        <w:t>Méthode de résolution graphique</w:t>
      </w:r>
    </w:p>
    <w:p w14:paraId="3326C670" w14:textId="77777777" w:rsidR="00411A22" w:rsidRDefault="00411A22" w:rsidP="00411A22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noProof/>
          <w:sz w:val="20"/>
          <w:szCs w:val="20"/>
        </w:rPr>
        <w:t xml:space="preserve">On choisi une échelle de représentation : </w:t>
      </w:r>
      <w:r w:rsidRPr="00A56AA9">
        <w:rPr>
          <w:rFonts w:ascii="Comic Sans MS" w:hAnsi="Comic Sans MS"/>
          <w:b/>
          <w:bCs/>
          <w:iCs/>
          <w:position w:val="-12"/>
          <w:sz w:val="20"/>
          <w:szCs w:val="20"/>
        </w:rPr>
        <w:object w:dxaOrig="440" w:dyaOrig="420" w14:anchorId="487B1E46">
          <v:shape id="_x0000_i1038" type="#_x0000_t75" style="width:21.75pt;height:21pt" o:ole="">
            <v:imagedata r:id="rId31" o:title=""/>
          </v:shape>
          <o:OLEObject Type="Embed" ProgID="Equation.3" ShapeID="_x0000_i1038" DrawAspect="Content" ObjectID="_1612066320" r:id="rId32"/>
        </w:objec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Pr="00411A22">
        <w:rPr>
          <w:rFonts w:ascii="Comic Sans MS" w:hAnsi="Comic Sans MS"/>
          <w:iCs/>
          <w:noProof/>
          <w:sz w:val="20"/>
          <w:szCs w:val="20"/>
        </w:rPr>
        <w:t>sera représenté par</w:t>
      </w:r>
      <w:r w:rsidR="009A2094">
        <w:rPr>
          <w:rFonts w:ascii="Comic Sans MS" w:hAnsi="Comic Sans MS"/>
          <w:iCs/>
          <w:noProof/>
          <w:sz w:val="20"/>
          <w:szCs w:val="20"/>
        </w:rPr>
        <w:t xml:space="preserve"> un vecteur de longueur proportionnelle à son intensité tel que :</w:t>
      </w:r>
      <w:r w:rsidRPr="00411A22">
        <w:rPr>
          <w:rFonts w:ascii="Comic Sans MS" w:hAnsi="Comic Sans MS"/>
          <w:iCs/>
          <w:noProof/>
          <w:sz w:val="20"/>
          <w:szCs w:val="20"/>
        </w:rPr>
        <w:t xml:space="preserve"> « </w:t>
      </w:r>
      <w:r w:rsidR="00395E72">
        <w:rPr>
          <w:rFonts w:ascii="Comic Sans MS" w:hAnsi="Comic Sans MS"/>
          <w:iCs/>
          <w:noProof/>
          <w:sz w:val="20"/>
          <w:szCs w:val="20"/>
        </w:rPr>
      </w:r>
      <w:r w:rsidR="00395E72">
        <w:rPr>
          <w:rFonts w:ascii="Comic Sans MS" w:hAnsi="Comic Sans MS"/>
          <w:iCs/>
          <w:noProof/>
          <w:sz w:val="20"/>
          <w:szCs w:val="20"/>
        </w:rPr>
        <w:pict w14:anchorId="17C56354">
          <v:line id="_x0000_s4538" style="mso-left-percent:-10001;mso-top-percent:-10001;mso-position-horizontal:absolute;mso-position-horizontal-relative:char;mso-position-vertical:absolute;mso-position-vertical-relative:line;mso-left-percent:-10001;mso-top-percent:-10001" from="0,0" to="45pt,0" strokecolor="blue" strokeweight="2.25pt">
            <v:stroke endarrow="block"/>
            <w10:anchorlock/>
          </v:line>
        </w:pict>
      </w:r>
      <w:r>
        <w:rPr>
          <w:rFonts w:ascii="Comic Sans MS" w:hAnsi="Comic Sans MS"/>
          <w:iCs/>
          <w:noProof/>
          <w:sz w:val="20"/>
          <w:szCs w:val="20"/>
        </w:rPr>
        <w:t> »</w:t>
      </w:r>
    </w:p>
    <w:p w14:paraId="7197812A" w14:textId="77777777" w:rsidR="00411A22" w:rsidRDefault="00395E72" w:rsidP="00411A22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noProof/>
          <w:sz w:val="20"/>
          <w:szCs w:val="20"/>
        </w:rPr>
        <w:pict w14:anchorId="0A8057EC">
          <v:group id="_x0000_s4357" style="position:absolute;margin-left:207pt;margin-top:5.35pt;width:324.25pt;height:127.1pt;z-index:24" coordorigin="4631,13458" coordsize="6485,2542">
            <v:group id="_x0000_s4312" style="position:absolute;left:4631;top:13638;width:3848;height:1574" coordorigin="6971,12738" coordsize="3848,1574">
              <v:group id="_x0000_s4303" style="position:absolute;left:6971;top:12738;width:1868;height:1574" coordorigin="8951,11478" coordsize="1868,1574">
                <v:group id="_x0000_s4299" style="position:absolute;left:8951;top:11478;width:1868;height:1574" coordorigin="8771,11478" coordsize="1868,1574">
                  <v:line id="_x0000_s4294" style="position:absolute" from="8771,12018" to="10639,12018" strokecolor="blue" strokeweight="1pt">
                    <v:stroke dashstyle="1 1"/>
                  </v:line>
                  <v:line id="_x0000_s4295" style="position:absolute;flip:y" from="9250,11478" to="9250,13052" strokecolor="red" strokeweight="1pt">
                    <v:stroke dashstyle="1 1" endcap="round"/>
                  </v:line>
                  <v:line id="_x0000_s4298" style="position:absolute;flip:x" from="8951,11838" to="10402,12798" strokecolor="#396" strokeweight="1pt">
                    <v:stroke dashstyle="1 1"/>
                  </v:line>
                </v:group>
                <v:line id="_x0000_s4302" style="position:absolute" from="9415,12004" to="10315,12004" strokecolor="blue" strokeweight="2.25pt">
                  <v:stroke endarrow="block"/>
                </v:line>
              </v:group>
              <v:group id="_x0000_s4304" style="position:absolute;left:8951;top:12738;width:1868;height:1574" coordorigin="8951,11478" coordsize="1868,1574">
                <v:group id="_x0000_s4305" style="position:absolute;left:8951;top:11478;width:1868;height:1574" coordorigin="8771,11478" coordsize="1868,1574">
                  <v:line id="_x0000_s4306" style="position:absolute" from="8771,12018" to="10639,12018" strokecolor="blue" strokeweight="1pt">
                    <v:stroke dashstyle="1 1"/>
                  </v:line>
                  <v:line id="_x0000_s4307" style="position:absolute;flip:y" from="9250,11478" to="9250,13052" strokecolor="red" strokeweight="1pt">
                    <v:stroke dashstyle="1 1" endcap="round"/>
                  </v:line>
                  <v:line id="_x0000_s4308" style="position:absolute;flip:x" from="8951,11838" to="10402,12798" strokecolor="#396" strokeweight="1pt">
                    <v:stroke dashstyle="1 1"/>
                  </v:line>
                </v:group>
                <v:line id="_x0000_s4309" style="position:absolute" from="9415,12004" to="10315,12004" stroked="f" strokecolor="blue" strokeweight="2.25pt">
                  <v:stroke endarrow="block"/>
                </v:line>
              </v:group>
              <v:shape id="_x0000_s4310" style="position:absolute;left:9436;top:13265;width:895;height:600" coordsize="895,600" path="m895,l,600e" filled="f" stroked="f" strokecolor="#396" strokeweight="2.25pt">
                <v:stroke endarrow="block"/>
                <v:path arrowok="t"/>
              </v:shape>
              <v:shape id="_x0000_s4311" style="position:absolute;left:9425;top:13276;width:1;height:600" coordsize="1,600" path="m,600l,e" filled="f" stroked="f" strokecolor="red" strokeweight="2.25pt">
                <v:stroke endarrow="block"/>
                <v:path arrowok="t"/>
              </v:shape>
            </v:group>
            <v:group id="_x0000_s4356" style="position:absolute;left:8231;top:13458;width:2885;height:2542" coordorigin="3551,13278" coordsize="2885,2542">
              <v:group id="_x0000_s4340" style="position:absolute;left:3551;top:13278;width:2885;height:2542" coordorigin="5351,4458" coordsize="2885,2542">
                <v:shape id="_x0000_s4317" type="#_x0000_t75" style="position:absolute;left:5351;top:4458;width:2885;height:2542" strokecolor="red">
                  <v:imagedata r:id="rId30" o:title="Image1" cropleft="37168f"/>
                </v:shape>
                <v:oval id="_x0000_s4318" style="position:absolute;left:7358;top:5970;width:257;height:267" strokeweight="1.5pt"/>
                <v:oval id="_x0000_s4319" style="position:absolute;left:5809;top:4676;width:257;height:267" strokeweight="1.5pt"/>
              </v:group>
              <v:line id="_x0000_s4353" style="position:absolute" from="4015,13633" to="4915,13633" stroked="f" strokecolor="blue" strokeweight="2.25pt">
                <v:stroke endarrow="block"/>
              </v:line>
              <v:shape id="_x0000_s4354" style="position:absolute;left:3889;top:14218;width:895;height:600;mso-position-horizontal:absolute;mso-position-vertical:absolute" coordsize="895,600" path="m895,l,600e" filled="f" stroked="f" strokecolor="#396" strokeweight="2.25pt">
                <v:stroke endarrow="block"/>
                <v:path arrowok="t"/>
              </v:shape>
              <v:shape id="_x0000_s4355" style="position:absolute;left:5683;top:14436;width:1;height:600;mso-position-horizontal:absolute;mso-position-vertical:absolute" coordsize="1,600" path="m,600l,e" filled="f" stroked="f" strokecolor="red" strokeweight="2.25pt">
                <v:stroke endarrow="block"/>
                <v:path arrowok="t"/>
              </v:shape>
            </v:group>
            <w10:wrap type="square"/>
          </v:group>
        </w:pict>
      </w:r>
    </w:p>
    <w:p w14:paraId="5C43173A" w14:textId="77777777" w:rsidR="009A415D" w:rsidRDefault="00411A22" w:rsidP="000919D9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On trace un triangle en utilisant les directions des trois vecteurs et l’</w:t>
      </w:r>
      <w:r w:rsidR="000919D9">
        <w:rPr>
          <w:rFonts w:ascii="Comic Sans MS" w:hAnsi="Comic Sans MS"/>
          <w:iCs/>
          <w:sz w:val="20"/>
          <w:szCs w:val="20"/>
        </w:rPr>
        <w:t>échelle</w:t>
      </w:r>
      <w:r>
        <w:rPr>
          <w:rFonts w:ascii="Comic Sans MS" w:hAnsi="Comic Sans MS"/>
          <w:iCs/>
          <w:sz w:val="20"/>
          <w:szCs w:val="20"/>
        </w:rPr>
        <w:t xml:space="preserve"> du vecteur précédant. </w:t>
      </w:r>
    </w:p>
    <w:p w14:paraId="14DEE65D" w14:textId="77777777" w:rsidR="009A415D" w:rsidRDefault="004A0BFB" w:rsidP="004A0BFB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A cet effet </w:t>
      </w:r>
      <w:r w:rsidR="009A415D">
        <w:rPr>
          <w:rFonts w:ascii="Comic Sans MS" w:hAnsi="Comic Sans MS"/>
          <w:iCs/>
          <w:sz w:val="20"/>
          <w:szCs w:val="20"/>
        </w:rPr>
        <w:t>on trace le vecteur connu puis les directions des autres vecteurs passant par les extrémités du vecteur connu.</w:t>
      </w:r>
    </w:p>
    <w:p w14:paraId="46382C8A" w14:textId="77777777" w:rsidR="00411A22" w:rsidRDefault="00411A22" w:rsidP="004A0BFB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On déduit alors la norme des deux autres vecteurs,</w:t>
      </w:r>
      <w:r w:rsidR="004A0BFB">
        <w:rPr>
          <w:rFonts w:ascii="Comic Sans MS" w:hAnsi="Comic Sans MS"/>
          <w:iCs/>
          <w:sz w:val="20"/>
          <w:szCs w:val="20"/>
        </w:rPr>
        <w:t xml:space="preserve"> par application de l’échelle.</w:t>
      </w:r>
      <w:r>
        <w:rPr>
          <w:rFonts w:ascii="Comic Sans MS" w:hAnsi="Comic Sans MS"/>
          <w:iCs/>
          <w:sz w:val="20"/>
          <w:szCs w:val="20"/>
        </w:rPr>
        <w:t xml:space="preserve"> </w:t>
      </w:r>
    </w:p>
    <w:p w14:paraId="74119128" w14:textId="77777777" w:rsidR="009A415D" w:rsidRDefault="009A415D" w:rsidP="000919D9">
      <w:pPr>
        <w:rPr>
          <w:rFonts w:ascii="Comic Sans MS" w:hAnsi="Comic Sans MS"/>
          <w:iCs/>
          <w:sz w:val="20"/>
          <w:szCs w:val="20"/>
        </w:rPr>
      </w:pPr>
    </w:p>
    <w:p w14:paraId="60FAA25E" w14:textId="77777777" w:rsidR="009A415D" w:rsidRPr="009A415D" w:rsidRDefault="009A415D" w:rsidP="000919D9">
      <w:pPr>
        <w:rPr>
          <w:rFonts w:ascii="Comic Sans MS" w:hAnsi="Comic Sans MS"/>
          <w:i/>
          <w:sz w:val="18"/>
          <w:szCs w:val="18"/>
        </w:rPr>
      </w:pPr>
      <w:proofErr w:type="spellStart"/>
      <w:r w:rsidRPr="009A415D">
        <w:rPr>
          <w:rFonts w:ascii="Comic Sans MS" w:hAnsi="Comic Sans MS"/>
          <w:i/>
          <w:sz w:val="18"/>
          <w:szCs w:val="18"/>
        </w:rPr>
        <w:t>Rmq</w:t>
      </w:r>
      <w:proofErr w:type="spellEnd"/>
      <w:r w:rsidRPr="009A415D">
        <w:rPr>
          <w:rFonts w:ascii="Comic Sans MS" w:hAnsi="Comic Sans MS"/>
          <w:i/>
          <w:sz w:val="18"/>
          <w:szCs w:val="18"/>
        </w:rPr>
        <w:t xml:space="preserve"> : </w:t>
      </w:r>
    </w:p>
    <w:p w14:paraId="0A33CD4A" w14:textId="77777777" w:rsidR="009A415D" w:rsidRPr="009A415D" w:rsidRDefault="009A415D" w:rsidP="000919D9">
      <w:pPr>
        <w:rPr>
          <w:rFonts w:ascii="Comic Sans MS" w:hAnsi="Comic Sans MS"/>
          <w:i/>
          <w:sz w:val="18"/>
          <w:szCs w:val="18"/>
        </w:rPr>
      </w:pPr>
      <w:r w:rsidRPr="009A415D">
        <w:rPr>
          <w:rFonts w:ascii="Comic Sans MS" w:hAnsi="Comic Sans MS"/>
          <w:i/>
          <w:sz w:val="18"/>
          <w:szCs w:val="18"/>
        </w:rPr>
        <w:t>- le tracé peut être fait à l’extérieur de la figure ou à l’intérieure du dessin en utilisant les directions existantes.</w:t>
      </w:r>
    </w:p>
    <w:p w14:paraId="00573AE5" w14:textId="77777777" w:rsidR="00FF2ED8" w:rsidRPr="009A415D" w:rsidRDefault="009A415D" w:rsidP="00FF2ED8">
      <w:pPr>
        <w:rPr>
          <w:rFonts w:ascii="Comic Sans MS" w:hAnsi="Comic Sans MS"/>
          <w:i/>
          <w:sz w:val="18"/>
          <w:szCs w:val="18"/>
        </w:rPr>
      </w:pPr>
      <w:r w:rsidRPr="009A415D">
        <w:rPr>
          <w:rFonts w:ascii="Comic Sans MS" w:hAnsi="Comic Sans MS"/>
          <w:i/>
          <w:sz w:val="18"/>
          <w:szCs w:val="18"/>
        </w:rPr>
        <w:t>- la chaîne de vecteur</w:t>
      </w:r>
      <w:r w:rsidR="004A0BFB">
        <w:rPr>
          <w:rFonts w:ascii="Comic Sans MS" w:hAnsi="Comic Sans MS"/>
          <w:i/>
          <w:sz w:val="18"/>
          <w:szCs w:val="18"/>
        </w:rPr>
        <w:t>s</w:t>
      </w:r>
      <w:r w:rsidRPr="009A415D">
        <w:rPr>
          <w:rFonts w:ascii="Comic Sans MS" w:hAnsi="Comic Sans MS"/>
          <w:i/>
          <w:sz w:val="18"/>
          <w:szCs w:val="18"/>
        </w:rPr>
        <w:t xml:space="preserve"> fermé</w:t>
      </w:r>
      <w:r w:rsidR="004A0BFB">
        <w:rPr>
          <w:rFonts w:ascii="Comic Sans MS" w:hAnsi="Comic Sans MS"/>
          <w:i/>
          <w:sz w:val="18"/>
          <w:szCs w:val="18"/>
        </w:rPr>
        <w:t>s</w:t>
      </w:r>
      <w:r w:rsidRPr="009A415D">
        <w:rPr>
          <w:rFonts w:ascii="Comic Sans MS" w:hAnsi="Comic Sans MS"/>
          <w:i/>
          <w:sz w:val="18"/>
          <w:szCs w:val="18"/>
        </w:rPr>
        <w:t xml:space="preserve"> s’appelle un « dynamique »</w:t>
      </w:r>
    </w:p>
    <w:p w14:paraId="2D7B20B6" w14:textId="77777777" w:rsidR="00A56AA9" w:rsidRDefault="00A56AA9" w:rsidP="00A56AA9">
      <w:pPr>
        <w:rPr>
          <w:rFonts w:ascii="Comic Sans MS" w:hAnsi="Comic Sans MS"/>
          <w:b/>
          <w:bCs/>
          <w:iCs/>
          <w:sz w:val="20"/>
          <w:szCs w:val="20"/>
        </w:rPr>
      </w:pPr>
    </w:p>
    <w:p w14:paraId="67A29E76" w14:textId="77777777" w:rsidR="000919D9" w:rsidRDefault="00395E72" w:rsidP="000919D9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noProof/>
          <w:sz w:val="20"/>
          <w:szCs w:val="20"/>
        </w:rPr>
        <w:pict w14:anchorId="78B9BA5E">
          <v:group id="_x0000_s4417" style="position:absolute;margin-left:18pt;margin-top:34.95pt;width:468pt;height:165.8pt;z-index:25" coordorigin="1211,1854" coordsize="9360,3316">
            <v:group id="_x0000_s4409" style="position:absolute;left:1211;top:1854;width:9360;height:3316" coordorigin="671,1578" coordsize="9360,3316">
              <v:group id="_x0000_s4370" style="position:absolute;left:671;top:1578;width:4069;height:3316" coordorigin="3731,3198" coordsize="4069,3316">
                <v:group id="_x0000_s4362" style="position:absolute;left:3731;top:3198;width:4069;height:3316" coordorigin="6611,2838" coordsize="4069,3316">
                  <v:shape id="_x0000_s4358" type="#_x0000_t75" style="position:absolute;left:6611;top:2838;width:4069;height:3316">
                    <v:imagedata r:id="rId33" o:title="Image1"/>
                  </v:shape>
                  <v:shape id="_x0000_s4359" type="#_x0000_t202" style="position:absolute;left:6769;top:4893;width:720;height:540" filled="f" stroked="f">
                    <v:textbox style="mso-next-textbox:#_x0000_s4359">
                      <w:txbxContent>
                        <w:p w14:paraId="57A6D9FD" w14:textId="77777777" w:rsidR="00B61620" w:rsidRDefault="00B61620">
                          <w:r>
                            <w:t>2  B</w:t>
                          </w:r>
                        </w:p>
                      </w:txbxContent>
                    </v:textbox>
                  </v:shape>
                  <v:shape id="_x0000_s4360" type="#_x0000_t202" style="position:absolute;left:9671;top:4998;width:360;height:540" filled="f" stroked="f">
                    <v:textbox style="mso-next-textbox:#_x0000_s4360">
                      <w:txbxContent>
                        <w:p w14:paraId="6C93D17D" w14:textId="77777777" w:rsidR="00B61620" w:rsidRDefault="00B61620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4361" type="#_x0000_t202" style="position:absolute;left:7691;top:4098;width:360;height:540" filled="f" stroked="f">
                    <v:textbox style="mso-next-textbox:#_x0000_s4361">
                      <w:txbxContent>
                        <w:p w14:paraId="7A1A342D" w14:textId="77777777" w:rsidR="00B61620" w:rsidRDefault="00B61620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shape id="_x0000_s4368" type="#_x0000_t202" style="position:absolute;left:5351;top:4998;width:540;height:720" filled="f" stroked="f">
                  <v:textbox>
                    <w:txbxContent>
                      <w:p w14:paraId="641C7A16" w14:textId="77777777" w:rsidR="00B61620" w:rsidRDefault="00B61620">
                        <w:r>
                          <w:t>C</w:t>
                        </w:r>
                      </w:p>
                    </w:txbxContent>
                  </v:textbox>
                </v:shape>
                <v:shape id="_x0000_s4369" type="#_x0000_t202" style="position:absolute;left:6251;top:5178;width:540;height:720" filled="f" stroked="f">
                  <v:textbox>
                    <w:txbxContent>
                      <w:p w14:paraId="7EC1B7D8" w14:textId="77777777" w:rsidR="00B61620" w:rsidRDefault="00B61620">
                        <w:r>
                          <w:t>A</w:t>
                        </w:r>
                      </w:p>
                    </w:txbxContent>
                  </v:textbox>
                </v:shape>
              </v:group>
              <v:shape id="_x0000_s4371" type="#_x0000_t202" style="position:absolute;left:2291;top:1938;width:360;height:540" filled="f" stroked="f">
                <v:textbox>
                  <w:txbxContent>
                    <w:p w14:paraId="4B2AFD66" w14:textId="77777777" w:rsidR="00F73BED" w:rsidRDefault="00F73BED">
                      <w:r>
                        <w:t>4</w:t>
                      </w:r>
                    </w:p>
                  </w:txbxContent>
                </v:textbox>
              </v:shape>
              <v:group id="_x0000_s4397" style="position:absolute;left:4991;top:2118;width:3060;height:2700" coordorigin="5351,2478" coordsize="3060,2700">
                <v:line id="_x0000_s4373" style="position:absolute" from="5891,3738" to="8411,3738" strokecolor="blue"/>
                <v:line id="_x0000_s4374" style="position:absolute" from="5891,3738" to="5891,3918" strokecolor="blue"/>
                <v:oval id="_x0000_s4375" style="position:absolute;left:5711;top:3918;width:360;height:360" strokecolor="blue"/>
                <v:oval id="_x0000_s4376" style="position:absolute;left:7691;top:3738;width:360;height:360" strokeweight="1.5pt"/>
                <v:line id="_x0000_s4377" style="position:absolute" from="5351,4278" to="6431,4278" strokecolor="red" strokeweight="1pt"/>
                <v:line id="_x0000_s4378" style="position:absolute" from="5351,4518" to="6431,4518" strokecolor="red" strokeweight="1pt"/>
                <v:line id="_x0000_s4379" style="position:absolute" from="5362,4571" to="6442,4571" strokeweight="1.5pt"/>
                <v:shape id="_x0000_s4380" style="position:absolute;left:5891;top:4098;width:1980;height:720;mso-position-horizontal:absolute;mso-position-vertical:absolute" coordsize="1980,720" path="m,484l,720r1980,l1980,e" filled="f" strokeweight="1.5pt">
                  <v:path arrowok="t"/>
                </v:shape>
                <v:shape id="_x0000_s4381" style="position:absolute;left:5891;top:4278;width:1;height:238" coordsize="1,238" path="m,l,238e" filled="f" strokecolor="red" strokeweight="1pt">
                  <v:path arrowok="t"/>
                </v:shape>
                <v:line id="_x0000_s4382" style="position:absolute" from="6524,3676" to="7244,3676" strokecolor="green" strokeweight="1.5pt"/>
                <v:line id="_x0000_s4384" style="position:absolute" from="6873,2602" to="6873,3682" strokecolor="green" strokeweight="1.5pt"/>
                <v:shape id="_x0000_s4385" style="position:absolute;left:6971;top:2838;width:360;height:360" coordsize="360,360" path="m,360r180,l180,180,360,e" filled="f">
                  <v:path arrowok="t"/>
                </v:shape>
                <v:shape id="_x0000_s4386" style="position:absolute;left:7151;top:3018;width:180;height:360" coordsize="180,360" path="m180,180l,360,,180,180,e" filled="f">
                  <v:path arrowok="t"/>
                </v:shape>
                <v:shape id="_x0000_s4387" style="position:absolute;left:6611;top:4818;width:360;height:360" coordsize="360,360" path="m360,r,180l180,180,,360e" filled="f">
                  <v:path arrowok="t"/>
                </v:shape>
                <v:shape id="_x0000_s4388" style="position:absolute;left:6791;top:4998;width:360;height:180" coordsize="360,180" path="m,180l180,,360,,180,180e" filled="f">
                  <v:path arrowok="t"/>
                </v:shape>
                <v:rect id="_x0000_s4383" style="position:absolute;left:6791;top:2838;width:180;height:720" strokeweight="1.5pt"/>
                <v:shape id="_x0000_s4389" style="position:absolute;left:6805;top:2836;width:124;height:699;mso-position-horizontal:absolute;mso-position-vertical:absolute" coordsize="124,699" path="m68,c59,24,4,95,13,142v9,47,111,93,109,142c120,333,6,390,2,437hhc,477,87,524,100,568hbc113,612,83,672,79,699e" filled="f" strokecolor="green" strokeweight="1.5pt">
                  <v:path arrowok="t"/>
                </v:shape>
                <v:shape id="_x0000_s4390" type="#_x0000_t202" style="position:absolute;left:5711;top:3378;width:540;height:540" filled="f" stroked="f">
                  <v:textbox>
                    <w:txbxContent>
                      <w:p w14:paraId="26C938AF" w14:textId="77777777" w:rsidR="00F73BED" w:rsidRPr="00F73BED" w:rsidRDefault="00F73BED">
                        <w:pPr>
                          <w:rPr>
                            <w:color w:val="0000FF"/>
                          </w:rPr>
                        </w:pPr>
                        <w:r w:rsidRPr="00F73BED">
                          <w:rPr>
                            <w:color w:val="0000FF"/>
                          </w:rPr>
                          <w:t>3</w:t>
                        </w:r>
                      </w:p>
                    </w:txbxContent>
                  </v:textbox>
                </v:shape>
                <v:shape id="_x0000_s4391" type="#_x0000_t202" style="position:absolute;left:6431;top:4278;width:540;height:540" filled="f" stroked="f">
                  <v:textbox>
                    <w:txbxContent>
                      <w:p w14:paraId="0BC99D79" w14:textId="77777777" w:rsidR="00F73BED" w:rsidRPr="00F73BED" w:rsidRDefault="00F73BED">
                        <w:pPr>
                          <w:rPr>
                            <w:color w:val="FF0000"/>
                          </w:rPr>
                        </w:pPr>
                        <w:r w:rsidRPr="00F73BED">
                          <w:rPr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v:shape id="_x0000_s4392" type="#_x0000_t202" style="position:absolute;left:6431;top:2478;width:360;height:540" filled="f" stroked="f">
                  <v:textbox>
                    <w:txbxContent>
                      <w:p w14:paraId="46CDB25E" w14:textId="77777777" w:rsidR="00F73BED" w:rsidRPr="00F73BED" w:rsidRDefault="00F73BED">
                        <w:pPr>
                          <w:rPr>
                            <w:color w:val="008000"/>
                          </w:rPr>
                        </w:pPr>
                        <w:r w:rsidRPr="00F73BED">
                          <w:rPr>
                            <w:color w:val="008000"/>
                          </w:rPr>
                          <w:t>4</w:t>
                        </w:r>
                      </w:p>
                    </w:txbxContent>
                  </v:textbox>
                </v:shape>
                <v:shape id="_x0000_s4393" type="#_x0000_t202" style="position:absolute;left:7511;top:4458;width:360;height:540" filled="f" stroked="f">
                  <v:textbox>
                    <w:txbxContent>
                      <w:p w14:paraId="335DC7BC" w14:textId="77777777" w:rsidR="00F73BED" w:rsidRDefault="00F73BED">
                        <w:r>
                          <w:t>1</w:t>
                        </w:r>
                      </w:p>
                    </w:txbxContent>
                  </v:textbox>
                </v:shape>
                <v:shape id="_x0000_s4394" type="#_x0000_t202" style="position:absolute;left:5351;top:3918;width:540;height:540" filled="f" stroked="f">
                  <v:textbox>
                    <w:txbxContent>
                      <w:p w14:paraId="14E8D140" w14:textId="77777777" w:rsidR="00F73BED" w:rsidRDefault="00F73BED">
                        <w:r>
                          <w:t>B</w:t>
                        </w:r>
                      </w:p>
                    </w:txbxContent>
                  </v:textbox>
                </v:shape>
                <v:shape id="_x0000_s4395" type="#_x0000_t202" style="position:absolute;left:7691;top:3378;width:540;height:540" filled="f" stroked="f">
                  <v:textbox>
                    <w:txbxContent>
                      <w:p w14:paraId="7DB587F9" w14:textId="77777777" w:rsidR="00F73BED" w:rsidRDefault="009A415D">
                        <w:r>
                          <w:t xml:space="preserve"> </w:t>
                        </w:r>
                        <w:r w:rsidR="00F73BED">
                          <w:t>A</w:t>
                        </w:r>
                      </w:p>
                    </w:txbxContent>
                  </v:textbox>
                </v:shape>
                <v:shape id="_x0000_s4396" type="#_x0000_t202" style="position:absolute;left:6791;top:3738;width:540;height:540" filled="f" stroked="f">
                  <v:textbox>
                    <w:txbxContent>
                      <w:p w14:paraId="624BF913" w14:textId="77777777" w:rsidR="00F73BED" w:rsidRDefault="00F73BED">
                        <w:r>
                          <w:t>C</w:t>
                        </w:r>
                      </w:p>
                    </w:txbxContent>
                  </v:textbox>
                </v:shape>
              </v:group>
              <v:group id="_x0000_s4408" style="position:absolute;left:8591;top:3198;width:1440;height:1260" coordorigin="9131,2838" coordsize="1440,1260">
                <v:oval id="_x0000_s4398" style="position:absolute;left:9131;top:2838;width:360;height:360">
                  <v:textbox inset="0,0,0,0">
                    <w:txbxContent>
                      <w:p w14:paraId="4F9397E5" w14:textId="77777777" w:rsidR="00F73BED" w:rsidRDefault="00F73BED" w:rsidP="00F73BED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_x0000_s4399" style="position:absolute;left:10031;top:2838;width:360;height:360">
                  <v:textbox inset="0,0,0,0">
                    <w:txbxContent>
                      <w:p w14:paraId="14DE1EDE" w14:textId="77777777" w:rsidR="00F73BED" w:rsidRPr="004F1858" w:rsidRDefault="004F1858" w:rsidP="00F73BED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4F1858">
                          <w:rPr>
                            <w:color w:val="FF0000"/>
                          </w:rPr>
                          <w:t>2</w:t>
                        </w:r>
                      </w:p>
                    </w:txbxContent>
                  </v:textbox>
                </v:oval>
                <v:oval id="_x0000_s4400" style="position:absolute;left:10031;top:3558;width:360;height:360">
                  <v:textbox inset="0,0,0,0">
                    <w:txbxContent>
                      <w:p w14:paraId="0F3FB65E" w14:textId="77777777" w:rsidR="004F1858" w:rsidRPr="004F1858" w:rsidRDefault="004F1858" w:rsidP="004F1858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4F1858">
                          <w:rPr>
                            <w:color w:val="0000FF"/>
                          </w:rPr>
                          <w:t>3</w:t>
                        </w:r>
                      </w:p>
                    </w:txbxContent>
                  </v:textbox>
                </v:oval>
                <v:oval id="_x0000_s4401" style="position:absolute;left:9131;top:3558;width:360;height:360">
                  <v:textbox inset="0,0,0,0">
                    <w:txbxContent>
                      <w:p w14:paraId="3B83E681" w14:textId="77777777" w:rsidR="004F1858" w:rsidRPr="004F1858" w:rsidRDefault="004F1858" w:rsidP="004F1858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4F1858">
                          <w:rPr>
                            <w:color w:val="008000"/>
                          </w:rPr>
                          <w:t>4</w:t>
                        </w:r>
                      </w:p>
                    </w:txbxContent>
                  </v:textbox>
                </v:oval>
                <v:line id="_x0000_s4402" style="position:absolute" from="9491,3018" to="10031,3018"/>
                <v:line id="_x0000_s4403" style="position:absolute" from="10211,3198" to="10211,3558"/>
                <v:line id="_x0000_s4404" style="position:absolute;flip:x" from="9491,3738" to="10031,3738"/>
                <v:line id="_x0000_s4405" style="position:absolute" from="9311,3198" to="9311,3558"/>
                <v:shape id="_x0000_s4406" style="position:absolute;left:9425;top:3153;width:666;height:469" coordsize="666,469" path="m,l666,469e" filled="f">
                  <v:path arrowok="t"/>
                </v:shape>
                <v:oval id="_x0000_s4407" style="position:absolute;left:9851;top:3378;width:720;height:720" filled="f" strokecolor="red">
                  <v:stroke dashstyle="1 1"/>
                </v:oval>
              </v:group>
            </v:group>
            <v:line id="_x0000_s4412" style="position:absolute;flip:x y" from="8051,3018" to="8061,3631" strokecolor="#936" strokeweight="2.25pt">
              <v:stroke endarrow="block"/>
            </v:line>
            <v:line id="_x0000_s4413" style="position:absolute;flip:x y" from="7052,3657" to="7063,4823" strokecolor="#936" strokeweight="2.25pt">
              <v:stroke startarrow="block"/>
            </v:line>
            <v:line id="_x0000_s4414" style="position:absolute;flip:x y" from="6071,3558" to="6081,4171" strokecolor="#936" strokeweight="2.25pt">
              <v:stroke endarrow="block"/>
            </v:line>
            <w10:wrap type="topAndBottom"/>
          </v:group>
        </w:pict>
      </w:r>
      <w:r w:rsidR="000919D9">
        <w:rPr>
          <w:rFonts w:ascii="Comic Sans MS" w:hAnsi="Comic Sans MS"/>
          <w:b/>
          <w:bCs/>
          <w:iCs/>
          <w:sz w:val="20"/>
          <w:szCs w:val="20"/>
        </w:rPr>
        <w:t>Exemple</w:t>
      </w:r>
      <w:r w:rsidR="000919D9" w:rsidRPr="00E057DF">
        <w:rPr>
          <w:rFonts w:ascii="Comic Sans MS" w:hAnsi="Comic Sans MS"/>
          <w:b/>
          <w:bCs/>
          <w:iCs/>
          <w:sz w:val="20"/>
          <w:szCs w:val="20"/>
        </w:rPr>
        <w:t> </w:t>
      </w:r>
      <w:r w:rsidR="000919D9">
        <w:rPr>
          <w:rFonts w:ascii="Comic Sans MS" w:hAnsi="Comic Sans MS"/>
          <w:b/>
          <w:bCs/>
          <w:iCs/>
          <w:sz w:val="20"/>
          <w:szCs w:val="20"/>
        </w:rPr>
        <w:t xml:space="preserve">2 </w:t>
      </w:r>
      <w:r w:rsidR="000919D9" w:rsidRPr="00E057DF">
        <w:rPr>
          <w:rFonts w:ascii="Comic Sans MS" w:hAnsi="Comic Sans MS"/>
          <w:b/>
          <w:bCs/>
          <w:iCs/>
          <w:sz w:val="20"/>
          <w:szCs w:val="20"/>
        </w:rPr>
        <w:t>:</w:t>
      </w:r>
      <w:r w:rsidR="000919D9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="000919D9" w:rsidRPr="00A56AA9">
        <w:rPr>
          <w:rFonts w:ascii="Comic Sans MS" w:hAnsi="Comic Sans MS"/>
          <w:iCs/>
          <w:sz w:val="20"/>
          <w:szCs w:val="20"/>
        </w:rPr>
        <w:t>étude d’une bride</w:t>
      </w:r>
      <w:r w:rsidR="000919D9" w:rsidRPr="00713F4D">
        <w:rPr>
          <w:rFonts w:ascii="Comic Sans MS" w:hAnsi="Comic Sans MS"/>
          <w:iCs/>
          <w:sz w:val="20"/>
          <w:szCs w:val="20"/>
        </w:rPr>
        <w:t xml:space="preserve"> en équilibre</w:t>
      </w:r>
    </w:p>
    <w:p w14:paraId="64A613DE" w14:textId="77777777" w:rsidR="00B8089D" w:rsidRPr="00A56AA9" w:rsidRDefault="00395E72" w:rsidP="00B8089D">
      <w:pPr>
        <w:rPr>
          <w:rFonts w:ascii="Comic Sans MS" w:hAnsi="Comic Sans MS"/>
          <w:i/>
          <w:sz w:val="18"/>
          <w:szCs w:val="18"/>
        </w:rPr>
      </w:pPr>
      <w:r>
        <w:rPr>
          <w:noProof/>
        </w:rPr>
        <w:pict w14:anchorId="082FACDA">
          <v:shape id="_x0000_s4450" style="position:absolute;margin-left:389.95pt;margin-top:94.2pt;width:0;height:25.15pt;z-index:31;mso-position-horizontal:absolute;mso-position-vertical:absolute" coordsize="1,503" path="m,503l,e" filled="f" stroked="f" strokecolor="red" strokeweight="3pt">
            <v:stroke endarrow="block"/>
            <v:path arrowok="t"/>
          </v:shape>
        </w:pict>
      </w:r>
      <w:r>
        <w:rPr>
          <w:noProof/>
        </w:rPr>
        <w:pict w14:anchorId="2806CEAF">
          <v:line id="_x0000_s4449" style="position:absolute;z-index:30" from="354pt,119.5pt" to="390pt,119.5pt" stroked="f" strokecolor="blue" strokeweight="3pt">
            <v:stroke endarrow="block"/>
          </v:line>
        </w:pict>
      </w:r>
      <w:r>
        <w:rPr>
          <w:noProof/>
        </w:rPr>
        <w:pict w14:anchorId="2833DEDA">
          <v:line id="_x0000_s4448" style="position:absolute;z-index:29" from="284.45pt,79.85pt" to="284.45pt,88.85pt" stroked="f"/>
        </w:pict>
      </w:r>
      <w:r>
        <w:rPr>
          <w:noProof/>
        </w:rPr>
        <w:pict w14:anchorId="68F90B6A">
          <v:line id="_x0000_s4447" style="position:absolute;flip:y;z-index:28" from="330.25pt,28.6pt" to="330.25pt,127.6pt" stroked="f" strokecolor="red" strokeweight="1pt">
            <v:stroke dashstyle="1 1" endcap="round"/>
          </v:line>
        </w:pict>
      </w:r>
      <w:r>
        <w:rPr>
          <w:noProof/>
        </w:rPr>
        <w:pict w14:anchorId="3537C085">
          <v:line id="_x0000_s4446" style="position:absolute;z-index:27" from="244.1pt,55.05pt" to="361.1pt,55.05pt" stroked="f" strokecolor="blue" strokeweight="1pt">
            <v:stroke dashstyle="1 1"/>
          </v:line>
        </w:pict>
      </w:r>
      <w:r>
        <w:rPr>
          <w:noProof/>
        </w:rPr>
        <w:pict w14:anchorId="36E16E15">
          <v:line id="_x0000_s4445" style="position:absolute;z-index:26" from="246.55pt,55.05pt" to="282.55pt,55.05pt" stroked="f" strokecolor="blue" strokeweight="3pt">
            <v:stroke endarrow="block"/>
          </v:line>
        </w:pict>
      </w:r>
      <w:r w:rsidR="00B8089D">
        <w:rPr>
          <w:rFonts w:ascii="Comic Sans MS" w:hAnsi="Comic Sans MS"/>
          <w:i/>
          <w:sz w:val="18"/>
          <w:szCs w:val="18"/>
        </w:rPr>
        <w:t xml:space="preserve">Hypothèse : l’effet de la </w:t>
      </w:r>
      <w:r w:rsidR="00B8089D" w:rsidRPr="00A56AA9">
        <w:rPr>
          <w:rFonts w:ascii="Comic Sans MS" w:hAnsi="Comic Sans MS"/>
          <w:i/>
          <w:sz w:val="18"/>
          <w:szCs w:val="18"/>
        </w:rPr>
        <w:t>pesanteur</w:t>
      </w:r>
      <w:r w:rsidR="00B8089D">
        <w:rPr>
          <w:rFonts w:ascii="Comic Sans MS" w:hAnsi="Comic Sans MS"/>
          <w:i/>
          <w:sz w:val="18"/>
          <w:szCs w:val="18"/>
        </w:rPr>
        <w:t xml:space="preserve"> et l’action du ressort sont</w:t>
      </w:r>
      <w:r w:rsidR="00B8089D" w:rsidRPr="00A56AA9">
        <w:rPr>
          <w:rFonts w:ascii="Comic Sans MS" w:hAnsi="Comic Sans MS"/>
          <w:i/>
          <w:sz w:val="18"/>
          <w:szCs w:val="18"/>
        </w:rPr>
        <w:t xml:space="preserve"> négligé</w:t>
      </w:r>
      <w:r w:rsidR="00B8089D">
        <w:rPr>
          <w:rFonts w:ascii="Comic Sans MS" w:hAnsi="Comic Sans MS"/>
          <w:i/>
          <w:sz w:val="18"/>
          <w:szCs w:val="18"/>
        </w:rPr>
        <w:t>s devant l’importance des autres actions mécaniques</w:t>
      </w:r>
    </w:p>
    <w:p w14:paraId="52552748" w14:textId="77777777" w:rsidR="000919D9" w:rsidRPr="004F1858" w:rsidRDefault="00F73BED" w:rsidP="00B61620">
      <w:pPr>
        <w:pBdr>
          <w:bottom w:val="single" w:sz="12" w:space="1" w:color="000080"/>
        </w:pBdr>
        <w:rPr>
          <w:rFonts w:ascii="Comic Sans MS" w:hAnsi="Comic Sans MS"/>
          <w:iCs/>
          <w:sz w:val="20"/>
          <w:szCs w:val="20"/>
        </w:rPr>
      </w:pPr>
      <w:r w:rsidRPr="004F1858">
        <w:rPr>
          <w:rFonts w:ascii="Comic Sans MS" w:hAnsi="Comic Sans MS"/>
          <w:iCs/>
          <w:sz w:val="20"/>
          <w:szCs w:val="20"/>
        </w:rPr>
        <w:t>Isolons {3}</w:t>
      </w:r>
    </w:p>
    <w:p w14:paraId="27D0C3C2" w14:textId="77777777" w:rsidR="00F73BED" w:rsidRDefault="00F73BED" w:rsidP="00CD7F1B">
      <w:pPr>
        <w:pBdr>
          <w:bottom w:val="single" w:sz="12" w:space="1" w:color="000080"/>
        </w:pBdr>
        <w:tabs>
          <w:tab w:val="left" w:leader="dot" w:pos="10204"/>
        </w:tabs>
        <w:rPr>
          <w:rFonts w:ascii="Comic Sans MS" w:hAnsi="Comic Sans MS"/>
          <w:iCs/>
          <w:sz w:val="20"/>
          <w:szCs w:val="20"/>
        </w:rPr>
      </w:pPr>
      <w:r w:rsidRPr="004F1858">
        <w:rPr>
          <w:rFonts w:ascii="Comic Sans MS" w:hAnsi="Comic Sans MS"/>
          <w:iCs/>
          <w:sz w:val="20"/>
          <w:szCs w:val="20"/>
        </w:rPr>
        <w:t xml:space="preserve">Le bilan des actions mécaniques nous donne : </w:t>
      </w:r>
      <w:r w:rsidR="00CD7F1B">
        <w:rPr>
          <w:rFonts w:ascii="Comic Sans MS" w:hAnsi="Comic Sans MS"/>
          <w:iCs/>
          <w:sz w:val="20"/>
          <w:szCs w:val="20"/>
        </w:rPr>
        <w:tab/>
      </w:r>
    </w:p>
    <w:p w14:paraId="0EF2B1B6" w14:textId="77777777" w:rsidR="00CD7F1B" w:rsidRPr="00CD7F1B" w:rsidRDefault="00CD7F1B" w:rsidP="00CD7F1B">
      <w:pPr>
        <w:pBdr>
          <w:bottom w:val="single" w:sz="12" w:space="1" w:color="000080"/>
        </w:pBdr>
        <w:tabs>
          <w:tab w:val="left" w:leader="dot" w:pos="10204"/>
        </w:tabs>
        <w:rPr>
          <w:rFonts w:ascii="Comic Sans MS" w:hAnsi="Comic Sans MS"/>
          <w:iCs/>
          <w:sz w:val="4"/>
          <w:szCs w:val="4"/>
        </w:rPr>
      </w:pPr>
    </w:p>
    <w:p w14:paraId="0F984A7E" w14:textId="77777777" w:rsidR="00CD7F1B" w:rsidRPr="00CD7F1B" w:rsidRDefault="00CD7F1B" w:rsidP="00CD7F1B">
      <w:pPr>
        <w:pBdr>
          <w:bottom w:val="single" w:sz="12" w:space="1" w:color="000080"/>
        </w:pBdr>
        <w:tabs>
          <w:tab w:val="left" w:leader="dot" w:pos="10204"/>
        </w:tabs>
        <w:rPr>
          <w:rFonts w:ascii="Comic Sans MS" w:hAnsi="Comic Sans MS"/>
          <w:iCs/>
          <w:sz w:val="4"/>
          <w:szCs w:val="4"/>
        </w:rPr>
      </w:pPr>
    </w:p>
    <w:p w14:paraId="606E802A" w14:textId="77777777" w:rsidR="004F1858" w:rsidRDefault="004F1858" w:rsidP="00CD7F1B">
      <w:pPr>
        <w:pBdr>
          <w:bottom w:val="single" w:sz="12" w:space="1" w:color="000080"/>
        </w:pBdr>
        <w:tabs>
          <w:tab w:val="left" w:leader="dot" w:pos="10204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L’application du théorème de la résultante nous donne :</w:t>
      </w:r>
      <w:r w:rsidRPr="004F1858">
        <w:rPr>
          <w:rFonts w:ascii="Comic Sans MS" w:hAnsi="Comic Sans MS"/>
          <w:iCs/>
          <w:sz w:val="20"/>
          <w:szCs w:val="20"/>
        </w:rPr>
        <w:t xml:space="preserve"> </w:t>
      </w:r>
      <w:r w:rsidR="00CD7F1B">
        <w:rPr>
          <w:rFonts w:ascii="Comic Sans MS" w:hAnsi="Comic Sans MS"/>
          <w:iCs/>
          <w:sz w:val="20"/>
          <w:szCs w:val="20"/>
        </w:rPr>
        <w:tab/>
      </w:r>
    </w:p>
    <w:p w14:paraId="0A37B489" w14:textId="77777777" w:rsidR="009A415D" w:rsidRPr="009A415D" w:rsidRDefault="009A415D" w:rsidP="004F1858">
      <w:pPr>
        <w:pBdr>
          <w:bottom w:val="single" w:sz="12" w:space="1" w:color="000080"/>
        </w:pBdr>
        <w:rPr>
          <w:rFonts w:ascii="Comic Sans MS" w:hAnsi="Comic Sans MS"/>
          <w:iCs/>
          <w:sz w:val="10"/>
          <w:szCs w:val="10"/>
        </w:rPr>
      </w:pPr>
    </w:p>
    <w:p w14:paraId="1615A71E" w14:textId="77777777" w:rsidR="009A415D" w:rsidRDefault="009A415D" w:rsidP="00CD7F1B">
      <w:pPr>
        <w:pBdr>
          <w:bottom w:val="single" w:sz="12" w:space="1" w:color="000080"/>
        </w:pBd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En A et B les contacts sont parfaits (pas de frotteme</w:t>
      </w:r>
      <w:r w:rsidR="004A0BFB">
        <w:rPr>
          <w:rFonts w:ascii="Comic Sans MS" w:hAnsi="Comic Sans MS"/>
          <w:iCs/>
          <w:sz w:val="20"/>
          <w:szCs w:val="20"/>
        </w:rPr>
        <w:t>nt) ce qui revient à dire que les</w:t>
      </w:r>
      <w:r>
        <w:rPr>
          <w:rFonts w:ascii="Comic Sans MS" w:hAnsi="Comic Sans MS"/>
          <w:iCs/>
          <w:sz w:val="20"/>
          <w:szCs w:val="20"/>
        </w:rPr>
        <w:t xml:space="preserve"> direction</w:t>
      </w:r>
      <w:r w:rsidR="004A0BFB">
        <w:rPr>
          <w:rFonts w:ascii="Comic Sans MS" w:hAnsi="Comic Sans MS"/>
          <w:iCs/>
          <w:sz w:val="20"/>
          <w:szCs w:val="20"/>
        </w:rPr>
        <w:t>s</w:t>
      </w:r>
      <w:r>
        <w:rPr>
          <w:rFonts w:ascii="Comic Sans MS" w:hAnsi="Comic Sans MS"/>
          <w:iCs/>
          <w:sz w:val="20"/>
          <w:szCs w:val="20"/>
        </w:rPr>
        <w:t xml:space="preserve"> des vecteurs </w:t>
      </w:r>
    </w:p>
    <w:p w14:paraId="57B8D7FA" w14:textId="77777777" w:rsidR="00CD7F1B" w:rsidRPr="00CD7F1B" w:rsidRDefault="00CD7F1B" w:rsidP="00CD7F1B">
      <w:pPr>
        <w:pBdr>
          <w:bottom w:val="single" w:sz="12" w:space="1" w:color="000080"/>
        </w:pBdr>
        <w:tabs>
          <w:tab w:val="left" w:leader="dot" w:pos="10204"/>
        </w:tabs>
        <w:rPr>
          <w:rFonts w:ascii="Comic Sans MS" w:hAnsi="Comic Sans MS"/>
          <w:iCs/>
          <w:sz w:val="8"/>
          <w:szCs w:val="8"/>
        </w:rPr>
      </w:pPr>
    </w:p>
    <w:p w14:paraId="694286DB" w14:textId="77777777" w:rsidR="00CD7F1B" w:rsidRDefault="00CD7F1B" w:rsidP="00CD7F1B">
      <w:pPr>
        <w:pBdr>
          <w:bottom w:val="single" w:sz="12" w:space="1" w:color="000080"/>
        </w:pBdr>
        <w:tabs>
          <w:tab w:val="left" w:leader="dot" w:pos="10204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383C751F" w14:textId="77777777" w:rsidR="00CD7F1B" w:rsidRPr="00CD7F1B" w:rsidRDefault="00CD7F1B" w:rsidP="00CD7F1B">
      <w:pPr>
        <w:pBdr>
          <w:bottom w:val="single" w:sz="12" w:space="1" w:color="000080"/>
        </w:pBdr>
        <w:tabs>
          <w:tab w:val="left" w:leader="dot" w:pos="10204"/>
        </w:tabs>
        <w:rPr>
          <w:rFonts w:ascii="Comic Sans MS" w:hAnsi="Comic Sans MS"/>
          <w:iCs/>
          <w:sz w:val="4"/>
          <w:szCs w:val="4"/>
        </w:rPr>
      </w:pPr>
    </w:p>
    <w:p w14:paraId="0265FFE1" w14:textId="77777777" w:rsidR="004F1858" w:rsidRDefault="004F1858" w:rsidP="00CD7F1B">
      <w:pPr>
        <w:pBdr>
          <w:bottom w:val="single" w:sz="12" w:space="1" w:color="000080"/>
        </w:pBdr>
        <w:tabs>
          <w:tab w:val="left" w:leader="dot" w:pos="10204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On</w:t>
      </w:r>
      <w:r w:rsidR="009A415D">
        <w:rPr>
          <w:rFonts w:ascii="Comic Sans MS" w:hAnsi="Comic Sans MS"/>
          <w:iCs/>
          <w:sz w:val="20"/>
          <w:szCs w:val="20"/>
        </w:rPr>
        <w:t xml:space="preserve"> en déduit</w:t>
      </w:r>
      <w:r>
        <w:rPr>
          <w:rFonts w:ascii="Comic Sans MS" w:hAnsi="Comic Sans MS"/>
          <w:iCs/>
          <w:sz w:val="20"/>
          <w:szCs w:val="20"/>
        </w:rPr>
        <w:t xml:space="preserve"> la direction des forces</w:t>
      </w:r>
      <w:r w:rsidR="00CD7F1B">
        <w:rPr>
          <w:rFonts w:ascii="Comic Sans MS" w:hAnsi="Comic Sans MS"/>
          <w:iCs/>
          <w:sz w:val="20"/>
          <w:szCs w:val="20"/>
        </w:rPr>
        <w:tab/>
      </w:r>
    </w:p>
    <w:p w14:paraId="1E161782" w14:textId="77777777" w:rsidR="00CD7F1B" w:rsidRPr="00CD7F1B" w:rsidRDefault="00CD7F1B" w:rsidP="00CD7F1B">
      <w:pPr>
        <w:pBdr>
          <w:bottom w:val="single" w:sz="12" w:space="1" w:color="000080"/>
        </w:pBdr>
        <w:tabs>
          <w:tab w:val="left" w:leader="dot" w:pos="10204"/>
        </w:tabs>
        <w:rPr>
          <w:rFonts w:ascii="Comic Sans MS" w:hAnsi="Comic Sans MS"/>
          <w:iCs/>
          <w:sz w:val="6"/>
          <w:szCs w:val="6"/>
        </w:rPr>
      </w:pPr>
    </w:p>
    <w:p w14:paraId="5090959E" w14:textId="77777777" w:rsidR="00CD7F1B" w:rsidRDefault="00CD7F1B" w:rsidP="00CD7F1B">
      <w:pPr>
        <w:pBdr>
          <w:bottom w:val="single" w:sz="12" w:space="1" w:color="000080"/>
        </w:pBdr>
        <w:tabs>
          <w:tab w:val="left" w:leader="dot" w:pos="10204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55C8B280" w14:textId="77777777" w:rsidR="00A973E4" w:rsidRPr="00A973E4" w:rsidRDefault="00A973E4" w:rsidP="004F1858">
      <w:pPr>
        <w:pBdr>
          <w:bottom w:val="single" w:sz="12" w:space="1" w:color="000080"/>
        </w:pBdr>
        <w:rPr>
          <w:rFonts w:ascii="Comic Sans MS" w:hAnsi="Comic Sans MS"/>
          <w:iCs/>
          <w:sz w:val="6"/>
          <w:szCs w:val="6"/>
        </w:rPr>
      </w:pPr>
    </w:p>
    <w:p w14:paraId="0F74CC1E" w14:textId="77777777" w:rsidR="000919D9" w:rsidRDefault="004F1858" w:rsidP="00CD7F1B">
      <w:pPr>
        <w:pBdr>
          <w:bottom w:val="single" w:sz="12" w:space="1" w:color="000080"/>
        </w:pBd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Alors d’après l’équation du théorème de la résultante on peut en déduire que la troisième force est elle aussi </w:t>
      </w:r>
    </w:p>
    <w:p w14:paraId="0EC758CB" w14:textId="77777777" w:rsidR="00CD7F1B" w:rsidRPr="00CD7F1B" w:rsidRDefault="00CD7F1B" w:rsidP="00CD7F1B">
      <w:pPr>
        <w:pBdr>
          <w:bottom w:val="single" w:sz="12" w:space="1" w:color="000080"/>
        </w:pBdr>
        <w:tabs>
          <w:tab w:val="left" w:leader="dot" w:pos="3960"/>
        </w:tabs>
        <w:rPr>
          <w:rFonts w:ascii="Comic Sans MS" w:hAnsi="Comic Sans MS"/>
          <w:iCs/>
          <w:sz w:val="4"/>
          <w:szCs w:val="4"/>
        </w:rPr>
      </w:pPr>
    </w:p>
    <w:p w14:paraId="10A61893" w14:textId="77777777" w:rsidR="00CD7F1B" w:rsidRDefault="00CD7F1B" w:rsidP="00CD7F1B">
      <w:pPr>
        <w:pBdr>
          <w:bottom w:val="single" w:sz="12" w:space="1" w:color="000080"/>
        </w:pBdr>
        <w:tabs>
          <w:tab w:val="left" w:leader="dot" w:pos="396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ab/>
      </w:r>
    </w:p>
    <w:p w14:paraId="4F09750D" w14:textId="77777777" w:rsidR="00ED7892" w:rsidRPr="00605CC7" w:rsidRDefault="00ED7892" w:rsidP="00B314E2">
      <w:pPr>
        <w:pBdr>
          <w:bottom w:val="single" w:sz="12" w:space="1" w:color="000080"/>
        </w:pBdr>
        <w:rPr>
          <w:rFonts w:ascii="Comic Sans MS" w:hAnsi="Comic Sans MS"/>
          <w:b/>
          <w:bCs/>
          <w:smallCaps/>
          <w:color w:val="000080"/>
        </w:rPr>
      </w:pPr>
      <w:r>
        <w:rPr>
          <w:rFonts w:ascii="Comic Sans MS" w:hAnsi="Comic Sans MS"/>
          <w:b/>
          <w:bCs/>
          <w:smallCaps/>
          <w:color w:val="000080"/>
        </w:rPr>
        <w:t>7. Méthode de résolution</w:t>
      </w:r>
      <w:r w:rsidRPr="00605CC7">
        <w:rPr>
          <w:rFonts w:ascii="Comic Sans MS" w:hAnsi="Comic Sans MS"/>
          <w:b/>
          <w:bCs/>
          <w:smallCaps/>
          <w:color w:val="000080"/>
        </w:rPr>
        <w:t xml:space="preserve"> </w:t>
      </w:r>
    </w:p>
    <w:p w14:paraId="38DC4FA9" w14:textId="77777777" w:rsidR="00ED7892" w:rsidRPr="00900AA7" w:rsidRDefault="00ED7892" w:rsidP="00ED7892">
      <w:pPr>
        <w:rPr>
          <w:rFonts w:ascii="Comic Sans MS" w:hAnsi="Comic Sans MS"/>
          <w:shadow/>
          <w:sz w:val="10"/>
          <w:szCs w:val="10"/>
        </w:rPr>
      </w:pPr>
    </w:p>
    <w:p w14:paraId="76E8DB5C" w14:textId="77777777" w:rsidR="00ED7892" w:rsidRPr="0096791C" w:rsidRDefault="00D74AEB" w:rsidP="00D74AEB">
      <w:pPr>
        <w:numPr>
          <w:ilvl w:val="0"/>
          <w:numId w:val="45"/>
        </w:numPr>
        <w:rPr>
          <w:rFonts w:ascii="Comic Sans MS" w:hAnsi="Comic Sans MS"/>
          <w:b/>
          <w:bCs/>
          <w:sz w:val="20"/>
          <w:szCs w:val="20"/>
        </w:rPr>
      </w:pPr>
      <w:r w:rsidRPr="0096791C">
        <w:rPr>
          <w:rFonts w:ascii="Comic Sans MS" w:hAnsi="Comic Sans MS"/>
          <w:b/>
          <w:bCs/>
          <w:sz w:val="20"/>
          <w:szCs w:val="20"/>
        </w:rPr>
        <w:t>On commence tout problème en faisant le choix d’une frontière d’isolement, puis en réalisant l’isolement du système</w:t>
      </w:r>
    </w:p>
    <w:p w14:paraId="5E3457E0" w14:textId="77777777" w:rsidR="00D74AEB" w:rsidRPr="00CD7F1B" w:rsidRDefault="00D74AEB" w:rsidP="00D74AEB">
      <w:pPr>
        <w:ind w:left="360"/>
        <w:rPr>
          <w:rFonts w:ascii="Comic Sans MS" w:hAnsi="Comic Sans MS"/>
          <w:b/>
          <w:bCs/>
          <w:sz w:val="10"/>
          <w:szCs w:val="10"/>
        </w:rPr>
      </w:pPr>
    </w:p>
    <w:p w14:paraId="191C052B" w14:textId="77777777" w:rsidR="00D74AEB" w:rsidRPr="0096791C" w:rsidRDefault="00D74AEB" w:rsidP="00D74AEB">
      <w:pPr>
        <w:numPr>
          <w:ilvl w:val="0"/>
          <w:numId w:val="45"/>
        </w:numPr>
        <w:rPr>
          <w:rFonts w:ascii="Comic Sans MS" w:hAnsi="Comic Sans MS"/>
          <w:b/>
          <w:bCs/>
          <w:sz w:val="20"/>
          <w:szCs w:val="20"/>
        </w:rPr>
      </w:pPr>
      <w:r w:rsidRPr="0096791C">
        <w:rPr>
          <w:rFonts w:ascii="Comic Sans MS" w:hAnsi="Comic Sans MS"/>
          <w:b/>
          <w:bCs/>
          <w:sz w:val="20"/>
          <w:szCs w:val="20"/>
        </w:rPr>
        <w:t>Puis on réalise un bilan des actions mécaniques extérieures</w:t>
      </w:r>
    </w:p>
    <w:p w14:paraId="62FEFF76" w14:textId="77777777" w:rsidR="00D74AEB" w:rsidRPr="00CD7F1B" w:rsidRDefault="00D74AEB" w:rsidP="00D74AEB">
      <w:pPr>
        <w:rPr>
          <w:rFonts w:ascii="Comic Sans MS" w:hAnsi="Comic Sans MS"/>
          <w:b/>
          <w:bCs/>
          <w:sz w:val="6"/>
          <w:szCs w:val="6"/>
        </w:rPr>
      </w:pPr>
    </w:p>
    <w:p w14:paraId="6B9B3E96" w14:textId="77777777" w:rsidR="00D74AEB" w:rsidRPr="0096791C" w:rsidRDefault="00D74AEB" w:rsidP="00D74AEB">
      <w:pPr>
        <w:numPr>
          <w:ilvl w:val="0"/>
          <w:numId w:val="45"/>
        </w:numPr>
        <w:rPr>
          <w:rFonts w:ascii="Comic Sans MS" w:hAnsi="Comic Sans MS"/>
          <w:b/>
          <w:bCs/>
          <w:sz w:val="20"/>
          <w:szCs w:val="20"/>
        </w:rPr>
      </w:pPr>
      <w:r w:rsidRPr="0096791C">
        <w:rPr>
          <w:rFonts w:ascii="Comic Sans MS" w:hAnsi="Comic Sans MS"/>
          <w:b/>
          <w:bCs/>
          <w:sz w:val="20"/>
          <w:szCs w:val="20"/>
        </w:rPr>
        <w:t>On fait l’inventaire des inconnues et ainsi on vérifie la résolubilité.</w:t>
      </w:r>
    </w:p>
    <w:p w14:paraId="3DBCEFD6" w14:textId="77777777" w:rsidR="00A00FD9" w:rsidRPr="0096791C" w:rsidRDefault="00A00FD9" w:rsidP="00D74AEB">
      <w:pPr>
        <w:ind w:left="360"/>
        <w:rPr>
          <w:rFonts w:ascii="Comic Sans MS" w:hAnsi="Comic Sans MS"/>
          <w:shadow/>
          <w:sz w:val="10"/>
          <w:szCs w:val="10"/>
        </w:rPr>
      </w:pPr>
    </w:p>
    <w:p w14:paraId="1449BB96" w14:textId="77777777" w:rsidR="00D74AEB" w:rsidRPr="00A973E4" w:rsidRDefault="00395E72" w:rsidP="00CD7F1B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pict w14:anchorId="0148E536">
          <v:line id="_x0000_s4477" style="position:absolute;left:0;text-align:left;flip:x;z-index:11" from="317.15pt,91.05pt" to="352.05pt,113.6pt" stroked="f" strokecolor="green" strokeweight="3pt">
            <v:stroke endarrow="block"/>
          </v:line>
        </w:pict>
      </w:r>
      <w:r>
        <w:rPr>
          <w:rFonts w:ascii="Comic Sans MS" w:hAnsi="Comic Sans MS"/>
          <w:noProof/>
          <w:sz w:val="20"/>
          <w:szCs w:val="20"/>
        </w:rPr>
        <w:pict w14:anchorId="648E0A54">
          <v:shape id="_x0000_s4476" style="position:absolute;left:0;text-align:left;margin-left:355.3pt;margin-top:88.5pt;width:0;height:25.15pt;z-index:10;mso-position-horizontal:absolute;mso-position-vertical:absolute" coordsize="1,503" path="m,503l,e" filled="f" stroked="f" strokecolor="red" strokeweight="3pt">
            <v:stroke endarrow="block"/>
            <v:path arrowok="t"/>
          </v:shape>
        </w:pict>
      </w:r>
      <w:r>
        <w:rPr>
          <w:rFonts w:ascii="Comic Sans MS" w:hAnsi="Comic Sans MS"/>
          <w:noProof/>
          <w:sz w:val="20"/>
          <w:szCs w:val="20"/>
        </w:rPr>
        <w:pict w14:anchorId="382F1DD2">
          <v:line id="_x0000_s4475" style="position:absolute;left:0;text-align:left;z-index:9" from="319.35pt,113.8pt" to="355.35pt,113.8pt" stroked="f" strokecolor="blue" strokeweight="3pt">
            <v:stroke endarrow="block"/>
          </v:line>
        </w:pict>
      </w:r>
      <w:r>
        <w:rPr>
          <w:rFonts w:ascii="Comic Sans MS" w:hAnsi="Comic Sans MS"/>
          <w:noProof/>
          <w:sz w:val="20"/>
          <w:szCs w:val="20"/>
        </w:rPr>
        <w:pict w14:anchorId="0297D669">
          <v:line id="_x0000_s4474" style="position:absolute;left:0;text-align:left;flip:x;z-index:8" from="215.7pt,79.35pt" to="250.6pt,101.9pt" stroked="f" strokecolor="green" strokeweight="3pt">
            <v:stroke endarrow="block"/>
          </v:line>
        </w:pict>
      </w:r>
      <w:r>
        <w:rPr>
          <w:rFonts w:ascii="Comic Sans MS" w:hAnsi="Comic Sans MS"/>
          <w:noProof/>
          <w:sz w:val="20"/>
          <w:szCs w:val="20"/>
        </w:rPr>
        <w:pict w14:anchorId="16093ACF">
          <v:shape id="_x0000_s4473" style="position:absolute;left:0;text-align:left;margin-left:295.6pt;margin-top:95.8pt;width:0;height:25.15pt;z-index:7;mso-position-horizontal:absolute;mso-position-vertical:absolute" coordsize="1,503" path="m,503l,e" filled="f" stroked="f" strokecolor="red" strokeweight="3pt">
            <v:stroke endarrow="block"/>
            <v:path arrowok="t"/>
          </v:shape>
        </w:pict>
      </w:r>
      <w:r>
        <w:rPr>
          <w:rFonts w:ascii="Comic Sans MS" w:hAnsi="Comic Sans MS"/>
          <w:noProof/>
          <w:sz w:val="20"/>
          <w:szCs w:val="20"/>
        </w:rPr>
        <w:pict w14:anchorId="7B21E7AC">
          <v:line id="_x0000_s4472" style="position:absolute;left:0;text-align:left;z-index:6" from="249.8pt,74.15pt" to="249.8pt,83.15pt" stroked="f"/>
        </w:pict>
      </w:r>
      <w:r>
        <w:rPr>
          <w:rFonts w:ascii="Comic Sans MS" w:hAnsi="Comic Sans MS"/>
          <w:noProof/>
          <w:sz w:val="20"/>
          <w:szCs w:val="20"/>
        </w:rPr>
        <w:pict w14:anchorId="5EC1A579">
          <v:line id="_x0000_s4471" style="position:absolute;left:0;text-align:left;flip:x;z-index:5" from="234.25pt,29.15pt" to="324pt,89.65pt" stroked="f" strokecolor="#396" strokeweight="1pt">
            <v:stroke dashstyle="1 1"/>
          </v:line>
        </w:pict>
      </w:r>
      <w:r>
        <w:rPr>
          <w:rFonts w:ascii="Comic Sans MS" w:hAnsi="Comic Sans MS"/>
          <w:noProof/>
          <w:sz w:val="20"/>
          <w:szCs w:val="20"/>
        </w:rPr>
        <w:pict w14:anchorId="45F5F3B0">
          <v:line id="_x0000_s4470" style="position:absolute;left:0;text-align:left;flip:y;z-index:4" from="295.6pt,22.9pt" to="295.6pt,121.9pt" stroked="f" strokecolor="red" strokeweight="1pt">
            <v:stroke dashstyle="1 1" endcap="round"/>
          </v:line>
        </w:pict>
      </w:r>
      <w:r>
        <w:rPr>
          <w:rFonts w:ascii="Comic Sans MS" w:hAnsi="Comic Sans MS"/>
          <w:noProof/>
          <w:sz w:val="20"/>
          <w:szCs w:val="20"/>
        </w:rPr>
        <w:pict w14:anchorId="079293E3">
          <v:line id="_x0000_s4469" style="position:absolute;left:0;text-align:left;z-index:3" from="209.45pt,49.35pt" to="326.45pt,49.35pt" stroked="f" strokecolor="blue" strokeweight="1pt">
            <v:stroke dashstyle="1 1"/>
          </v:line>
        </w:pict>
      </w:r>
      <w:r>
        <w:rPr>
          <w:rFonts w:ascii="Comic Sans MS" w:hAnsi="Comic Sans MS"/>
          <w:noProof/>
          <w:sz w:val="20"/>
          <w:szCs w:val="20"/>
        </w:rPr>
        <w:pict w14:anchorId="1D4022FD">
          <v:line id="_x0000_s4468" style="position:absolute;left:0;text-align:left;z-index:2" from="211.9pt,49.35pt" to="247.9pt,49.35pt" stroked="f" strokecolor="blue" strokeweight="3pt">
            <v:stroke endarrow="block"/>
          </v:line>
        </w:pict>
      </w:r>
      <w:r w:rsidR="00D74AEB" w:rsidRPr="00A973E4">
        <w:rPr>
          <w:rFonts w:ascii="Comic Sans MS" w:hAnsi="Comic Sans MS"/>
          <w:sz w:val="20"/>
          <w:szCs w:val="20"/>
        </w:rPr>
        <w:t>Le théorème de la résultante projeté sur les axe</w:t>
      </w:r>
      <w:r w:rsidR="00A973E4" w:rsidRPr="00A973E4">
        <w:rPr>
          <w:rFonts w:ascii="Comic Sans MS" w:hAnsi="Comic Sans MS"/>
          <w:sz w:val="20"/>
          <w:szCs w:val="20"/>
        </w:rPr>
        <w:t>s</w:t>
      </w:r>
      <w:r w:rsidR="00D74AEB" w:rsidRPr="00A973E4">
        <w:rPr>
          <w:rFonts w:ascii="Comic Sans MS" w:hAnsi="Comic Sans MS"/>
          <w:sz w:val="20"/>
          <w:szCs w:val="20"/>
        </w:rPr>
        <w:t xml:space="preserve"> x, y et </w:t>
      </w:r>
      <w:r w:rsidR="00A973E4" w:rsidRPr="00A973E4">
        <w:rPr>
          <w:rFonts w:ascii="Comic Sans MS" w:hAnsi="Comic Sans MS"/>
          <w:sz w:val="20"/>
          <w:szCs w:val="20"/>
        </w:rPr>
        <w:t xml:space="preserve">z permet d’écrire </w:t>
      </w:r>
      <w:r w:rsidR="00CD7F1B">
        <w:rPr>
          <w:rFonts w:ascii="Comic Sans MS" w:hAnsi="Comic Sans MS"/>
          <w:sz w:val="20"/>
          <w:szCs w:val="20"/>
        </w:rPr>
        <w:t>…… é</w:t>
      </w:r>
      <w:r w:rsidR="00A973E4" w:rsidRPr="00A973E4">
        <w:rPr>
          <w:rFonts w:ascii="Comic Sans MS" w:hAnsi="Comic Sans MS"/>
          <w:sz w:val="20"/>
          <w:szCs w:val="20"/>
        </w:rPr>
        <w:t>quations. D</w:t>
      </w:r>
      <w:r w:rsidR="00D74AEB" w:rsidRPr="00A973E4">
        <w:rPr>
          <w:rFonts w:ascii="Comic Sans MS" w:hAnsi="Comic Sans MS"/>
          <w:sz w:val="20"/>
          <w:szCs w:val="20"/>
        </w:rPr>
        <w:t>e la même façon le théorème du moment p</w:t>
      </w:r>
      <w:r w:rsidR="00A973E4" w:rsidRPr="00A973E4">
        <w:rPr>
          <w:rFonts w:ascii="Comic Sans MS" w:hAnsi="Comic Sans MS"/>
          <w:sz w:val="20"/>
          <w:szCs w:val="20"/>
        </w:rPr>
        <w:t>rojeté sur ces mêmes axes permet</w:t>
      </w:r>
      <w:r w:rsidR="00D74AEB" w:rsidRPr="00A973E4">
        <w:rPr>
          <w:rFonts w:ascii="Comic Sans MS" w:hAnsi="Comic Sans MS"/>
          <w:sz w:val="20"/>
          <w:szCs w:val="20"/>
        </w:rPr>
        <w:t xml:space="preserve"> d’écrire </w:t>
      </w:r>
      <w:r w:rsidR="00CD7F1B">
        <w:rPr>
          <w:rFonts w:ascii="Comic Sans MS" w:hAnsi="Comic Sans MS"/>
          <w:sz w:val="20"/>
          <w:szCs w:val="20"/>
        </w:rPr>
        <w:t>……</w:t>
      </w:r>
      <w:r w:rsidR="00D74AEB" w:rsidRPr="00A973E4">
        <w:rPr>
          <w:rFonts w:ascii="Comic Sans MS" w:hAnsi="Comic Sans MS"/>
          <w:sz w:val="20"/>
          <w:szCs w:val="20"/>
        </w:rPr>
        <w:t xml:space="preserve"> équations. On peut donc au maximum écrire </w:t>
      </w:r>
      <w:r w:rsidR="00CD7F1B">
        <w:rPr>
          <w:rFonts w:ascii="Comic Sans MS" w:hAnsi="Comic Sans MS"/>
          <w:sz w:val="20"/>
          <w:szCs w:val="20"/>
        </w:rPr>
        <w:t>………</w:t>
      </w:r>
      <w:r w:rsidR="00D74AEB" w:rsidRPr="00A973E4">
        <w:rPr>
          <w:rFonts w:ascii="Comic Sans MS" w:hAnsi="Comic Sans MS"/>
          <w:sz w:val="20"/>
          <w:szCs w:val="20"/>
        </w:rPr>
        <w:t xml:space="preserve"> équations, par conséquent on pe</w:t>
      </w:r>
      <w:r w:rsidR="00A973E4" w:rsidRPr="00A973E4">
        <w:rPr>
          <w:rFonts w:ascii="Comic Sans MS" w:hAnsi="Comic Sans MS"/>
          <w:sz w:val="20"/>
          <w:szCs w:val="20"/>
        </w:rPr>
        <w:t xml:space="preserve">ut avoir au maximum </w:t>
      </w:r>
      <w:r w:rsidR="00CD7F1B">
        <w:rPr>
          <w:rFonts w:ascii="Comic Sans MS" w:hAnsi="Comic Sans MS"/>
          <w:sz w:val="20"/>
          <w:szCs w:val="20"/>
        </w:rPr>
        <w:t>………</w:t>
      </w:r>
      <w:r w:rsidR="00A973E4" w:rsidRPr="00A973E4">
        <w:rPr>
          <w:rFonts w:ascii="Comic Sans MS" w:hAnsi="Comic Sans MS"/>
          <w:sz w:val="20"/>
          <w:szCs w:val="20"/>
        </w:rPr>
        <w:t xml:space="preserve"> inconnues dans le cas d’un problème spatial</w:t>
      </w:r>
      <w:r w:rsidR="004A0BFB">
        <w:rPr>
          <w:rFonts w:ascii="Comic Sans MS" w:hAnsi="Comic Sans MS"/>
          <w:sz w:val="20"/>
          <w:szCs w:val="20"/>
        </w:rPr>
        <w:t>.</w:t>
      </w:r>
    </w:p>
    <w:p w14:paraId="6BAE30F9" w14:textId="77777777" w:rsidR="00D74AEB" w:rsidRPr="00A973E4" w:rsidRDefault="00D74AEB" w:rsidP="00D74AEB">
      <w:pPr>
        <w:ind w:left="360"/>
        <w:rPr>
          <w:rFonts w:ascii="Comic Sans MS" w:hAnsi="Comic Sans MS"/>
          <w:sz w:val="4"/>
          <w:szCs w:val="4"/>
        </w:rPr>
      </w:pPr>
    </w:p>
    <w:p w14:paraId="1499A53D" w14:textId="77777777" w:rsidR="00A00FD9" w:rsidRPr="00A973E4" w:rsidRDefault="00A00FD9" w:rsidP="00CD7F1B">
      <w:pPr>
        <w:ind w:left="360"/>
        <w:rPr>
          <w:rFonts w:ascii="Comic Sans MS" w:hAnsi="Comic Sans MS"/>
          <w:sz w:val="20"/>
          <w:szCs w:val="20"/>
        </w:rPr>
      </w:pPr>
      <w:r w:rsidRPr="00A973E4">
        <w:rPr>
          <w:rFonts w:ascii="Comic Sans MS" w:hAnsi="Comic Sans MS"/>
          <w:sz w:val="20"/>
          <w:szCs w:val="20"/>
        </w:rPr>
        <w:t xml:space="preserve">Dans le cas d’un problème plan c'est-à-dire un problème ayant un plan de symétrie à la fois géométrique et mécanique (d’un point vue des actions mécaniques) Alors le théorème de la résultante nous donne uniquement </w:t>
      </w:r>
      <w:r w:rsidR="00CD7F1B">
        <w:rPr>
          <w:rFonts w:ascii="Comic Sans MS" w:hAnsi="Comic Sans MS"/>
          <w:sz w:val="20"/>
          <w:szCs w:val="20"/>
        </w:rPr>
        <w:t>……</w:t>
      </w:r>
      <w:r w:rsidRPr="00A973E4">
        <w:rPr>
          <w:rFonts w:ascii="Comic Sans MS" w:hAnsi="Comic Sans MS"/>
          <w:sz w:val="20"/>
          <w:szCs w:val="20"/>
        </w:rPr>
        <w:t xml:space="preserve"> équation</w:t>
      </w:r>
      <w:r w:rsidR="00A973E4" w:rsidRPr="00A973E4">
        <w:rPr>
          <w:rFonts w:ascii="Comic Sans MS" w:hAnsi="Comic Sans MS"/>
          <w:sz w:val="20"/>
          <w:szCs w:val="20"/>
        </w:rPr>
        <w:t>s</w:t>
      </w:r>
      <w:r w:rsidRPr="00A973E4">
        <w:rPr>
          <w:rFonts w:ascii="Comic Sans MS" w:hAnsi="Comic Sans MS"/>
          <w:sz w:val="20"/>
          <w:szCs w:val="20"/>
        </w:rPr>
        <w:t xml:space="preserve"> et celui des moment</w:t>
      </w:r>
      <w:r w:rsidR="00A973E4" w:rsidRPr="00A973E4">
        <w:rPr>
          <w:rFonts w:ascii="Comic Sans MS" w:hAnsi="Comic Sans MS"/>
          <w:sz w:val="20"/>
          <w:szCs w:val="20"/>
        </w:rPr>
        <w:t>s</w:t>
      </w:r>
      <w:r w:rsidRPr="00A973E4">
        <w:rPr>
          <w:rFonts w:ascii="Comic Sans MS" w:hAnsi="Comic Sans MS"/>
          <w:sz w:val="20"/>
          <w:szCs w:val="20"/>
        </w:rPr>
        <w:t xml:space="preserve"> </w:t>
      </w:r>
      <w:r w:rsidR="00CD7F1B">
        <w:rPr>
          <w:rFonts w:ascii="Comic Sans MS" w:hAnsi="Comic Sans MS"/>
          <w:sz w:val="20"/>
          <w:szCs w:val="20"/>
        </w:rPr>
        <w:t>…………….</w:t>
      </w:r>
      <w:r w:rsidRPr="00A973E4">
        <w:rPr>
          <w:rFonts w:ascii="Comic Sans MS" w:hAnsi="Comic Sans MS"/>
          <w:sz w:val="20"/>
          <w:szCs w:val="20"/>
        </w:rPr>
        <w:t xml:space="preserve">. </w:t>
      </w:r>
      <w:r w:rsidR="00A973E4" w:rsidRPr="00A973E4">
        <w:rPr>
          <w:rFonts w:ascii="Comic Sans MS" w:hAnsi="Comic Sans MS"/>
          <w:sz w:val="20"/>
          <w:szCs w:val="20"/>
        </w:rPr>
        <w:t>Le</w:t>
      </w:r>
      <w:r w:rsidRPr="00A973E4">
        <w:rPr>
          <w:rFonts w:ascii="Comic Sans MS" w:hAnsi="Comic Sans MS"/>
          <w:sz w:val="20"/>
          <w:szCs w:val="20"/>
        </w:rPr>
        <w:t xml:space="preserve"> nombre </w:t>
      </w:r>
      <w:r w:rsidR="00A973E4" w:rsidRPr="00A973E4">
        <w:rPr>
          <w:rFonts w:ascii="Comic Sans MS" w:hAnsi="Comic Sans MS"/>
          <w:sz w:val="20"/>
          <w:szCs w:val="20"/>
        </w:rPr>
        <w:t xml:space="preserve">maximal </w:t>
      </w:r>
      <w:r w:rsidRPr="00A973E4">
        <w:rPr>
          <w:rFonts w:ascii="Comic Sans MS" w:hAnsi="Comic Sans MS"/>
          <w:sz w:val="20"/>
          <w:szCs w:val="20"/>
        </w:rPr>
        <w:t>d’inconnues est</w:t>
      </w:r>
      <w:r w:rsidR="00A973E4" w:rsidRPr="00A973E4">
        <w:rPr>
          <w:rFonts w:ascii="Comic Sans MS" w:hAnsi="Comic Sans MS"/>
          <w:sz w:val="20"/>
          <w:szCs w:val="20"/>
        </w:rPr>
        <w:t xml:space="preserve"> donc</w:t>
      </w:r>
      <w:r w:rsidRPr="00A973E4">
        <w:rPr>
          <w:rFonts w:ascii="Comic Sans MS" w:hAnsi="Comic Sans MS"/>
          <w:sz w:val="20"/>
          <w:szCs w:val="20"/>
        </w:rPr>
        <w:t xml:space="preserve"> 3. </w:t>
      </w:r>
    </w:p>
    <w:p w14:paraId="6564D479" w14:textId="77777777" w:rsidR="0096791C" w:rsidRPr="00A973E4" w:rsidRDefault="00395E72" w:rsidP="00D74AEB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408B0E3D">
          <v:group id="_x0000_s4488" style="position:absolute;left:0;text-align:left;margin-left:0;margin-top:9.45pt;width:126pt;height:99pt;z-index:32" coordorigin="671,13998" coordsize="2520,1980">
            <v:shape id="_x0000_s4455" type="#_x0000_t75" style="position:absolute;left:1074;top:13998;width:2117;height:1589">
              <v:imagedata r:id="rId30" o:title="Image1" cropright="31908f"/>
            </v:shape>
            <v:line id="_x0000_s4478" style="position:absolute" from="1074,15573" to="1965,15573">
              <v:stroke endarrow="block"/>
            </v:line>
            <v:line id="_x0000_s4479" style="position:absolute;flip:y" from="1074,14786" to="1074,15573">
              <v:stroke endarrow="block"/>
            </v:line>
            <v:oval id="_x0000_s4480" style="position:absolute;left:962;top:15461;width:223;height:225"/>
            <v:shape id="_x0000_s4481" style="position:absolute;left:993;top:15484;width:162;height:170" coordsize="262,272" path="m,l262,272e" filled="f">
              <v:path arrowok="t"/>
            </v:shape>
            <v:shape id="_x0000_s4482" style="position:absolute;left:1003;top:15493;width:162;height:170;flip:x;mso-position-horizontal:absolute;mso-position-vertical:absolute" coordsize="262,272" path="m,l262,272e" filled="f">
              <v:path arrowok="t"/>
            </v:shape>
            <v:shape id="_x0000_s4483" type="#_x0000_t202" style="position:absolute;left:1931;top:15438;width:360;height:540" filled="f" stroked="f">
              <v:textbox style="mso-next-textbox:#_x0000_s4483">
                <w:txbxContent>
                  <w:p w14:paraId="6EE53B45" w14:textId="77777777" w:rsidR="00A00FD9" w:rsidRDefault="00A00FD9">
                    <w:r>
                      <w:t>x</w:t>
                    </w:r>
                  </w:p>
                </w:txbxContent>
              </v:textbox>
            </v:shape>
            <v:shape id="_x0000_s4485" type="#_x0000_t202" style="position:absolute;left:671;top:14538;width:403;height:473" filled="f" stroked="f">
              <v:textbox>
                <w:txbxContent>
                  <w:p w14:paraId="3D67D26B" w14:textId="77777777" w:rsidR="00A00FD9" w:rsidRDefault="00A00FD9">
                    <w:r>
                      <w:t>y</w:t>
                    </w:r>
                  </w:p>
                </w:txbxContent>
              </v:textbox>
            </v:shape>
            <v:shape id="_x0000_s4486" type="#_x0000_t202" style="position:absolute;left:671;top:15303;width:334;height:495" filled="f" stroked="f">
              <v:textbox>
                <w:txbxContent>
                  <w:p w14:paraId="45FCF39A" w14:textId="77777777" w:rsidR="00A00FD9" w:rsidRDefault="00A00FD9">
                    <w:r>
                      <w:t>z</w:t>
                    </w:r>
                  </w:p>
                </w:txbxContent>
              </v:textbox>
            </v:shape>
            <w10:wrap type="square"/>
          </v:group>
        </w:pict>
      </w:r>
    </w:p>
    <w:p w14:paraId="68381273" w14:textId="77777777" w:rsidR="00A00FD9" w:rsidRPr="00A973E4" w:rsidRDefault="00A00FD9" w:rsidP="00D74AEB">
      <w:pPr>
        <w:ind w:left="360"/>
        <w:rPr>
          <w:rFonts w:ascii="Comic Sans MS" w:hAnsi="Comic Sans MS"/>
          <w:sz w:val="20"/>
          <w:szCs w:val="20"/>
        </w:rPr>
      </w:pPr>
      <w:r w:rsidRPr="00A973E4">
        <w:rPr>
          <w:rFonts w:ascii="Comic Sans MS" w:hAnsi="Comic Sans MS"/>
          <w:sz w:val="20"/>
          <w:szCs w:val="20"/>
        </w:rPr>
        <w:t>Exemple : le problème de la bride ci-contre est un problème plan.</w:t>
      </w:r>
    </w:p>
    <w:p w14:paraId="4A28C694" w14:textId="77777777" w:rsidR="00A00FD9" w:rsidRDefault="00A00FD9" w:rsidP="00CD7F1B">
      <w:pPr>
        <w:ind w:left="709"/>
        <w:rPr>
          <w:rFonts w:ascii="Comic Sans MS" w:hAnsi="Comic Sans MS"/>
          <w:sz w:val="20"/>
          <w:szCs w:val="20"/>
        </w:rPr>
      </w:pPr>
      <w:r w:rsidRPr="00A973E4">
        <w:rPr>
          <w:rFonts w:ascii="Comic Sans MS" w:hAnsi="Comic Sans MS"/>
          <w:sz w:val="20"/>
          <w:szCs w:val="20"/>
        </w:rPr>
        <w:t>Les projection</w:t>
      </w:r>
      <w:r w:rsidR="00A973E4" w:rsidRPr="00A973E4">
        <w:rPr>
          <w:rFonts w:ascii="Comic Sans MS" w:hAnsi="Comic Sans MS"/>
          <w:sz w:val="20"/>
          <w:szCs w:val="20"/>
        </w:rPr>
        <w:t>s</w:t>
      </w:r>
      <w:r w:rsidRPr="00A973E4">
        <w:rPr>
          <w:rFonts w:ascii="Comic Sans MS" w:hAnsi="Comic Sans MS"/>
          <w:sz w:val="20"/>
          <w:szCs w:val="20"/>
        </w:rPr>
        <w:t xml:space="preserve"> du théorème de la résultante </w:t>
      </w:r>
      <w:r w:rsidR="00A973E4" w:rsidRPr="00A973E4">
        <w:rPr>
          <w:rFonts w:ascii="Comic Sans MS" w:hAnsi="Comic Sans MS"/>
          <w:sz w:val="20"/>
          <w:szCs w:val="20"/>
        </w:rPr>
        <w:t xml:space="preserve">donne deux équations, </w:t>
      </w:r>
      <w:r w:rsidRPr="00A973E4">
        <w:rPr>
          <w:rFonts w:ascii="Comic Sans MS" w:hAnsi="Comic Sans MS"/>
          <w:sz w:val="20"/>
          <w:szCs w:val="20"/>
        </w:rPr>
        <w:t>sur les axe</w:t>
      </w:r>
      <w:r w:rsidR="00CD7F1B">
        <w:rPr>
          <w:rFonts w:ascii="Comic Sans MS" w:hAnsi="Comic Sans MS"/>
          <w:sz w:val="20"/>
          <w:szCs w:val="20"/>
        </w:rPr>
        <w:t>s</w:t>
      </w:r>
      <w:r w:rsidRPr="00A973E4">
        <w:rPr>
          <w:rFonts w:ascii="Comic Sans MS" w:hAnsi="Comic Sans MS"/>
          <w:sz w:val="20"/>
          <w:szCs w:val="20"/>
        </w:rPr>
        <w:t xml:space="preserve"> </w:t>
      </w:r>
      <w:r w:rsidR="00CD7F1B">
        <w:rPr>
          <w:rFonts w:ascii="Comic Sans MS" w:hAnsi="Comic Sans MS"/>
          <w:sz w:val="20"/>
          <w:szCs w:val="20"/>
        </w:rPr>
        <w:t xml:space="preserve"> </w:t>
      </w:r>
    </w:p>
    <w:p w14:paraId="1956FED3" w14:textId="77777777" w:rsidR="00CD7F1B" w:rsidRDefault="00CD7F1B" w:rsidP="00CD7F1B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</w:t>
      </w:r>
    </w:p>
    <w:p w14:paraId="397A9D13" w14:textId="77777777" w:rsidR="00A00FD9" w:rsidRDefault="00A00FD9" w:rsidP="00CD7F1B">
      <w:pPr>
        <w:ind w:left="360"/>
        <w:rPr>
          <w:rFonts w:ascii="Comic Sans MS" w:hAnsi="Comic Sans MS"/>
          <w:sz w:val="20"/>
          <w:szCs w:val="20"/>
        </w:rPr>
      </w:pPr>
      <w:r w:rsidRPr="00A973E4">
        <w:rPr>
          <w:rFonts w:ascii="Comic Sans MS" w:hAnsi="Comic Sans MS"/>
          <w:sz w:val="20"/>
          <w:szCs w:val="20"/>
        </w:rPr>
        <w:t xml:space="preserve">La projection du théorème du moment </w:t>
      </w:r>
      <w:r w:rsidR="00A973E4" w:rsidRPr="00A973E4">
        <w:rPr>
          <w:rFonts w:ascii="Comic Sans MS" w:hAnsi="Comic Sans MS"/>
          <w:sz w:val="20"/>
          <w:szCs w:val="20"/>
        </w:rPr>
        <w:t xml:space="preserve">donne une équation </w:t>
      </w:r>
      <w:r w:rsidRPr="00A973E4">
        <w:rPr>
          <w:rFonts w:ascii="Comic Sans MS" w:hAnsi="Comic Sans MS"/>
          <w:sz w:val="20"/>
          <w:szCs w:val="20"/>
        </w:rPr>
        <w:t xml:space="preserve">sur l’axe </w:t>
      </w:r>
      <w:r w:rsidR="00CD7F1B">
        <w:rPr>
          <w:rFonts w:ascii="Comic Sans MS" w:hAnsi="Comic Sans MS"/>
          <w:sz w:val="20"/>
          <w:szCs w:val="20"/>
        </w:rPr>
        <w:t>…………</w:t>
      </w:r>
    </w:p>
    <w:p w14:paraId="2FE8B320" w14:textId="77777777" w:rsidR="005D1944" w:rsidRPr="00A973E4" w:rsidRDefault="005D1944" w:rsidP="00CD7F1B">
      <w:pPr>
        <w:ind w:left="360"/>
        <w:rPr>
          <w:rFonts w:ascii="Comic Sans MS" w:hAnsi="Comic Sans MS"/>
          <w:sz w:val="20"/>
          <w:szCs w:val="20"/>
        </w:rPr>
      </w:pPr>
    </w:p>
    <w:p w14:paraId="0D2CA892" w14:textId="77777777" w:rsidR="00A973E4" w:rsidRDefault="0067796C" w:rsidP="00D74AEB">
      <w:pPr>
        <w:numPr>
          <w:ilvl w:val="0"/>
          <w:numId w:val="45"/>
        </w:numPr>
        <w:rPr>
          <w:rFonts w:ascii="Comic Sans MS" w:hAnsi="Comic Sans MS"/>
          <w:b/>
          <w:bCs/>
          <w:sz w:val="20"/>
          <w:szCs w:val="20"/>
        </w:rPr>
      </w:pPr>
      <w:r w:rsidRPr="0096791C">
        <w:rPr>
          <w:rFonts w:ascii="Comic Sans MS" w:hAnsi="Comic Sans MS"/>
          <w:b/>
          <w:bCs/>
          <w:sz w:val="20"/>
          <w:szCs w:val="20"/>
        </w:rPr>
        <w:t>On réalise la résolution</w:t>
      </w:r>
      <w:r w:rsidR="00A973E4">
        <w:rPr>
          <w:rFonts w:ascii="Comic Sans MS" w:hAnsi="Comic Sans MS"/>
          <w:b/>
          <w:bCs/>
          <w:sz w:val="20"/>
          <w:szCs w:val="20"/>
        </w:rPr>
        <w:t> :</w:t>
      </w:r>
    </w:p>
    <w:p w14:paraId="054BA9A2" w14:textId="77777777" w:rsidR="00A973E4" w:rsidRPr="00A973E4" w:rsidRDefault="0067796C" w:rsidP="00A973E4">
      <w:pPr>
        <w:numPr>
          <w:ilvl w:val="2"/>
          <w:numId w:val="44"/>
        </w:numPr>
        <w:rPr>
          <w:rFonts w:ascii="Comic Sans MS" w:hAnsi="Comic Sans MS"/>
          <w:bCs/>
          <w:sz w:val="20"/>
          <w:szCs w:val="20"/>
        </w:rPr>
      </w:pPr>
      <w:r w:rsidRPr="00A973E4">
        <w:rPr>
          <w:rFonts w:ascii="Comic Sans MS" w:hAnsi="Comic Sans MS"/>
          <w:bCs/>
          <w:sz w:val="20"/>
          <w:szCs w:val="20"/>
        </w:rPr>
        <w:t xml:space="preserve">soit analytiquement </w:t>
      </w:r>
      <w:r w:rsidR="00A973E4" w:rsidRPr="00A973E4">
        <w:rPr>
          <w:rFonts w:ascii="Comic Sans MS" w:hAnsi="Comic Sans MS"/>
          <w:bCs/>
          <w:sz w:val="20"/>
          <w:szCs w:val="20"/>
        </w:rPr>
        <w:t>en résolvan</w:t>
      </w:r>
      <w:r w:rsidR="004A0BFB">
        <w:rPr>
          <w:rFonts w:ascii="Comic Sans MS" w:hAnsi="Comic Sans MS"/>
          <w:bCs/>
          <w:sz w:val="20"/>
          <w:szCs w:val="20"/>
        </w:rPr>
        <w:t>t le système d’équations obtenu</w:t>
      </w:r>
    </w:p>
    <w:p w14:paraId="42B74EFE" w14:textId="77777777" w:rsidR="00D74AEB" w:rsidRPr="00A973E4" w:rsidRDefault="00A973E4" w:rsidP="00A973E4">
      <w:pPr>
        <w:numPr>
          <w:ilvl w:val="2"/>
          <w:numId w:val="44"/>
        </w:numPr>
        <w:rPr>
          <w:rFonts w:ascii="Comic Sans MS" w:hAnsi="Comic Sans MS"/>
          <w:bCs/>
          <w:sz w:val="20"/>
          <w:szCs w:val="20"/>
        </w:rPr>
      </w:pPr>
      <w:r w:rsidRPr="00A973E4">
        <w:rPr>
          <w:rFonts w:ascii="Comic Sans MS" w:hAnsi="Comic Sans MS"/>
          <w:bCs/>
          <w:sz w:val="20"/>
          <w:szCs w:val="20"/>
        </w:rPr>
        <w:t>soit graphiquement en traçant le « dynamique »</w:t>
      </w:r>
    </w:p>
    <w:p w14:paraId="0D5E4762" w14:textId="77777777" w:rsidR="00CD7F1B" w:rsidRDefault="00CD7F1B" w:rsidP="00F130A4">
      <w:pPr>
        <w:rPr>
          <w:rFonts w:ascii="Comic Sans MS" w:hAnsi="Comic Sans MS"/>
          <w:b/>
          <w:bCs/>
          <w:shadow/>
          <w:sz w:val="22"/>
          <w:szCs w:val="22"/>
          <w:u w:val="single"/>
        </w:rPr>
      </w:pPr>
    </w:p>
    <w:p w14:paraId="74E53DA9" w14:textId="77777777" w:rsidR="00A973E4" w:rsidRDefault="00A973E4" w:rsidP="00F130A4">
      <w:pPr>
        <w:rPr>
          <w:rFonts w:ascii="Comic Sans MS" w:hAnsi="Comic Sans MS"/>
          <w:b/>
          <w:bCs/>
          <w:shadow/>
          <w:sz w:val="22"/>
          <w:szCs w:val="22"/>
        </w:rPr>
      </w:pPr>
      <w:r w:rsidRPr="00B23E5F">
        <w:rPr>
          <w:rFonts w:ascii="Comic Sans MS" w:hAnsi="Comic Sans MS"/>
          <w:b/>
          <w:bCs/>
          <w:shadow/>
          <w:sz w:val="22"/>
          <w:szCs w:val="22"/>
          <w:u w:val="single"/>
        </w:rPr>
        <w:t>Application</w:t>
      </w:r>
      <w:r>
        <w:rPr>
          <w:rFonts w:ascii="Comic Sans MS" w:hAnsi="Comic Sans MS"/>
          <w:b/>
          <w:bCs/>
          <w:shadow/>
          <w:sz w:val="22"/>
          <w:szCs w:val="22"/>
        </w:rPr>
        <w:t> :</w:t>
      </w:r>
      <w:r w:rsidR="00B23E5F">
        <w:rPr>
          <w:rFonts w:ascii="Comic Sans MS" w:hAnsi="Comic Sans MS"/>
          <w:b/>
          <w:bCs/>
          <w:shadow/>
          <w:sz w:val="22"/>
          <w:szCs w:val="22"/>
        </w:rPr>
        <w:t xml:space="preserve"> résolution analytique </w:t>
      </w:r>
    </w:p>
    <w:p w14:paraId="197B6C0A" w14:textId="77777777" w:rsidR="00B23E5F" w:rsidRPr="00B23E5F" w:rsidRDefault="00395E72" w:rsidP="00D74A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w:pict w14:anchorId="31AE1B32">
          <v:group id="_x0000_s4534" style="position:absolute;margin-left:3in;margin-top:100.25pt;width:81pt;height:1in;z-index:34" coordorigin="1451,2144" coordsize="1620,1440">
            <v:line id="_x0000_s4526" style="position:absolute" from="1854,3179" to="2745,3179">
              <v:stroke endarrow="block"/>
            </v:line>
            <v:line id="_x0000_s4527" style="position:absolute;flip:y" from="1854,2392" to="1854,3179">
              <v:stroke endarrow="block"/>
            </v:line>
            <v:oval id="_x0000_s4528" style="position:absolute;left:1742;top:3067;width:223;height:225"/>
            <v:shape id="_x0000_s4529" style="position:absolute;left:1773;top:3090;width:162;height:170" coordsize="262,272" path="m,l262,272e" filled="f">
              <v:path arrowok="t"/>
            </v:shape>
            <v:shape id="_x0000_s4530" style="position:absolute;left:1783;top:3099;width:162;height:170;flip:x;mso-position-horizontal:absolute;mso-position-vertical:absolute" coordsize="262,272" path="m,l262,272e" filled="f">
              <v:path arrowok="t"/>
            </v:shape>
            <v:shape id="_x0000_s4531" type="#_x0000_t202" style="position:absolute;left:2711;top:3044;width:360;height:540" filled="f" stroked="f">
              <v:textbox style="mso-next-textbox:#_x0000_s4531">
                <w:txbxContent>
                  <w:p w14:paraId="4EC93946" w14:textId="77777777" w:rsidR="00F130A4" w:rsidRDefault="00F130A4" w:rsidP="00F130A4">
                    <w:r>
                      <w:t>x</w:t>
                    </w:r>
                  </w:p>
                </w:txbxContent>
              </v:textbox>
            </v:shape>
            <v:shape id="_x0000_s4532" type="#_x0000_t202" style="position:absolute;left:1451;top:2144;width:403;height:473" filled="f" stroked="f">
              <v:textbox>
                <w:txbxContent>
                  <w:p w14:paraId="5CCAB683" w14:textId="77777777" w:rsidR="00F130A4" w:rsidRDefault="00F130A4" w:rsidP="00F130A4">
                    <w:r>
                      <w:t>y</w:t>
                    </w:r>
                  </w:p>
                </w:txbxContent>
              </v:textbox>
            </v:shape>
            <v:shape id="_x0000_s4533" type="#_x0000_t202" style="position:absolute;left:1451;top:2909;width:334;height:495" filled="f" stroked="f">
              <v:textbox>
                <w:txbxContent>
                  <w:p w14:paraId="16AFD741" w14:textId="77777777" w:rsidR="00F130A4" w:rsidRDefault="00F130A4" w:rsidP="00F130A4">
                    <w:r>
                      <w:t>z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b/>
          <w:bCs/>
          <w:shadow/>
          <w:noProof/>
          <w:sz w:val="22"/>
          <w:szCs w:val="22"/>
          <w:u w:val="single"/>
        </w:rPr>
        <w:pict w14:anchorId="7F560941">
          <v:group id="_x0000_s4497" style="position:absolute;margin-left:31.65pt;margin-top:19.25pt;width:454.35pt;height:135.9pt;z-index:33" coordorigin="1124,2100" coordsize="9087,2718">
            <v:group id="_x0000_s4498" style="position:absolute;left:1124;top:2276;width:9087;height:2542" coordorigin="1031,1440" coordsize="9087,2542">
              <v:group id="_x0000_s4499" style="position:absolute;left:1031;top:1440;width:9000;height:2542" coordorigin="1031,13818" coordsize="9000,2542">
                <v:group id="_x0000_s4500" style="position:absolute;left:1031;top:13818;width:6665;height:2542" coordorigin="2291,11478" coordsize="6665,2542">
                  <v:shape id="_x0000_s4501" type="#_x0000_t75" style="position:absolute;left:2291;top:11478;width:6665;height:2542">
                    <v:imagedata r:id="rId30" o:title="Image1"/>
                  </v:shape>
                  <v:oval id="_x0000_s4502" style="position:absolute;left:8078;top:12990;width:257;height:267" strokeweight="1.5pt"/>
                  <v:oval id="_x0000_s4503" style="position:absolute;left:6529;top:11696;width:257;height:267" strokeweight="1.5pt"/>
                </v:group>
                <v:group id="_x0000_s4504" style="position:absolute;left:8951;top:14538;width:1080;height:1080" coordorigin="8411,13638" coordsize="1080,1080">
                  <v:oval id="_x0000_s4505" style="position:absolute;left:8411;top:13638;width:360;height:360">
                    <v:textbox style="mso-next-textbox:#_x0000_s4505" inset="0,0,0,0">
                      <w:txbxContent>
                        <w:p w14:paraId="54DBBC97" w14:textId="77777777" w:rsidR="00B23E5F" w:rsidRPr="00CB3ACE" w:rsidRDefault="00B23E5F" w:rsidP="00B23E5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B3ACE"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oval>
                  <v:oval id="_x0000_s4506" style="position:absolute;left:9131;top:13638;width:360;height:360">
                    <v:textbox style="mso-next-textbox:#_x0000_s4506" inset="0,0,0,0">
                      <w:txbxContent>
                        <w:p w14:paraId="5CA9C79B" w14:textId="77777777" w:rsidR="00B23E5F" w:rsidRPr="00CB3ACE" w:rsidRDefault="00B23E5F" w:rsidP="00B23E5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oval>
                  <v:oval id="_x0000_s4507" style="position:absolute;left:9131;top:14358;width:360;height:360">
                    <v:textbox style="mso-next-textbox:#_x0000_s4507" inset="0,0,0,0">
                      <w:txbxContent>
                        <w:p w14:paraId="672126A9" w14:textId="77777777" w:rsidR="00B23E5F" w:rsidRPr="00CB3ACE" w:rsidRDefault="00B23E5F" w:rsidP="00B23E5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oval>
                  <v:oval id="_x0000_s4508" style="position:absolute;left:8411;top:14358;width:360;height:360">
                    <v:textbox style="mso-next-textbox:#_x0000_s4508" inset="0,0,0,0">
                      <w:txbxContent>
                        <w:p w14:paraId="71F2D938" w14:textId="77777777" w:rsidR="00B23E5F" w:rsidRPr="00CB3ACE" w:rsidRDefault="00B23E5F" w:rsidP="00B23E5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oval>
                  <v:line id="_x0000_s4509" style="position:absolute" from="8771,14538" to="9131,14538"/>
                  <v:line id="_x0000_s4510" style="position:absolute" from="9311,13998" to="9311,14358"/>
                  <v:line id="_x0000_s4511" style="position:absolute;flip:y" from="8716,13950" to="9217,14411"/>
                  <v:line id="_x0000_s4512" style="position:absolute" from="8771,13818" to="9131,13818"/>
                </v:group>
              </v:group>
              <v:oval id="_x0000_s4513" style="position:absolute;left:9578;top:1991;width:540;height:1387" filled="f" strokecolor="blue">
                <v:stroke dashstyle="1 1"/>
              </v:oval>
            </v:group>
            <v:line id="_x0000_s4514" style="position:absolute" from="5362,2629" to="6082,2629" stroked="f" strokecolor="blue" strokeweight="3pt">
              <v:stroke endarrow="block"/>
            </v:line>
            <v:line id="_x0000_s4515" style="position:absolute" from="5313,2629" to="7653,2629" stroked="f" strokecolor="blue" strokeweight="1pt">
              <v:stroke dashstyle="1 1"/>
            </v:line>
            <v:line id="_x0000_s4516" style="position:absolute;flip:y" from="7036,2100" to="7036,4080" stroked="f" strokecolor="red" strokeweight="1pt">
              <v:stroke dashstyle="1 1" endcap="round"/>
            </v:line>
            <v:line id="_x0000_s4517" style="position:absolute;flip:x" from="5809,2225" to="7604,3435" stroked="f" strokecolor="#396" strokeweight="1pt">
              <v:stroke dashstyle="1 1"/>
            </v:line>
            <v:line id="_x0000_s4518" style="position:absolute" from="6120,3125" to="6120,3305" stroked="f"/>
            <v:shape id="_x0000_s4519" style="position:absolute;left:7036;top:3558;width:1;height:503;mso-position-horizontal:absolute;mso-position-vertical:absolute" coordsize="1,503" path="m,503l,e" filled="f" stroked="f" strokecolor="red" strokeweight="3pt">
              <v:stroke endarrow="block"/>
              <v:path arrowok="t"/>
            </v:shape>
            <v:line id="_x0000_s4520" style="position:absolute;flip:x" from="5438,3229" to="6136,3680" stroked="f" strokecolor="green" strokeweight="3pt">
              <v:stroke endarrow="block"/>
            </v:line>
            <v:line id="_x0000_s4521" style="position:absolute" from="7511,3918" to="8231,3918" stroked="f" strokecolor="blue" strokeweight="3pt">
              <v:stroke endarrow="block"/>
            </v:line>
            <v:shape id="_x0000_s4522" style="position:absolute;left:8230;top:3412;width:1;height:503;mso-position-horizontal:absolute;mso-position-vertical:absolute" coordsize="1,503" path="m,503l,e" filled="f" stroked="f" strokecolor="red" strokeweight="3pt">
              <v:stroke endarrow="block"/>
              <v:path arrowok="t"/>
            </v:shape>
            <v:line id="_x0000_s4523" style="position:absolute;flip:x" from="7467,3463" to="8165,3914" stroked="f" strokecolor="green" strokeweight="3pt">
              <v:stroke endarrow="block"/>
            </v:line>
            <w10:wrap type="topAndBottom"/>
          </v:group>
        </w:pict>
      </w:r>
      <w:r w:rsidR="00B23E5F" w:rsidRPr="00B23E5F">
        <w:rPr>
          <w:rFonts w:ascii="Comic Sans MS" w:hAnsi="Comic Sans MS"/>
          <w:sz w:val="20"/>
          <w:szCs w:val="20"/>
        </w:rPr>
        <w:t>On vous demande de calculer la valeur algébrique de l’effort qu’exerce 2 sur la pièce 1</w:t>
      </w:r>
    </w:p>
    <w:p w14:paraId="2EEC87FC" w14:textId="77777777" w:rsidR="00B23E5F" w:rsidRPr="00B23E5F" w:rsidRDefault="00B23E5F" w:rsidP="00B23E5F">
      <w:pPr>
        <w:rPr>
          <w:rFonts w:ascii="Comic Sans MS" w:hAnsi="Comic Sans MS"/>
          <w:i/>
          <w:iCs/>
          <w:sz w:val="20"/>
          <w:szCs w:val="20"/>
        </w:rPr>
      </w:pPr>
      <w:r w:rsidRPr="00B23E5F">
        <w:rPr>
          <w:rFonts w:ascii="Comic Sans MS" w:hAnsi="Comic Sans MS"/>
          <w:i/>
          <w:iCs/>
          <w:sz w:val="20"/>
          <w:szCs w:val="20"/>
        </w:rPr>
        <w:t xml:space="preserve">Hypothèses : </w:t>
      </w:r>
    </w:p>
    <w:p w14:paraId="4329ABE8" w14:textId="77777777" w:rsidR="00B23E5F" w:rsidRPr="00B23E5F" w:rsidRDefault="00B23E5F" w:rsidP="00B23E5F">
      <w:pPr>
        <w:ind w:firstLine="708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- </w:t>
      </w:r>
      <w:r w:rsidRPr="00B23E5F">
        <w:rPr>
          <w:rFonts w:ascii="Comic Sans MS" w:hAnsi="Comic Sans MS"/>
          <w:i/>
          <w:iCs/>
          <w:sz w:val="20"/>
          <w:szCs w:val="20"/>
        </w:rPr>
        <w:t>les contacts sont supposés parfaits</w:t>
      </w:r>
      <w:r w:rsidR="004A0BFB">
        <w:rPr>
          <w:rFonts w:ascii="Comic Sans MS" w:hAnsi="Comic Sans MS"/>
          <w:i/>
          <w:iCs/>
          <w:sz w:val="20"/>
          <w:szCs w:val="20"/>
        </w:rPr>
        <w:t xml:space="preserve"> en A et C considérés comme ponctuels</w:t>
      </w:r>
    </w:p>
    <w:p w14:paraId="30B4C98F" w14:textId="77777777" w:rsidR="00B23E5F" w:rsidRPr="00B23E5F" w:rsidRDefault="00B23E5F" w:rsidP="004A0BFB">
      <w:pPr>
        <w:ind w:firstLine="708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- </w:t>
      </w:r>
      <w:r w:rsidRPr="00B23E5F">
        <w:rPr>
          <w:rFonts w:ascii="Comic Sans MS" w:hAnsi="Comic Sans MS"/>
          <w:i/>
          <w:iCs/>
          <w:sz w:val="20"/>
          <w:szCs w:val="20"/>
        </w:rPr>
        <w:t>l</w:t>
      </w:r>
      <w:r w:rsidR="004A0BFB">
        <w:rPr>
          <w:rFonts w:ascii="Comic Sans MS" w:hAnsi="Comic Sans MS"/>
          <w:i/>
          <w:iCs/>
          <w:sz w:val="20"/>
          <w:szCs w:val="20"/>
        </w:rPr>
        <w:t>e poids de 2 se</w:t>
      </w:r>
      <w:r w:rsidRPr="00B23E5F">
        <w:rPr>
          <w:rFonts w:ascii="Comic Sans MS" w:hAnsi="Comic Sans MS"/>
          <w:i/>
          <w:iCs/>
          <w:sz w:val="20"/>
          <w:szCs w:val="20"/>
        </w:rPr>
        <w:t>ra négligé devant l’importance des autres actions mécaniques.</w:t>
      </w:r>
    </w:p>
    <w:p w14:paraId="22A54A78" w14:textId="77777777" w:rsidR="00B23E5F" w:rsidRPr="00F130A4" w:rsidRDefault="00B23E5F" w:rsidP="00D74AEB">
      <w:pPr>
        <w:rPr>
          <w:rFonts w:ascii="Comic Sans MS" w:hAnsi="Comic Sans MS"/>
          <w:b/>
          <w:bCs/>
          <w:shadow/>
          <w:sz w:val="2"/>
          <w:szCs w:val="2"/>
        </w:rPr>
      </w:pPr>
    </w:p>
    <w:p w14:paraId="3A269710" w14:textId="77777777" w:rsidR="00B23E5F" w:rsidRDefault="00F76C0C" w:rsidP="00F76C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Données : </w:t>
      </w:r>
      <w:r>
        <w:rPr>
          <w:rFonts w:ascii="Comic Sans MS" w:hAnsi="Comic Sans MS"/>
          <w:sz w:val="20"/>
          <w:szCs w:val="20"/>
        </w:rPr>
        <w:tab/>
      </w:r>
      <w:r w:rsidR="00B23E5F">
        <w:rPr>
          <w:rFonts w:ascii="Comic Sans MS" w:hAnsi="Comic Sans MS"/>
          <w:sz w:val="20"/>
          <w:szCs w:val="20"/>
        </w:rPr>
        <w:t xml:space="preserve"> </w:t>
      </w:r>
      <w:r w:rsidR="004A0BFB" w:rsidRPr="00B23E5F">
        <w:rPr>
          <w:rFonts w:ascii="Comic Sans MS" w:hAnsi="Comic Sans MS"/>
          <w:position w:val="-20"/>
          <w:sz w:val="20"/>
          <w:szCs w:val="20"/>
        </w:rPr>
        <w:object w:dxaOrig="1320" w:dyaOrig="520" w14:anchorId="22ADF661">
          <v:shape id="_x0000_i1040" type="#_x0000_t75" style="width:66pt;height:26.25pt" o:ole="">
            <v:imagedata r:id="rId34" o:title=""/>
          </v:shape>
          <o:OLEObject Type="Embed" ProgID="Equation.3" ShapeID="_x0000_i1040" DrawAspect="Content" ObjectID="_1612066321" r:id="rId35"/>
        </w:objec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4A0BFB" w:rsidRPr="00F76C0C">
        <w:rPr>
          <w:rFonts w:ascii="Comic Sans MS" w:hAnsi="Comic Sans MS"/>
          <w:position w:val="-10"/>
          <w:sz w:val="20"/>
          <w:szCs w:val="20"/>
        </w:rPr>
        <w:object w:dxaOrig="2580" w:dyaOrig="400" w14:anchorId="06D1B325">
          <v:shape id="_x0000_i1041" type="#_x0000_t75" style="width:129pt;height:20.25pt" o:ole="">
            <v:imagedata r:id="rId36" o:title=""/>
          </v:shape>
          <o:OLEObject Type="Embed" ProgID="Equation.3" ShapeID="_x0000_i1041" DrawAspect="Content" ObjectID="_1612066322" r:id="rId37"/>
        </w:object>
      </w:r>
      <w:r>
        <w:rPr>
          <w:rFonts w:ascii="Comic Sans MS" w:hAnsi="Comic Sans MS"/>
          <w:sz w:val="20"/>
          <w:szCs w:val="20"/>
        </w:rPr>
        <w:tab/>
      </w:r>
      <w:r w:rsidR="004A0BFB" w:rsidRPr="00F76C0C">
        <w:rPr>
          <w:rFonts w:ascii="Comic Sans MS" w:hAnsi="Comic Sans MS"/>
          <w:position w:val="-10"/>
          <w:sz w:val="20"/>
          <w:szCs w:val="20"/>
        </w:rPr>
        <w:object w:dxaOrig="2600" w:dyaOrig="400" w14:anchorId="35D245FE">
          <v:shape id="_x0000_i1042" type="#_x0000_t75" style="width:129.75pt;height:20.25pt" o:ole="">
            <v:imagedata r:id="rId38" o:title=""/>
          </v:shape>
          <o:OLEObject Type="Embed" ProgID="Equation.3" ShapeID="_x0000_i1042" DrawAspect="Content" ObjectID="_1612066323" r:id="rId39"/>
        </w:object>
      </w:r>
    </w:p>
    <w:p w14:paraId="757E26DD" w14:textId="77777777" w:rsidR="00B23E5F" w:rsidRDefault="00B23E5F" w:rsidP="00D74AEB">
      <w:pPr>
        <w:rPr>
          <w:rFonts w:ascii="Comic Sans MS" w:hAnsi="Comic Sans MS"/>
          <w:sz w:val="20"/>
          <w:szCs w:val="20"/>
        </w:rPr>
      </w:pPr>
    </w:p>
    <w:p w14:paraId="03A5D544" w14:textId="77777777" w:rsidR="00032271" w:rsidRDefault="00032271" w:rsidP="007D7237">
      <w:pPr>
        <w:rPr>
          <w:vanish/>
        </w:rPr>
      </w:pPr>
    </w:p>
    <w:p w14:paraId="0BF33140" w14:textId="77777777" w:rsidR="00E93D4D" w:rsidRDefault="00E93D4D" w:rsidP="00E93D4D">
      <w:pPr>
        <w:rPr>
          <w:vanish/>
        </w:rPr>
      </w:pPr>
    </w:p>
    <w:p w14:paraId="0BB529C9" w14:textId="77777777" w:rsidR="00E93D4D" w:rsidRDefault="00E93D4D" w:rsidP="00E93D4D">
      <w:pPr>
        <w:rPr>
          <w:vanish/>
        </w:rPr>
      </w:pPr>
    </w:p>
    <w:p w14:paraId="4010CD13" w14:textId="77777777" w:rsidR="00E93D4D" w:rsidRDefault="00E93D4D" w:rsidP="00E93D4D">
      <w:pPr>
        <w:rPr>
          <w:vanish/>
        </w:rPr>
      </w:pPr>
    </w:p>
    <w:p w14:paraId="5F982F90" w14:textId="77777777" w:rsidR="00E93D4D" w:rsidRDefault="00E93D4D" w:rsidP="00E93D4D">
      <w:pPr>
        <w:rPr>
          <w:vanish/>
        </w:rPr>
      </w:pPr>
    </w:p>
    <w:p w14:paraId="6C658319" w14:textId="77777777" w:rsidR="00E93D4D" w:rsidRDefault="00E93D4D" w:rsidP="00E93D4D">
      <w:pPr>
        <w:rPr>
          <w:vanish/>
        </w:rPr>
      </w:pPr>
    </w:p>
    <w:p w14:paraId="0D63437B" w14:textId="77777777" w:rsidR="00E93D4D" w:rsidRDefault="00E93D4D" w:rsidP="00E93D4D">
      <w:pPr>
        <w:rPr>
          <w:vanish/>
        </w:rPr>
      </w:pPr>
    </w:p>
    <w:p w14:paraId="342080A7" w14:textId="77777777" w:rsidR="00E93D4D" w:rsidRDefault="00E93D4D" w:rsidP="00E93D4D">
      <w:pPr>
        <w:rPr>
          <w:vanish/>
        </w:rPr>
      </w:pPr>
    </w:p>
    <w:sectPr w:rsidR="00E93D4D" w:rsidSect="00247D12">
      <w:footerReference w:type="default" r:id="rId40"/>
      <w:pgSz w:w="11906" w:h="16838"/>
      <w:pgMar w:top="1038" w:right="851" w:bottom="899" w:left="85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41DC" w14:textId="77777777" w:rsidR="00395E72" w:rsidRDefault="00395E72">
      <w:r>
        <w:separator/>
      </w:r>
    </w:p>
  </w:endnote>
  <w:endnote w:type="continuationSeparator" w:id="0">
    <w:p w14:paraId="793BA646" w14:textId="77777777" w:rsidR="00395E72" w:rsidRDefault="0039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1D1A" w14:textId="77777777" w:rsidR="00B314E2" w:rsidRPr="00B314E2" w:rsidRDefault="00B314E2" w:rsidP="00B314E2">
    <w:pPr>
      <w:pStyle w:val="Pieddepage"/>
      <w:pBdr>
        <w:top w:val="single" w:sz="12" w:space="1" w:color="auto"/>
      </w:pBdr>
      <w:rPr>
        <w:rFonts w:ascii="Arial" w:hAnsi="Arial" w:cs="Arial"/>
      </w:rPr>
    </w:pPr>
    <w:r w:rsidRPr="00B314E2">
      <w:rPr>
        <w:rFonts w:ascii="Arial" w:hAnsi="Arial" w:cs="Arial"/>
      </w:rPr>
      <w:t xml:space="preserve">BTS DRB – PRINCIPE FONDAMENTAL DE LA STATIQUE          </w:t>
    </w:r>
    <w:r w:rsidRPr="00B314E2">
      <w:rPr>
        <w:rFonts w:ascii="Arial" w:hAnsi="Arial" w:cs="Arial"/>
      </w:rPr>
      <w:tab/>
      <w:t xml:space="preserve">                           </w:t>
    </w:r>
    <w:r>
      <w:rPr>
        <w:rFonts w:ascii="Arial" w:hAnsi="Arial" w:cs="Arial"/>
      </w:rPr>
      <w:t xml:space="preserve">    </w:t>
    </w:r>
    <w:r w:rsidRPr="00B314E2">
      <w:rPr>
        <w:rFonts w:ascii="Arial" w:hAnsi="Arial" w:cs="Arial"/>
      </w:rPr>
      <w:t xml:space="preserve">PAGE </w:t>
    </w:r>
    <w:r w:rsidRPr="00B314E2">
      <w:rPr>
        <w:rStyle w:val="Numrodepage"/>
        <w:rFonts w:ascii="Arial" w:hAnsi="Arial" w:cs="Arial"/>
      </w:rPr>
      <w:fldChar w:fldCharType="begin"/>
    </w:r>
    <w:r w:rsidRPr="00B314E2">
      <w:rPr>
        <w:rStyle w:val="Numrodepage"/>
        <w:rFonts w:ascii="Arial" w:hAnsi="Arial" w:cs="Arial"/>
      </w:rPr>
      <w:instrText xml:space="preserve"> PAGE </w:instrText>
    </w:r>
    <w:r w:rsidRPr="00B314E2">
      <w:rPr>
        <w:rStyle w:val="Numrodepage"/>
        <w:rFonts w:ascii="Arial" w:hAnsi="Arial" w:cs="Arial"/>
      </w:rPr>
      <w:fldChar w:fldCharType="separate"/>
    </w:r>
    <w:r w:rsidRPr="00B314E2">
      <w:rPr>
        <w:rStyle w:val="Numrodepage"/>
        <w:rFonts w:ascii="Arial" w:hAnsi="Arial" w:cs="Arial"/>
      </w:rPr>
      <w:t>1</w:t>
    </w:r>
    <w:r w:rsidRPr="00B314E2">
      <w:rPr>
        <w:rStyle w:val="Numrodepage"/>
        <w:rFonts w:ascii="Arial" w:hAnsi="Arial" w:cs="Arial"/>
      </w:rPr>
      <w:fldChar w:fldCharType="end"/>
    </w:r>
    <w:r w:rsidRPr="00B314E2">
      <w:rPr>
        <w:rFonts w:ascii="Arial" w:hAnsi="Arial" w:cs="Arial"/>
      </w:rPr>
      <w:t>/</w:t>
    </w:r>
    <w:r w:rsidRPr="00B314E2">
      <w:rPr>
        <w:rStyle w:val="Numrodepage"/>
        <w:rFonts w:ascii="Arial" w:hAnsi="Arial" w:cs="Arial"/>
      </w:rPr>
      <w:fldChar w:fldCharType="begin"/>
    </w:r>
    <w:r w:rsidRPr="00B314E2">
      <w:rPr>
        <w:rStyle w:val="Numrodepage"/>
        <w:rFonts w:ascii="Arial" w:hAnsi="Arial" w:cs="Arial"/>
      </w:rPr>
      <w:instrText xml:space="preserve"> NUMPAGES </w:instrText>
    </w:r>
    <w:r w:rsidRPr="00B314E2">
      <w:rPr>
        <w:rStyle w:val="Numrodepage"/>
        <w:rFonts w:ascii="Arial" w:hAnsi="Arial" w:cs="Arial"/>
      </w:rPr>
      <w:fldChar w:fldCharType="separate"/>
    </w:r>
    <w:r w:rsidRPr="00B314E2">
      <w:rPr>
        <w:rStyle w:val="Numrodepage"/>
        <w:rFonts w:ascii="Arial" w:hAnsi="Arial" w:cs="Arial"/>
      </w:rPr>
      <w:t>6</w:t>
    </w:r>
    <w:r w:rsidRPr="00B314E2">
      <w:rPr>
        <w:rStyle w:val="Numrodepage"/>
        <w:rFonts w:ascii="Arial" w:hAnsi="Arial" w:cs="Arial"/>
      </w:rPr>
      <w:fldChar w:fldCharType="end"/>
    </w:r>
  </w:p>
  <w:p w14:paraId="369C3999" w14:textId="77777777" w:rsidR="00B314E2" w:rsidRDefault="00B314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C4EC" w14:textId="77777777" w:rsidR="00395E72" w:rsidRDefault="00395E72">
      <w:r>
        <w:separator/>
      </w:r>
    </w:p>
  </w:footnote>
  <w:footnote w:type="continuationSeparator" w:id="0">
    <w:p w14:paraId="5CF026D5" w14:textId="77777777" w:rsidR="00395E72" w:rsidRDefault="0039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numPicBullet w:numPicBulletId="1">
    <w:pict>
      <v:shape id="_x0000_i1029" type="#_x0000_t75" style="width:9pt;height:9pt" o:bullet="t">
        <v:imagedata r:id="rId2" o:title="BD14870_"/>
      </v:shape>
    </w:pict>
  </w:numPicBullet>
  <w:abstractNum w:abstractNumId="0" w15:restartNumberingAfterBreak="0">
    <w:nsid w:val="00C23EAE"/>
    <w:multiLevelType w:val="multilevel"/>
    <w:tmpl w:val="D766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B92"/>
    <w:multiLevelType w:val="hybridMultilevel"/>
    <w:tmpl w:val="DEB66CDC"/>
    <w:lvl w:ilvl="0" w:tplc="A0567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41873"/>
    <w:multiLevelType w:val="hybridMultilevel"/>
    <w:tmpl w:val="509831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1061"/>
    <w:multiLevelType w:val="hybridMultilevel"/>
    <w:tmpl w:val="F7C86DF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73175"/>
    <w:multiLevelType w:val="hybridMultilevel"/>
    <w:tmpl w:val="9E603C74"/>
    <w:lvl w:ilvl="0" w:tplc="7A06C9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576"/>
    <w:multiLevelType w:val="multilevel"/>
    <w:tmpl w:val="649E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44207"/>
    <w:multiLevelType w:val="hybridMultilevel"/>
    <w:tmpl w:val="CC149A90"/>
    <w:lvl w:ilvl="0" w:tplc="ED849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F4005"/>
    <w:multiLevelType w:val="hybridMultilevel"/>
    <w:tmpl w:val="6EA42B82"/>
    <w:lvl w:ilvl="0" w:tplc="001C6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3D66"/>
    <w:multiLevelType w:val="multilevel"/>
    <w:tmpl w:val="5AF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1A7038"/>
    <w:multiLevelType w:val="multilevel"/>
    <w:tmpl w:val="5A1201D2"/>
    <w:lvl w:ilvl="0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C14C9"/>
    <w:multiLevelType w:val="hybridMultilevel"/>
    <w:tmpl w:val="BE100022"/>
    <w:lvl w:ilvl="0" w:tplc="5AA03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B763E"/>
    <w:multiLevelType w:val="hybridMultilevel"/>
    <w:tmpl w:val="EDB4A8C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F50AA"/>
    <w:multiLevelType w:val="multilevel"/>
    <w:tmpl w:val="A2C04320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1575D0"/>
    <w:multiLevelType w:val="hybridMultilevel"/>
    <w:tmpl w:val="0B24C628"/>
    <w:lvl w:ilvl="0" w:tplc="91D414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4047D"/>
    <w:multiLevelType w:val="hybridMultilevel"/>
    <w:tmpl w:val="A2C04320"/>
    <w:lvl w:ilvl="0" w:tplc="6C2441F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9659A9"/>
    <w:multiLevelType w:val="hybridMultilevel"/>
    <w:tmpl w:val="DF708CB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E4F76"/>
    <w:multiLevelType w:val="hybridMultilevel"/>
    <w:tmpl w:val="9E6AC2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3B6485"/>
    <w:multiLevelType w:val="hybridMultilevel"/>
    <w:tmpl w:val="030E7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E26BE"/>
    <w:multiLevelType w:val="hybridMultilevel"/>
    <w:tmpl w:val="E08ABFD2"/>
    <w:lvl w:ilvl="0" w:tplc="883E38C8">
      <w:start w:val="1"/>
      <w:numFmt w:val="bullet"/>
      <w:pStyle w:val="Listepuces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A668A"/>
    <w:multiLevelType w:val="hybridMultilevel"/>
    <w:tmpl w:val="F9E8DB02"/>
    <w:lvl w:ilvl="0" w:tplc="32728C08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2480"/>
    <w:multiLevelType w:val="hybridMultilevel"/>
    <w:tmpl w:val="802EEEB8"/>
    <w:lvl w:ilvl="0" w:tplc="91D41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705B8"/>
    <w:multiLevelType w:val="hybridMultilevel"/>
    <w:tmpl w:val="2346AD8A"/>
    <w:lvl w:ilvl="0" w:tplc="5948B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41D28"/>
    <w:multiLevelType w:val="multilevel"/>
    <w:tmpl w:val="8886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521C72"/>
    <w:multiLevelType w:val="hybridMultilevel"/>
    <w:tmpl w:val="9A567FEC"/>
    <w:lvl w:ilvl="0" w:tplc="94BA1B4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FB260E7"/>
    <w:multiLevelType w:val="hybridMultilevel"/>
    <w:tmpl w:val="B0727F66"/>
    <w:lvl w:ilvl="0" w:tplc="001C6B34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6971C7"/>
    <w:multiLevelType w:val="hybridMultilevel"/>
    <w:tmpl w:val="471ECAB6"/>
    <w:lvl w:ilvl="0" w:tplc="040C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47124165"/>
    <w:multiLevelType w:val="hybridMultilevel"/>
    <w:tmpl w:val="4C06DE64"/>
    <w:lvl w:ilvl="0" w:tplc="5948B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83E8F"/>
    <w:multiLevelType w:val="hybridMultilevel"/>
    <w:tmpl w:val="5A1201D2"/>
    <w:lvl w:ilvl="0" w:tplc="001C6B34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11C7E"/>
    <w:multiLevelType w:val="hybridMultilevel"/>
    <w:tmpl w:val="86A6310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3C78E9"/>
    <w:multiLevelType w:val="hybridMultilevel"/>
    <w:tmpl w:val="9468C2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40983"/>
    <w:multiLevelType w:val="hybridMultilevel"/>
    <w:tmpl w:val="2F1EE2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C1C20"/>
    <w:multiLevelType w:val="multilevel"/>
    <w:tmpl w:val="DB0E5334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2015C"/>
    <w:multiLevelType w:val="hybridMultilevel"/>
    <w:tmpl w:val="1656532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84174"/>
    <w:multiLevelType w:val="hybridMultilevel"/>
    <w:tmpl w:val="9D449F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0793A"/>
    <w:multiLevelType w:val="hybridMultilevel"/>
    <w:tmpl w:val="7ADA6562"/>
    <w:lvl w:ilvl="0" w:tplc="5B6493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D7112E4"/>
    <w:multiLevelType w:val="hybridMultilevel"/>
    <w:tmpl w:val="5DC24214"/>
    <w:lvl w:ilvl="0" w:tplc="6C2441F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91041"/>
    <w:multiLevelType w:val="multilevel"/>
    <w:tmpl w:val="A7285CE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7" w15:restartNumberingAfterBreak="0">
    <w:nsid w:val="62C56A13"/>
    <w:multiLevelType w:val="hybridMultilevel"/>
    <w:tmpl w:val="6EF06084"/>
    <w:lvl w:ilvl="0" w:tplc="5B6493B2">
      <w:start w:val="2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8" w15:restartNumberingAfterBreak="0">
    <w:nsid w:val="63FD349F"/>
    <w:multiLevelType w:val="hybridMultilevel"/>
    <w:tmpl w:val="F09E99B4"/>
    <w:lvl w:ilvl="0" w:tplc="91D414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E08A4"/>
    <w:multiLevelType w:val="hybridMultilevel"/>
    <w:tmpl w:val="4992C32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8C1F6F"/>
    <w:multiLevelType w:val="hybridMultilevel"/>
    <w:tmpl w:val="F334AA5A"/>
    <w:lvl w:ilvl="0" w:tplc="4378E9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F5F8B"/>
    <w:multiLevelType w:val="hybridMultilevel"/>
    <w:tmpl w:val="480E8F5E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6B240D65"/>
    <w:multiLevelType w:val="hybridMultilevel"/>
    <w:tmpl w:val="DF708CB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70B17"/>
    <w:multiLevelType w:val="multilevel"/>
    <w:tmpl w:val="802EEE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20914"/>
    <w:multiLevelType w:val="hybridMultilevel"/>
    <w:tmpl w:val="9EBAC0CA"/>
    <w:lvl w:ilvl="0" w:tplc="32728C08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5" w15:restartNumberingAfterBreak="0">
    <w:nsid w:val="7A223200"/>
    <w:multiLevelType w:val="hybridMultilevel"/>
    <w:tmpl w:val="E1AABFB8"/>
    <w:lvl w:ilvl="0" w:tplc="583ECD3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35"/>
  </w:num>
  <w:num w:numId="5">
    <w:abstractNumId w:val="31"/>
  </w:num>
  <w:num w:numId="6">
    <w:abstractNumId w:val="14"/>
  </w:num>
  <w:num w:numId="7">
    <w:abstractNumId w:val="12"/>
  </w:num>
  <w:num w:numId="8">
    <w:abstractNumId w:val="24"/>
  </w:num>
  <w:num w:numId="9">
    <w:abstractNumId w:val="16"/>
  </w:num>
  <w:num w:numId="10">
    <w:abstractNumId w:val="38"/>
  </w:num>
  <w:num w:numId="11">
    <w:abstractNumId w:val="13"/>
  </w:num>
  <w:num w:numId="12">
    <w:abstractNumId w:val="20"/>
  </w:num>
  <w:num w:numId="13">
    <w:abstractNumId w:val="43"/>
  </w:num>
  <w:num w:numId="14">
    <w:abstractNumId w:val="7"/>
  </w:num>
  <w:num w:numId="15">
    <w:abstractNumId w:val="45"/>
  </w:num>
  <w:num w:numId="16">
    <w:abstractNumId w:val="26"/>
  </w:num>
  <w:num w:numId="17">
    <w:abstractNumId w:val="21"/>
  </w:num>
  <w:num w:numId="18">
    <w:abstractNumId w:val="5"/>
  </w:num>
  <w:num w:numId="19">
    <w:abstractNumId w:val="22"/>
  </w:num>
  <w:num w:numId="20">
    <w:abstractNumId w:val="3"/>
  </w:num>
  <w:num w:numId="21">
    <w:abstractNumId w:val="0"/>
  </w:num>
  <w:num w:numId="22">
    <w:abstractNumId w:val="8"/>
  </w:num>
  <w:num w:numId="23">
    <w:abstractNumId w:val="44"/>
  </w:num>
  <w:num w:numId="24">
    <w:abstractNumId w:val="19"/>
  </w:num>
  <w:num w:numId="25">
    <w:abstractNumId w:val="6"/>
  </w:num>
  <w:num w:numId="26">
    <w:abstractNumId w:val="1"/>
  </w:num>
  <w:num w:numId="27">
    <w:abstractNumId w:val="25"/>
  </w:num>
  <w:num w:numId="28">
    <w:abstractNumId w:val="34"/>
  </w:num>
  <w:num w:numId="29">
    <w:abstractNumId w:val="41"/>
  </w:num>
  <w:num w:numId="30">
    <w:abstractNumId w:val="15"/>
  </w:num>
  <w:num w:numId="31">
    <w:abstractNumId w:val="10"/>
  </w:num>
  <w:num w:numId="32">
    <w:abstractNumId w:val="37"/>
  </w:num>
  <w:num w:numId="33">
    <w:abstractNumId w:val="4"/>
  </w:num>
  <w:num w:numId="34">
    <w:abstractNumId w:val="40"/>
  </w:num>
  <w:num w:numId="35">
    <w:abstractNumId w:val="30"/>
  </w:num>
  <w:num w:numId="36">
    <w:abstractNumId w:val="36"/>
  </w:num>
  <w:num w:numId="37">
    <w:abstractNumId w:val="2"/>
  </w:num>
  <w:num w:numId="38">
    <w:abstractNumId w:val="42"/>
  </w:num>
  <w:num w:numId="39">
    <w:abstractNumId w:val="39"/>
  </w:num>
  <w:num w:numId="40">
    <w:abstractNumId w:val="18"/>
  </w:num>
  <w:num w:numId="41">
    <w:abstractNumId w:val="17"/>
  </w:num>
  <w:num w:numId="42">
    <w:abstractNumId w:val="29"/>
  </w:num>
  <w:num w:numId="43">
    <w:abstractNumId w:val="28"/>
  </w:num>
  <w:num w:numId="44">
    <w:abstractNumId w:val="23"/>
  </w:num>
  <w:num w:numId="45">
    <w:abstractNumId w:val="3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noPunctuationKerning/>
  <w:characterSpacingControl w:val="doNotCompress"/>
  <w:hdrShapeDefaults>
    <o:shapedefaults v:ext="edit" spidmax="4539">
      <o:colormru v:ext="edit" colors="#f9f,#ffc,#ffffad,#ffffe3,fuchsia,#eaeae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E5B"/>
    <w:rsid w:val="00004327"/>
    <w:rsid w:val="0000506D"/>
    <w:rsid w:val="00032271"/>
    <w:rsid w:val="000373F9"/>
    <w:rsid w:val="00040976"/>
    <w:rsid w:val="000442C0"/>
    <w:rsid w:val="00053597"/>
    <w:rsid w:val="00053DB8"/>
    <w:rsid w:val="00064B0E"/>
    <w:rsid w:val="0007304F"/>
    <w:rsid w:val="00074BE0"/>
    <w:rsid w:val="000919D9"/>
    <w:rsid w:val="000952E0"/>
    <w:rsid w:val="000A1171"/>
    <w:rsid w:val="000A1CBD"/>
    <w:rsid w:val="000A2DE8"/>
    <w:rsid w:val="000A6458"/>
    <w:rsid w:val="000B1F83"/>
    <w:rsid w:val="000B7FF2"/>
    <w:rsid w:val="000C00B6"/>
    <w:rsid w:val="000C3434"/>
    <w:rsid w:val="000C544E"/>
    <w:rsid w:val="000D15DE"/>
    <w:rsid w:val="000D21E1"/>
    <w:rsid w:val="000E5868"/>
    <w:rsid w:val="000F2AF5"/>
    <w:rsid w:val="0010675C"/>
    <w:rsid w:val="00116637"/>
    <w:rsid w:val="001243B4"/>
    <w:rsid w:val="00125AE3"/>
    <w:rsid w:val="00136E72"/>
    <w:rsid w:val="00142189"/>
    <w:rsid w:val="00170721"/>
    <w:rsid w:val="001750DA"/>
    <w:rsid w:val="00175A0C"/>
    <w:rsid w:val="00183A09"/>
    <w:rsid w:val="00193493"/>
    <w:rsid w:val="001A3A43"/>
    <w:rsid w:val="001B30CC"/>
    <w:rsid w:val="001E6650"/>
    <w:rsid w:val="001F01C6"/>
    <w:rsid w:val="001F1302"/>
    <w:rsid w:val="001F3260"/>
    <w:rsid w:val="001F7315"/>
    <w:rsid w:val="002008E7"/>
    <w:rsid w:val="00204378"/>
    <w:rsid w:val="00214E6A"/>
    <w:rsid w:val="002367DC"/>
    <w:rsid w:val="002414A7"/>
    <w:rsid w:val="002415AA"/>
    <w:rsid w:val="00247D12"/>
    <w:rsid w:val="00254399"/>
    <w:rsid w:val="00256EA8"/>
    <w:rsid w:val="00262EF3"/>
    <w:rsid w:val="00266B6C"/>
    <w:rsid w:val="002732A8"/>
    <w:rsid w:val="00284CB2"/>
    <w:rsid w:val="0029587C"/>
    <w:rsid w:val="002A3704"/>
    <w:rsid w:val="002A50C9"/>
    <w:rsid w:val="002C14B3"/>
    <w:rsid w:val="002D49C8"/>
    <w:rsid w:val="002D55C2"/>
    <w:rsid w:val="002D756A"/>
    <w:rsid w:val="002E0006"/>
    <w:rsid w:val="003226DE"/>
    <w:rsid w:val="00322A85"/>
    <w:rsid w:val="003245AB"/>
    <w:rsid w:val="003252D5"/>
    <w:rsid w:val="00327D4A"/>
    <w:rsid w:val="0033442E"/>
    <w:rsid w:val="00343568"/>
    <w:rsid w:val="00345970"/>
    <w:rsid w:val="00345A29"/>
    <w:rsid w:val="00345AB8"/>
    <w:rsid w:val="00361C1D"/>
    <w:rsid w:val="003624A5"/>
    <w:rsid w:val="00364E1E"/>
    <w:rsid w:val="00377144"/>
    <w:rsid w:val="003807AD"/>
    <w:rsid w:val="00380B96"/>
    <w:rsid w:val="00395E72"/>
    <w:rsid w:val="00396C55"/>
    <w:rsid w:val="00396C5C"/>
    <w:rsid w:val="003A0F77"/>
    <w:rsid w:val="003A773D"/>
    <w:rsid w:val="003B27B6"/>
    <w:rsid w:val="003B5E1A"/>
    <w:rsid w:val="003C4A13"/>
    <w:rsid w:val="003C5CC0"/>
    <w:rsid w:val="003D6731"/>
    <w:rsid w:val="003F43B8"/>
    <w:rsid w:val="004030DB"/>
    <w:rsid w:val="00403DEF"/>
    <w:rsid w:val="00407380"/>
    <w:rsid w:val="00411A22"/>
    <w:rsid w:val="00423F8F"/>
    <w:rsid w:val="00427FBB"/>
    <w:rsid w:val="004514EB"/>
    <w:rsid w:val="00451858"/>
    <w:rsid w:val="00457BAC"/>
    <w:rsid w:val="00465DF9"/>
    <w:rsid w:val="00473467"/>
    <w:rsid w:val="00475ECA"/>
    <w:rsid w:val="00496613"/>
    <w:rsid w:val="004A0BFB"/>
    <w:rsid w:val="004B093D"/>
    <w:rsid w:val="004B4998"/>
    <w:rsid w:val="004B61FD"/>
    <w:rsid w:val="004D41A2"/>
    <w:rsid w:val="004E2947"/>
    <w:rsid w:val="004E3234"/>
    <w:rsid w:val="004F1858"/>
    <w:rsid w:val="004F7135"/>
    <w:rsid w:val="00505017"/>
    <w:rsid w:val="00510BA1"/>
    <w:rsid w:val="00524C94"/>
    <w:rsid w:val="005410F2"/>
    <w:rsid w:val="00541466"/>
    <w:rsid w:val="00545FC4"/>
    <w:rsid w:val="005550F2"/>
    <w:rsid w:val="005751D3"/>
    <w:rsid w:val="00581847"/>
    <w:rsid w:val="00595465"/>
    <w:rsid w:val="005A2F29"/>
    <w:rsid w:val="005B1662"/>
    <w:rsid w:val="005C3196"/>
    <w:rsid w:val="005D1944"/>
    <w:rsid w:val="005D2BBE"/>
    <w:rsid w:val="005D382D"/>
    <w:rsid w:val="005E31ED"/>
    <w:rsid w:val="00605CC7"/>
    <w:rsid w:val="00615415"/>
    <w:rsid w:val="00671368"/>
    <w:rsid w:val="0067796C"/>
    <w:rsid w:val="006864DA"/>
    <w:rsid w:val="00693F67"/>
    <w:rsid w:val="006A06E1"/>
    <w:rsid w:val="006A06F3"/>
    <w:rsid w:val="006A1F2C"/>
    <w:rsid w:val="006A4CE0"/>
    <w:rsid w:val="006C4403"/>
    <w:rsid w:val="006C4748"/>
    <w:rsid w:val="006D3C77"/>
    <w:rsid w:val="006E2CDC"/>
    <w:rsid w:val="006F4300"/>
    <w:rsid w:val="007016CB"/>
    <w:rsid w:val="00704854"/>
    <w:rsid w:val="00713041"/>
    <w:rsid w:val="00713F4D"/>
    <w:rsid w:val="00731D13"/>
    <w:rsid w:val="007355B2"/>
    <w:rsid w:val="00740A0E"/>
    <w:rsid w:val="00753954"/>
    <w:rsid w:val="00755C4E"/>
    <w:rsid w:val="00763D1F"/>
    <w:rsid w:val="007671C0"/>
    <w:rsid w:val="00775D45"/>
    <w:rsid w:val="00776D24"/>
    <w:rsid w:val="0078618D"/>
    <w:rsid w:val="0079343C"/>
    <w:rsid w:val="00796642"/>
    <w:rsid w:val="0079739F"/>
    <w:rsid w:val="007A61FC"/>
    <w:rsid w:val="007C7F26"/>
    <w:rsid w:val="007D5C23"/>
    <w:rsid w:val="007D6C4E"/>
    <w:rsid w:val="007D7237"/>
    <w:rsid w:val="007F03CE"/>
    <w:rsid w:val="007F5683"/>
    <w:rsid w:val="00800DE1"/>
    <w:rsid w:val="008264B6"/>
    <w:rsid w:val="008311D3"/>
    <w:rsid w:val="00833C91"/>
    <w:rsid w:val="00865F58"/>
    <w:rsid w:val="00867FAF"/>
    <w:rsid w:val="00874DFB"/>
    <w:rsid w:val="00881F97"/>
    <w:rsid w:val="00890B14"/>
    <w:rsid w:val="008936F4"/>
    <w:rsid w:val="008946D9"/>
    <w:rsid w:val="008A5841"/>
    <w:rsid w:val="008A62E7"/>
    <w:rsid w:val="008A6D02"/>
    <w:rsid w:val="008B12AA"/>
    <w:rsid w:val="008D0101"/>
    <w:rsid w:val="008D3F84"/>
    <w:rsid w:val="008F6305"/>
    <w:rsid w:val="008F659B"/>
    <w:rsid w:val="00900AA7"/>
    <w:rsid w:val="009373C9"/>
    <w:rsid w:val="00941A38"/>
    <w:rsid w:val="00950143"/>
    <w:rsid w:val="00951E61"/>
    <w:rsid w:val="009613F3"/>
    <w:rsid w:val="0096791C"/>
    <w:rsid w:val="00967FCA"/>
    <w:rsid w:val="009709B9"/>
    <w:rsid w:val="0098042F"/>
    <w:rsid w:val="00981CAA"/>
    <w:rsid w:val="009841FC"/>
    <w:rsid w:val="009A2094"/>
    <w:rsid w:val="009A415D"/>
    <w:rsid w:val="009A4A46"/>
    <w:rsid w:val="009A5D15"/>
    <w:rsid w:val="009B1B0F"/>
    <w:rsid w:val="009C0798"/>
    <w:rsid w:val="009C2D19"/>
    <w:rsid w:val="009D3DB1"/>
    <w:rsid w:val="009D463C"/>
    <w:rsid w:val="009E2D00"/>
    <w:rsid w:val="009E58AD"/>
    <w:rsid w:val="009E6441"/>
    <w:rsid w:val="00A00FD9"/>
    <w:rsid w:val="00A129E8"/>
    <w:rsid w:val="00A15F09"/>
    <w:rsid w:val="00A3093A"/>
    <w:rsid w:val="00A31CD1"/>
    <w:rsid w:val="00A37AC5"/>
    <w:rsid w:val="00A41224"/>
    <w:rsid w:val="00A52880"/>
    <w:rsid w:val="00A56AA9"/>
    <w:rsid w:val="00A63C58"/>
    <w:rsid w:val="00A73C7B"/>
    <w:rsid w:val="00A77E18"/>
    <w:rsid w:val="00A77E72"/>
    <w:rsid w:val="00A81A77"/>
    <w:rsid w:val="00A973E4"/>
    <w:rsid w:val="00A97CD9"/>
    <w:rsid w:val="00AA02D1"/>
    <w:rsid w:val="00AA5599"/>
    <w:rsid w:val="00AA7D24"/>
    <w:rsid w:val="00AB2F9E"/>
    <w:rsid w:val="00AB68F8"/>
    <w:rsid w:val="00AC4D7A"/>
    <w:rsid w:val="00AE1845"/>
    <w:rsid w:val="00AE3661"/>
    <w:rsid w:val="00AF7FA2"/>
    <w:rsid w:val="00B031D5"/>
    <w:rsid w:val="00B06187"/>
    <w:rsid w:val="00B10D7F"/>
    <w:rsid w:val="00B16F20"/>
    <w:rsid w:val="00B22B14"/>
    <w:rsid w:val="00B23E5F"/>
    <w:rsid w:val="00B25541"/>
    <w:rsid w:val="00B26A57"/>
    <w:rsid w:val="00B310B6"/>
    <w:rsid w:val="00B314E2"/>
    <w:rsid w:val="00B32B39"/>
    <w:rsid w:val="00B339BD"/>
    <w:rsid w:val="00B4581B"/>
    <w:rsid w:val="00B56C70"/>
    <w:rsid w:val="00B5730C"/>
    <w:rsid w:val="00B61620"/>
    <w:rsid w:val="00B62CF1"/>
    <w:rsid w:val="00B72429"/>
    <w:rsid w:val="00B75203"/>
    <w:rsid w:val="00B77044"/>
    <w:rsid w:val="00B8089D"/>
    <w:rsid w:val="00B86A66"/>
    <w:rsid w:val="00BA392C"/>
    <w:rsid w:val="00BA6A05"/>
    <w:rsid w:val="00BB6235"/>
    <w:rsid w:val="00BD3540"/>
    <w:rsid w:val="00BD70B2"/>
    <w:rsid w:val="00BF503F"/>
    <w:rsid w:val="00C078DC"/>
    <w:rsid w:val="00C07AF7"/>
    <w:rsid w:val="00C23B7C"/>
    <w:rsid w:val="00C315C7"/>
    <w:rsid w:val="00C46265"/>
    <w:rsid w:val="00C479E5"/>
    <w:rsid w:val="00C53FFF"/>
    <w:rsid w:val="00C663DF"/>
    <w:rsid w:val="00CB3ACE"/>
    <w:rsid w:val="00CB6E5B"/>
    <w:rsid w:val="00CC66AC"/>
    <w:rsid w:val="00CC6CF1"/>
    <w:rsid w:val="00CD096B"/>
    <w:rsid w:val="00CD0B7E"/>
    <w:rsid w:val="00CD6BDB"/>
    <w:rsid w:val="00CD7F1B"/>
    <w:rsid w:val="00CE7180"/>
    <w:rsid w:val="00CF4571"/>
    <w:rsid w:val="00CF74B5"/>
    <w:rsid w:val="00CF74D9"/>
    <w:rsid w:val="00D042EB"/>
    <w:rsid w:val="00D107CB"/>
    <w:rsid w:val="00D15702"/>
    <w:rsid w:val="00D1790B"/>
    <w:rsid w:val="00D20109"/>
    <w:rsid w:val="00D33BAB"/>
    <w:rsid w:val="00D37776"/>
    <w:rsid w:val="00D37BB8"/>
    <w:rsid w:val="00D4604C"/>
    <w:rsid w:val="00D51590"/>
    <w:rsid w:val="00D623F1"/>
    <w:rsid w:val="00D720DD"/>
    <w:rsid w:val="00D74AEB"/>
    <w:rsid w:val="00D9386D"/>
    <w:rsid w:val="00DA4AFD"/>
    <w:rsid w:val="00DB0016"/>
    <w:rsid w:val="00DB50C0"/>
    <w:rsid w:val="00DB5EC1"/>
    <w:rsid w:val="00DC1E16"/>
    <w:rsid w:val="00DC3E7F"/>
    <w:rsid w:val="00DC4609"/>
    <w:rsid w:val="00DE101C"/>
    <w:rsid w:val="00DE2FC1"/>
    <w:rsid w:val="00DF0071"/>
    <w:rsid w:val="00E057DF"/>
    <w:rsid w:val="00E06559"/>
    <w:rsid w:val="00E14E1E"/>
    <w:rsid w:val="00E17992"/>
    <w:rsid w:val="00E24611"/>
    <w:rsid w:val="00E30862"/>
    <w:rsid w:val="00E32325"/>
    <w:rsid w:val="00E360F0"/>
    <w:rsid w:val="00E50B07"/>
    <w:rsid w:val="00E50EE0"/>
    <w:rsid w:val="00E51247"/>
    <w:rsid w:val="00E66D5C"/>
    <w:rsid w:val="00E744AC"/>
    <w:rsid w:val="00E93D4D"/>
    <w:rsid w:val="00EA1631"/>
    <w:rsid w:val="00EB0555"/>
    <w:rsid w:val="00EC185D"/>
    <w:rsid w:val="00EC3945"/>
    <w:rsid w:val="00ED01B3"/>
    <w:rsid w:val="00ED7892"/>
    <w:rsid w:val="00EF5B12"/>
    <w:rsid w:val="00F130A4"/>
    <w:rsid w:val="00F27337"/>
    <w:rsid w:val="00F30194"/>
    <w:rsid w:val="00F438C9"/>
    <w:rsid w:val="00F50687"/>
    <w:rsid w:val="00F60C6D"/>
    <w:rsid w:val="00F62310"/>
    <w:rsid w:val="00F63CAB"/>
    <w:rsid w:val="00F651B2"/>
    <w:rsid w:val="00F73BED"/>
    <w:rsid w:val="00F76C0C"/>
    <w:rsid w:val="00F809B0"/>
    <w:rsid w:val="00F8263F"/>
    <w:rsid w:val="00F87D99"/>
    <w:rsid w:val="00F902F4"/>
    <w:rsid w:val="00F90D12"/>
    <w:rsid w:val="00F92A4A"/>
    <w:rsid w:val="00F9594D"/>
    <w:rsid w:val="00FA0631"/>
    <w:rsid w:val="00FA5DD7"/>
    <w:rsid w:val="00FB1DB4"/>
    <w:rsid w:val="00FB7415"/>
    <w:rsid w:val="00FC0620"/>
    <w:rsid w:val="00FC3F23"/>
    <w:rsid w:val="00FC5483"/>
    <w:rsid w:val="00FC7A76"/>
    <w:rsid w:val="00FD18AC"/>
    <w:rsid w:val="00FE69CE"/>
    <w:rsid w:val="00FF0CEF"/>
    <w:rsid w:val="00FF130D"/>
    <w:rsid w:val="00FF2ED8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39">
      <o:colormru v:ext="edit" colors="#f9f,#ffc,#ffffad,#ffffe3,fuchsia,#eaeaea"/>
    </o:shapedefaults>
    <o:shapelayout v:ext="edit">
      <o:idmap v:ext="edit" data="1,3,4"/>
    </o:shapelayout>
  </w:shapeDefaults>
  <w:decimalSymbol w:val="."/>
  <w:listSeparator w:val=";"/>
  <w14:docId w14:val="4FC7C053"/>
  <w15:chartTrackingRefBased/>
  <w15:docId w15:val="{53E6301C-48D9-444B-BCC1-B7A48EAE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FC5483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14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41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14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AB68F8"/>
    <w:pPr>
      <w:keepNext/>
      <w:outlineLvl w:val="5"/>
    </w:pPr>
    <w:rPr>
      <w:b/>
      <w:bCs/>
      <w:color w:val="FF99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30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1304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1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605CC7"/>
    <w:pPr>
      <w:spacing w:before="120" w:after="120"/>
    </w:pPr>
    <w:rPr>
      <w:b/>
      <w:bCs/>
      <w:sz w:val="20"/>
      <w:szCs w:val="20"/>
    </w:rPr>
  </w:style>
  <w:style w:type="paragraph" w:styleId="Corpsdetexte">
    <w:name w:val="Body Text"/>
    <w:basedOn w:val="Normal"/>
    <w:rsid w:val="000A1CBD"/>
    <w:pPr>
      <w:spacing w:line="360" w:lineRule="auto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E360F0"/>
    <w:rPr>
      <w:rFonts w:ascii="Tahoma" w:hAnsi="Tahoma" w:cs="Tahoma"/>
      <w:sz w:val="16"/>
      <w:szCs w:val="16"/>
    </w:rPr>
  </w:style>
  <w:style w:type="character" w:styleId="Lienhypertexte">
    <w:name w:val="Hyperlink"/>
    <w:rsid w:val="008936F4"/>
    <w:rPr>
      <w:color w:val="0000FF"/>
      <w:u w:val="single"/>
    </w:rPr>
  </w:style>
  <w:style w:type="character" w:styleId="Accentuation">
    <w:name w:val="Emphasis"/>
    <w:qFormat/>
    <w:rsid w:val="008936F4"/>
    <w:rPr>
      <w:i/>
      <w:iCs/>
    </w:rPr>
  </w:style>
  <w:style w:type="character" w:styleId="lev">
    <w:name w:val="Strong"/>
    <w:qFormat/>
    <w:rsid w:val="00E30862"/>
    <w:rPr>
      <w:b/>
      <w:bCs/>
    </w:rPr>
  </w:style>
  <w:style w:type="paragraph" w:styleId="NormalWeb">
    <w:name w:val="Normal (Web)"/>
    <w:basedOn w:val="Normal"/>
    <w:rsid w:val="003C5CC0"/>
    <w:pPr>
      <w:spacing w:before="100" w:beforeAutospacing="1" w:after="100" w:afterAutospacing="1"/>
    </w:pPr>
  </w:style>
  <w:style w:type="paragraph" w:styleId="Retraitcorpsdetexte">
    <w:name w:val="Body Text Indent"/>
    <w:basedOn w:val="Normal"/>
    <w:rsid w:val="009E2D00"/>
    <w:pPr>
      <w:spacing w:after="120"/>
      <w:ind w:left="283"/>
    </w:pPr>
  </w:style>
  <w:style w:type="paragraph" w:styleId="Listepuces2">
    <w:name w:val="List Bullet 2"/>
    <w:basedOn w:val="Normal"/>
    <w:autoRedefine/>
    <w:rsid w:val="009E2D00"/>
    <w:pPr>
      <w:numPr>
        <w:numId w:val="40"/>
      </w:numPr>
      <w:spacing w:line="360" w:lineRule="auto"/>
      <w:jc w:val="both"/>
    </w:pPr>
    <w:rPr>
      <w:rFonts w:ascii="Arial" w:hAnsi="Arial" w:cs="Arial"/>
    </w:rPr>
  </w:style>
  <w:style w:type="character" w:customStyle="1" w:styleId="Titre2Car">
    <w:name w:val="Titre 2 Car"/>
    <w:link w:val="Titre2"/>
    <w:uiPriority w:val="9"/>
    <w:semiHidden/>
    <w:rsid w:val="00B314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uiPriority w:val="9"/>
    <w:semiHidden/>
    <w:rsid w:val="00B314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eddepageCar">
    <w:name w:val="Pied de page Car"/>
    <w:link w:val="Pieddepage"/>
    <w:rsid w:val="00B314E2"/>
    <w:rPr>
      <w:sz w:val="24"/>
      <w:szCs w:val="24"/>
    </w:rPr>
  </w:style>
  <w:style w:type="character" w:styleId="Numrodepage">
    <w:name w:val="page number"/>
    <w:semiHidden/>
    <w:rsid w:val="00B3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3300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825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563">
              <w:marLeft w:val="71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748">
              <w:marLeft w:val="71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5.wmf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4.gif"/><Relationship Id="rId33" Type="http://schemas.openxmlformats.org/officeDocument/2006/relationships/image" Target="media/image19.jpeg"/><Relationship Id="rId3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36" Type="http://schemas.openxmlformats.org/officeDocument/2006/relationships/image" Target="media/image21.wmf"/><Relationship Id="rId10" Type="http://schemas.openxmlformats.org/officeDocument/2006/relationships/image" Target="media/image5.jpeg"/><Relationship Id="rId19" Type="http://schemas.openxmlformats.org/officeDocument/2006/relationships/image" Target="media/image11.wmf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image" Target="media/image16.wmf"/><Relationship Id="rId30" Type="http://schemas.openxmlformats.org/officeDocument/2006/relationships/image" Target="media/image17.jpeg"/><Relationship Id="rId35" Type="http://schemas.openxmlformats.org/officeDocument/2006/relationships/oleObject" Target="embeddings/oleObject1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Modélisation des Liaisons Mécaniques</vt:lpstr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Modélisation des Liaisons Mécaniques</dc:title>
  <dc:subject/>
  <dc:creator>AUBLIN</dc:creator>
  <cp:keywords/>
  <dc:description/>
  <cp:lastModifiedBy>Cousin Hub</cp:lastModifiedBy>
  <cp:revision>3</cp:revision>
  <cp:lastPrinted>2019-02-19T06:25:00Z</cp:lastPrinted>
  <dcterms:created xsi:type="dcterms:W3CDTF">2019-02-19T06:18:00Z</dcterms:created>
  <dcterms:modified xsi:type="dcterms:W3CDTF">2019-02-19T06:25:00Z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208509603</vt:i4>
  </property>
  <property fmtid="{D5CDD505-2E9C-101B-9397-08002B2CF9AE}" pid="3" name="_EmailSubject">
    <vt:lpwstr>RE : </vt:lpwstr>
  </property>
  <property fmtid="{D5CDD505-2E9C-101B-9397-08002B2CF9AE}" pid="4" name="_AuthorEmail">
    <vt:lpwstr>michel.aublin@tele2.fr</vt:lpwstr>
  </property>
  <property fmtid="{D5CDD505-2E9C-101B-9397-08002B2CF9AE}" pid="5" name="_AuthorEmailDisplayName">
    <vt:lpwstr>Michel AUBLIN</vt:lpwstr>
  </property>
  <property fmtid="{D5CDD505-2E9C-101B-9397-08002B2CF9AE}" pid="6" name="_ReviewingToolsShownOnce">
    <vt:lpwstr/>
  </property>
</Properties>
</file>