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AAB9E" w14:textId="77777777" w:rsidR="004E09AE" w:rsidRDefault="0061430D" w:rsidP="0061430D">
      <w:pPr>
        <w:pStyle w:val="Titreparagraphe"/>
      </w:pPr>
      <w:r w:rsidRPr="0061430D">
        <w:rPr>
          <w:highlight w:val="yellow"/>
        </w:rPr>
        <w:t>I – LIGNE DE FABRICATION DE TARTELETTES</w:t>
      </w:r>
    </w:p>
    <w:p w14:paraId="2056C5C9" w14:textId="77777777" w:rsidR="0061430D" w:rsidRDefault="0061430D" w:rsidP="0061430D">
      <w:pPr>
        <w:pStyle w:val="Titresousparagraphe"/>
      </w:pPr>
      <w:r w:rsidRPr="00027AF5">
        <w:rPr>
          <w:highlight w:val="green"/>
        </w:rPr>
        <w:t>11 – Présentation :</w:t>
      </w:r>
    </w:p>
    <w:p w14:paraId="3BEE6D63" w14:textId="77777777" w:rsidR="0061430D" w:rsidRDefault="0014243B" w:rsidP="0061430D">
      <w:pPr>
        <w:pStyle w:val="Paragraphes"/>
        <w:jc w:val="center"/>
      </w:pPr>
      <w:r>
        <w:pict w14:anchorId="4144BC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15pt;height:160.7pt" o:allowoverlap="f">
            <v:imagedata r:id="rId7" o:title="ligne de conditionnement session 2000"/>
          </v:shape>
        </w:pict>
      </w:r>
    </w:p>
    <w:p w14:paraId="44E73FBD" w14:textId="77777777" w:rsidR="0061430D" w:rsidRPr="00C45FA7" w:rsidRDefault="0061430D" w:rsidP="0061430D">
      <w:pPr>
        <w:pStyle w:val="Paragraphes"/>
      </w:pPr>
      <w:r w:rsidRPr="00C45FA7">
        <w:t xml:space="preserve">Une entreprise spécialisée dans la fabrication et la distribution de pâtisserie, produit des fonds de tartelettes </w:t>
      </w:r>
      <w:r>
        <w:t>« </w:t>
      </w:r>
      <w:r w:rsidRPr="00C45FA7">
        <w:t>prêts à garnir</w:t>
      </w:r>
      <w:r>
        <w:t xml:space="preserve"> ». </w:t>
      </w:r>
      <w:r w:rsidRPr="00C45FA7">
        <w:t>Le système permet, à partir de pâte préparée à un autre poste, la mise en form</w:t>
      </w:r>
      <w:r>
        <w:t>e et la cuisson des tartelettes</w:t>
      </w:r>
      <w:r w:rsidRPr="00C45FA7">
        <w:t>.</w:t>
      </w:r>
    </w:p>
    <w:p w14:paraId="76850827" w14:textId="77777777" w:rsidR="0061430D" w:rsidRPr="00C45FA7" w:rsidRDefault="0014243B" w:rsidP="0061430D">
      <w:pPr>
        <w:jc w:val="center"/>
        <w:rPr>
          <w:rFonts w:ascii="Arial" w:hAnsi="Arial" w:cs="Arial"/>
          <w:sz w:val="28"/>
          <w:szCs w:val="28"/>
        </w:rPr>
      </w:pPr>
      <w:r>
        <w:rPr>
          <w:rFonts w:ascii="Arial" w:hAnsi="Arial" w:cs="Arial"/>
          <w:sz w:val="28"/>
          <w:szCs w:val="28"/>
        </w:rPr>
      </w:r>
      <w:r>
        <w:rPr>
          <w:rFonts w:ascii="Arial" w:hAnsi="Arial" w:cs="Arial"/>
          <w:sz w:val="28"/>
          <w:szCs w:val="28"/>
        </w:rPr>
        <w:pict w14:anchorId="2F0E4895">
          <v:group id="_x0000_s1035" style="width:501.6pt;height:155.75pt;mso-position-horizontal-relative:char;mso-position-vertical-relative:line" coordorigin="861,4024" coordsize="10032,3115">
            <v:shape id="_x0000_s1036" type="#_x0000_t75" style="position:absolute;left:861;top:4144;width:6082;height:2986">
              <v:imagedata r:id="rId8" o:title="sadt session 2000"/>
            </v:shape>
            <v:shape id="_x0000_s1037" type="#_x0000_t75" style="position:absolute;left:7221;top:4024;width:3672;height:3115">
              <v:imagedata r:id="rId9" o:title="photo session 2000"/>
            </v:shape>
            <w10:anchorlock/>
          </v:group>
        </w:pict>
      </w:r>
    </w:p>
    <w:p w14:paraId="6896BFD8" w14:textId="77777777" w:rsidR="0061430D" w:rsidRPr="00C45FA7" w:rsidRDefault="0061430D" w:rsidP="0061430D">
      <w:pPr>
        <w:rPr>
          <w:rFonts w:ascii="Arial" w:hAnsi="Arial" w:cs="Arial"/>
          <w:sz w:val="28"/>
          <w:szCs w:val="28"/>
        </w:rPr>
      </w:pPr>
    </w:p>
    <w:p w14:paraId="7A4AAF16" w14:textId="77777777" w:rsidR="0061430D" w:rsidRPr="0061430D" w:rsidRDefault="0061430D" w:rsidP="0061430D">
      <w:pPr>
        <w:pStyle w:val="Paragraphes"/>
        <w:rPr>
          <w:szCs w:val="2"/>
        </w:rPr>
      </w:pPr>
      <w:r w:rsidRPr="0061430D">
        <w:t>Un opérateur place un moule vide sur le convoyeur en début de ligne. Un moule est une plaque de tôle comportant 3 empreintes ayant la forme des tartelettes à produire. Lorsque le moule arrive dans l'extrudeur, la pâte est dosée et déposée en plots dans les empreintes du moule. Le convoyeur fait avancer le moule dans la presse de fonçage. Le fonçage est une opération consistant à déformer ce plot de pâte à l'aide d'une matrice, lui donnant la forme voulue. A la sortie du poste de fonçage, le moule avance, grâce à un 2ème convoyeur, dans le four de cuisson.</w:t>
      </w:r>
    </w:p>
    <w:p w14:paraId="1E2BD53B" w14:textId="77777777" w:rsidR="0061430D" w:rsidRPr="00420F38" w:rsidRDefault="0061430D" w:rsidP="0061430D">
      <w:pPr>
        <w:pStyle w:val="Paragraphes"/>
      </w:pPr>
      <w:r w:rsidRPr="00420F38">
        <w:t xml:space="preserve">L'étude porte sur : </w:t>
      </w:r>
    </w:p>
    <w:p w14:paraId="12A00430" w14:textId="77777777" w:rsidR="0061430D" w:rsidRPr="00420F38" w:rsidRDefault="0061430D" w:rsidP="0061430D">
      <w:pPr>
        <w:pStyle w:val="Paragraphes"/>
        <w:numPr>
          <w:ilvl w:val="0"/>
          <w:numId w:val="31"/>
        </w:numPr>
      </w:pPr>
      <w:r w:rsidRPr="00420F38">
        <w:t>l'approvisionnement en détergent agroalimentaire pour le nettoyage de la ligne de fabrication.</w:t>
      </w:r>
    </w:p>
    <w:p w14:paraId="1FCD716B" w14:textId="77777777" w:rsidR="0061430D" w:rsidRPr="00420F38" w:rsidRDefault="0061430D" w:rsidP="0061430D">
      <w:pPr>
        <w:pStyle w:val="Paragraphes"/>
        <w:numPr>
          <w:ilvl w:val="0"/>
          <w:numId w:val="31"/>
        </w:numPr>
      </w:pPr>
      <w:r w:rsidRPr="00420F38">
        <w:t>la planification des tâches de maint</w:t>
      </w:r>
      <w:r>
        <w:t>enance préventive systématique.</w:t>
      </w:r>
    </w:p>
    <w:p w14:paraId="2784D064" w14:textId="77777777" w:rsidR="0061430D" w:rsidRPr="00420F38" w:rsidRDefault="0061430D" w:rsidP="0061430D">
      <w:pPr>
        <w:pStyle w:val="Paragraphes"/>
        <w:numPr>
          <w:ilvl w:val="0"/>
          <w:numId w:val="31"/>
        </w:numPr>
      </w:pPr>
      <w:r w:rsidRPr="00420F38">
        <w:t>l'optimisation des t</w:t>
      </w:r>
      <w:r>
        <w:t>emps de maintenance préventive.</w:t>
      </w:r>
    </w:p>
    <w:p w14:paraId="2D3B60D9" w14:textId="77777777" w:rsidR="0061430D" w:rsidRDefault="0061430D" w:rsidP="0061430D">
      <w:pPr>
        <w:pStyle w:val="Titresousparagraphe"/>
      </w:pPr>
      <w:r w:rsidRPr="00027AF5">
        <w:rPr>
          <w:highlight w:val="green"/>
        </w:rPr>
        <w:t>12 – Approvisionnement en détergent agroalimentaire :</w:t>
      </w:r>
    </w:p>
    <w:p w14:paraId="59FF3A79" w14:textId="77777777" w:rsidR="0061430D" w:rsidRPr="00420F38" w:rsidRDefault="0061430D" w:rsidP="0061430D">
      <w:pPr>
        <w:pStyle w:val="Paragraphes"/>
      </w:pPr>
      <w:r w:rsidRPr="00420F38">
        <w:t>La ligne de production est régie par des normes d'hygiène alimentaire</w:t>
      </w:r>
      <w:r>
        <w:t>,</w:t>
      </w:r>
      <w:r w:rsidRPr="00420F38">
        <w:t xml:space="preserve"> ce qui impose au service maintenance dans le cadre des opérations de maintenance préventive systématique de :</w:t>
      </w:r>
    </w:p>
    <w:p w14:paraId="2F732566" w14:textId="77777777" w:rsidR="0061430D" w:rsidRPr="00420F38" w:rsidRDefault="0061430D" w:rsidP="0061430D">
      <w:pPr>
        <w:pStyle w:val="Paragraphes"/>
        <w:numPr>
          <w:ilvl w:val="0"/>
          <w:numId w:val="32"/>
        </w:numPr>
      </w:pPr>
      <w:r w:rsidRPr="00420F38">
        <w:t>procéder à un nettoyage spécifi</w:t>
      </w:r>
      <w:r>
        <w:t>que 2 fois par jour.</w:t>
      </w:r>
    </w:p>
    <w:p w14:paraId="6F6E940A" w14:textId="77777777" w:rsidR="0061430D" w:rsidRDefault="0061430D" w:rsidP="0061430D">
      <w:pPr>
        <w:pStyle w:val="Paragraphes"/>
        <w:numPr>
          <w:ilvl w:val="0"/>
          <w:numId w:val="32"/>
        </w:numPr>
      </w:pPr>
      <w:r w:rsidRPr="00420F38">
        <w:t>veiller à un approvisionnement opt</w:t>
      </w:r>
      <w:r>
        <w:t>imisé en détergent alimentaire.</w:t>
      </w:r>
    </w:p>
    <w:p w14:paraId="0032499C" w14:textId="77777777" w:rsidR="0061430D" w:rsidRPr="0061430D" w:rsidRDefault="0061430D" w:rsidP="0061430D">
      <w:pPr>
        <w:pStyle w:val="Paragraphes"/>
        <w:rPr>
          <w:b/>
          <w:i/>
          <w:sz w:val="22"/>
          <w:u w:val="single"/>
        </w:rPr>
      </w:pPr>
      <w:r w:rsidRPr="0061430D">
        <w:rPr>
          <w:b/>
          <w:i/>
          <w:sz w:val="22"/>
          <w:u w:val="single"/>
        </w:rPr>
        <w:t>Caractéristiques de la commande de détergent :</w:t>
      </w:r>
    </w:p>
    <w:p w14:paraId="243E9075" w14:textId="77777777" w:rsidR="0061430D" w:rsidRPr="0061430D" w:rsidRDefault="0061430D" w:rsidP="0061430D">
      <w:pPr>
        <w:pStyle w:val="Paragraphes"/>
        <w:numPr>
          <w:ilvl w:val="0"/>
          <w:numId w:val="33"/>
        </w:numPr>
      </w:pPr>
      <w:r w:rsidRPr="0061430D">
        <w:t>coût de passation d'une commande</w:t>
      </w:r>
      <w:r>
        <w:t xml:space="preserve"> (ensemble des frais engagés pour passer une commande) </w:t>
      </w:r>
      <w:r w:rsidRPr="0061430D">
        <w:t>:</w:t>
      </w:r>
      <w:r>
        <w:t xml:space="preserve"> </w:t>
      </w:r>
      <w:r w:rsidRPr="0061430D">
        <w:t>Cpa = 12€</w:t>
      </w:r>
    </w:p>
    <w:p w14:paraId="0F38A77C" w14:textId="77777777" w:rsidR="0061430D" w:rsidRPr="0061430D" w:rsidRDefault="0061430D" w:rsidP="0061430D">
      <w:pPr>
        <w:pStyle w:val="Paragraphes"/>
        <w:numPr>
          <w:ilvl w:val="0"/>
          <w:numId w:val="33"/>
        </w:numPr>
      </w:pPr>
      <w:r w:rsidRPr="0061430D">
        <w:t>consommation annuelle de détergent</w:t>
      </w:r>
      <w:r>
        <w:t xml:space="preserve"> </w:t>
      </w:r>
      <w:r w:rsidRPr="0061430D">
        <w:t>: N = 180 litres</w:t>
      </w:r>
    </w:p>
    <w:p w14:paraId="0B7DECC8" w14:textId="77777777" w:rsidR="0061430D" w:rsidRPr="0061430D" w:rsidRDefault="0061430D" w:rsidP="0061430D">
      <w:pPr>
        <w:pStyle w:val="Paragraphes"/>
        <w:numPr>
          <w:ilvl w:val="0"/>
          <w:numId w:val="33"/>
        </w:numPr>
      </w:pPr>
      <w:r w:rsidRPr="0061430D">
        <w:t xml:space="preserve">taux de possession annuel </w:t>
      </w:r>
      <w:r>
        <w:t xml:space="preserve">(prise en compte des couts de stockage du détergent) </w:t>
      </w:r>
      <w:r w:rsidRPr="0061430D">
        <w:t>:</w:t>
      </w:r>
      <w:r>
        <w:t xml:space="preserve"> </w:t>
      </w:r>
      <w:r w:rsidRPr="0061430D">
        <w:t>t = 20%</w:t>
      </w:r>
    </w:p>
    <w:p w14:paraId="78F178FD" w14:textId="77777777" w:rsidR="0061430D" w:rsidRPr="0061430D" w:rsidRDefault="0061430D" w:rsidP="0061430D">
      <w:pPr>
        <w:pStyle w:val="Paragraphes"/>
        <w:numPr>
          <w:ilvl w:val="0"/>
          <w:numId w:val="33"/>
        </w:numPr>
      </w:pPr>
      <w:r w:rsidRPr="0061430D">
        <w:t xml:space="preserve">prix </w:t>
      </w:r>
      <w:r>
        <w:t xml:space="preserve">d’achat </w:t>
      </w:r>
      <w:r w:rsidRPr="0061430D">
        <w:t>d'un litre de détergent</w:t>
      </w:r>
      <w:r>
        <w:t xml:space="preserve"> </w:t>
      </w:r>
      <w:r w:rsidRPr="0061430D">
        <w:t>:</w:t>
      </w:r>
      <w:r>
        <w:t xml:space="preserve"> </w:t>
      </w:r>
      <w:r w:rsidRPr="0061430D">
        <w:t>Pu = 23€</w:t>
      </w:r>
      <w:r>
        <w:t xml:space="preserve"> / litre</w:t>
      </w:r>
    </w:p>
    <w:p w14:paraId="62BB74EC" w14:textId="77777777" w:rsidR="00CD417F" w:rsidRDefault="00CD417F" w:rsidP="0061430D">
      <w:pPr>
        <w:pStyle w:val="Paragraphes"/>
        <w:jc w:val="center"/>
      </w:pPr>
    </w:p>
    <w:p w14:paraId="4C817B0B" w14:textId="77777777" w:rsidR="00CD417F" w:rsidRDefault="00CD417F" w:rsidP="0061430D">
      <w:pPr>
        <w:pStyle w:val="Paragraphes"/>
        <w:jc w:val="center"/>
      </w:pPr>
    </w:p>
    <w:p w14:paraId="1E5A31C2" w14:textId="77777777" w:rsidR="00CD417F" w:rsidRPr="00CD417F" w:rsidRDefault="00CD417F" w:rsidP="00CD417F">
      <w:pPr>
        <w:pStyle w:val="Paragraphes"/>
        <w:rPr>
          <w:b/>
          <w:i/>
          <w:sz w:val="22"/>
          <w:u w:val="single"/>
        </w:rPr>
      </w:pPr>
      <w:r w:rsidRPr="00CD417F">
        <w:rPr>
          <w:b/>
          <w:i/>
          <w:sz w:val="22"/>
          <w:u w:val="single"/>
        </w:rPr>
        <w:lastRenderedPageBreak/>
        <w:t>Formules à utiliser :</w:t>
      </w:r>
    </w:p>
    <w:p w14:paraId="0533B460" w14:textId="77777777" w:rsidR="0061430D" w:rsidRPr="0061430D" w:rsidRDefault="0014243B" w:rsidP="0061430D">
      <w:pPr>
        <w:pStyle w:val="Paragraphes"/>
        <w:jc w:val="center"/>
      </w:pPr>
      <w:r>
        <w:pict w14:anchorId="52034C00">
          <v:shape id="_x0000_i1027" type="#_x0000_t75" style="width:293.2pt;height:47.25pt" o:allowoverlap="f">
            <v:imagedata r:id="rId10" o:title="formule 1 session 2000" croptop="10556f" cropbottom="16466f" cropleft="1765f" cropright="9434f"/>
          </v:shape>
        </w:pict>
      </w:r>
    </w:p>
    <w:p w14:paraId="2B9B72A2" w14:textId="77777777" w:rsidR="0061430D" w:rsidRPr="0061430D" w:rsidRDefault="0061430D" w:rsidP="00CD417F">
      <w:pPr>
        <w:pStyle w:val="Paragraphes"/>
        <w:spacing w:after="120"/>
        <w:ind w:left="159"/>
        <w:rPr>
          <w:b/>
          <w:i/>
          <w:sz w:val="22"/>
          <w:u w:val="single"/>
        </w:rPr>
      </w:pPr>
      <w:r w:rsidRPr="0061430D">
        <w:rPr>
          <w:b/>
          <w:i/>
          <w:sz w:val="22"/>
          <w:u w:val="single"/>
        </w:rPr>
        <w:t>Travail demandé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0"/>
      </w:tblGrid>
      <w:tr w:rsidR="00CD417F" w14:paraId="0A53181F" w14:textId="77777777" w:rsidTr="007A0C0F">
        <w:tc>
          <w:tcPr>
            <w:tcW w:w="10912" w:type="dxa"/>
          </w:tcPr>
          <w:p w14:paraId="05898DB1" w14:textId="77777777" w:rsidR="00CD417F" w:rsidRPr="007A0C0F" w:rsidRDefault="00CD417F" w:rsidP="007A0C0F">
            <w:pPr>
              <w:pStyle w:val="Paragraphes"/>
              <w:ind w:left="0"/>
              <w:rPr>
                <w:rFonts w:ascii="Lucida Handwriting" w:hAnsi="Lucida Handwriting"/>
                <w:szCs w:val="28"/>
              </w:rPr>
            </w:pPr>
            <w:r w:rsidRPr="007A0C0F">
              <w:rPr>
                <w:rFonts w:ascii="Lucida Handwriting" w:hAnsi="Lucida Handwriting"/>
              </w:rPr>
              <w:t>Calculer la quantité économique « QE » (en litres) de détergent de nettoyage à commander.</w:t>
            </w:r>
          </w:p>
          <w:p w14:paraId="6446AA79" w14:textId="5E32C71A" w:rsidR="00CD417F" w:rsidRDefault="00CD417F" w:rsidP="007A0C0F">
            <w:pPr>
              <w:pStyle w:val="Paragraphes"/>
              <w:ind w:left="0"/>
              <w:rPr>
                <w:b/>
                <w:bCs/>
                <w:color w:val="FF0000"/>
                <w:sz w:val="24"/>
                <w:szCs w:val="24"/>
              </w:rPr>
            </w:pPr>
          </w:p>
          <w:p w14:paraId="5D0D29E7" w14:textId="77777777" w:rsidR="0014243B" w:rsidRPr="001B780F" w:rsidRDefault="0014243B" w:rsidP="007A0C0F">
            <w:pPr>
              <w:pStyle w:val="Paragraphes"/>
              <w:ind w:left="0"/>
              <w:rPr>
                <w:b/>
                <w:bCs/>
                <w:color w:val="FF0000"/>
                <w:sz w:val="24"/>
                <w:szCs w:val="24"/>
              </w:rPr>
            </w:pPr>
          </w:p>
          <w:p w14:paraId="6B9D3DA7" w14:textId="77777777" w:rsidR="00CD417F" w:rsidRDefault="00CD417F" w:rsidP="007A0C0F">
            <w:pPr>
              <w:pStyle w:val="Paragraphes"/>
              <w:ind w:left="0"/>
            </w:pPr>
          </w:p>
        </w:tc>
      </w:tr>
      <w:tr w:rsidR="00CD417F" w14:paraId="2D5DD3AE" w14:textId="77777777" w:rsidTr="007A0C0F">
        <w:tc>
          <w:tcPr>
            <w:tcW w:w="10912" w:type="dxa"/>
          </w:tcPr>
          <w:p w14:paraId="30D118D5" w14:textId="77777777" w:rsidR="00CD417F" w:rsidRPr="007A0C0F" w:rsidRDefault="00CD417F" w:rsidP="007A0C0F">
            <w:pPr>
              <w:pStyle w:val="Paragraphes"/>
              <w:ind w:left="0"/>
              <w:rPr>
                <w:rFonts w:ascii="Lucida Handwriting" w:hAnsi="Lucida Handwriting"/>
              </w:rPr>
            </w:pPr>
            <w:r w:rsidRPr="007A0C0F">
              <w:rPr>
                <w:rFonts w:ascii="Lucida Handwriting" w:hAnsi="Lucida Handwriting"/>
              </w:rPr>
              <w:t>Déterminer le nombre annuel de commandes.</w:t>
            </w:r>
          </w:p>
          <w:p w14:paraId="6733130C" w14:textId="77777777" w:rsidR="00CD417F" w:rsidRDefault="00CD417F" w:rsidP="0014243B">
            <w:pPr>
              <w:pStyle w:val="Paragraphes"/>
              <w:ind w:left="0"/>
            </w:pPr>
          </w:p>
          <w:p w14:paraId="08C94B63" w14:textId="5D0D6D9D" w:rsidR="0014243B" w:rsidRDefault="0014243B" w:rsidP="0014243B">
            <w:pPr>
              <w:pStyle w:val="Paragraphes"/>
              <w:ind w:left="0"/>
            </w:pPr>
          </w:p>
        </w:tc>
      </w:tr>
      <w:tr w:rsidR="00CD417F" w14:paraId="27F1F289" w14:textId="77777777" w:rsidTr="007A0C0F">
        <w:tc>
          <w:tcPr>
            <w:tcW w:w="10912" w:type="dxa"/>
          </w:tcPr>
          <w:p w14:paraId="038E9554" w14:textId="77777777" w:rsidR="00CD417F" w:rsidRPr="007A0C0F" w:rsidRDefault="00CD417F" w:rsidP="007A0C0F">
            <w:pPr>
              <w:pStyle w:val="Paragraphes"/>
              <w:ind w:left="0"/>
              <w:rPr>
                <w:rFonts w:ascii="Lucida Handwriting" w:hAnsi="Lucida Handwriting"/>
              </w:rPr>
            </w:pPr>
            <w:r w:rsidRPr="007A0C0F">
              <w:rPr>
                <w:rFonts w:ascii="Lucida Handwriting" w:hAnsi="Lucida Handwriting"/>
              </w:rPr>
              <w:t>En déduire l’intervalle entre 2 commandes consécutives (IT).</w:t>
            </w:r>
          </w:p>
          <w:p w14:paraId="09E01904" w14:textId="77777777" w:rsidR="00CD417F" w:rsidRDefault="00CD417F" w:rsidP="0014243B">
            <w:pPr>
              <w:pStyle w:val="Paragraphes"/>
              <w:ind w:left="0"/>
            </w:pPr>
          </w:p>
          <w:p w14:paraId="3F29215E" w14:textId="2D6EAC98" w:rsidR="0014243B" w:rsidRDefault="0014243B" w:rsidP="0014243B">
            <w:pPr>
              <w:pStyle w:val="Paragraphes"/>
              <w:ind w:left="0"/>
            </w:pPr>
          </w:p>
        </w:tc>
      </w:tr>
    </w:tbl>
    <w:p w14:paraId="07F22E04" w14:textId="77777777" w:rsidR="0061430D" w:rsidRDefault="00CD417F" w:rsidP="00CD417F">
      <w:pPr>
        <w:pStyle w:val="Titresousparagraphe"/>
      </w:pPr>
      <w:r w:rsidRPr="00027AF5">
        <w:rPr>
          <w:highlight w:val="green"/>
        </w:rPr>
        <w:t>13 – Planification des actions de maintenance préventive :</w:t>
      </w:r>
    </w:p>
    <w:p w14:paraId="70DC046D" w14:textId="77777777" w:rsidR="00CD417F" w:rsidRPr="00795318" w:rsidRDefault="00CD417F" w:rsidP="00CD417F">
      <w:pPr>
        <w:pStyle w:val="Paragraphes"/>
        <w:spacing w:after="120"/>
        <w:ind w:left="159"/>
      </w:pPr>
      <w:r w:rsidRPr="00795318">
        <w:t xml:space="preserve">Le service maintenance est </w:t>
      </w:r>
      <w:r>
        <w:t xml:space="preserve">également </w:t>
      </w:r>
      <w:r w:rsidRPr="00795318">
        <w:t xml:space="preserve">chargé de la planification des actions de maintenance préventive systématique pendant la période des congés d'été. Différentes tâches de maintenance préventive sont à programmer sur la ligne de production de tartelettes.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
        <w:gridCol w:w="4252"/>
        <w:gridCol w:w="2565"/>
        <w:gridCol w:w="1642"/>
        <w:gridCol w:w="2140"/>
      </w:tblGrid>
      <w:tr w:rsidR="00CD417F" w:rsidRPr="002B7FE2" w14:paraId="058B4DE1" w14:textId="77777777" w:rsidTr="00CD417F">
        <w:trPr>
          <w:trHeight w:val="340"/>
          <w:jc w:val="center"/>
        </w:trPr>
        <w:tc>
          <w:tcPr>
            <w:tcW w:w="2112" w:type="pct"/>
            <w:gridSpan w:val="2"/>
            <w:shd w:val="clear" w:color="auto" w:fill="E0E0E0"/>
            <w:vAlign w:val="center"/>
          </w:tcPr>
          <w:p w14:paraId="43A2B38C" w14:textId="77777777" w:rsidR="00CD417F" w:rsidRPr="00CD417F" w:rsidRDefault="00CD417F" w:rsidP="000957DC">
            <w:pPr>
              <w:jc w:val="center"/>
              <w:rPr>
                <w:rFonts w:ascii="Arial" w:hAnsi="Arial" w:cs="Arial"/>
                <w:b/>
                <w:bCs/>
              </w:rPr>
            </w:pPr>
            <w:r w:rsidRPr="00CD417F">
              <w:rPr>
                <w:rFonts w:ascii="Arial" w:hAnsi="Arial" w:cs="Arial"/>
                <w:b/>
                <w:bCs/>
              </w:rPr>
              <w:t>TACHES PREVENTIVES A EFFECTUER</w:t>
            </w:r>
          </w:p>
        </w:tc>
        <w:tc>
          <w:tcPr>
            <w:tcW w:w="1167" w:type="pct"/>
            <w:shd w:val="clear" w:color="auto" w:fill="E0E0E0"/>
            <w:vAlign w:val="center"/>
          </w:tcPr>
          <w:p w14:paraId="53CED5B4" w14:textId="77777777" w:rsidR="00CD417F" w:rsidRPr="00CD417F" w:rsidRDefault="00CD417F" w:rsidP="000957DC">
            <w:pPr>
              <w:jc w:val="center"/>
              <w:rPr>
                <w:rFonts w:ascii="Arial" w:hAnsi="Arial" w:cs="Arial"/>
                <w:b/>
                <w:bCs/>
              </w:rPr>
            </w:pPr>
            <w:r w:rsidRPr="00CD417F">
              <w:rPr>
                <w:rFonts w:ascii="Arial" w:hAnsi="Arial" w:cs="Arial"/>
                <w:b/>
                <w:bCs/>
              </w:rPr>
              <w:t>ANTERIORITE</w:t>
            </w:r>
          </w:p>
        </w:tc>
        <w:tc>
          <w:tcPr>
            <w:tcW w:w="747" w:type="pct"/>
            <w:shd w:val="clear" w:color="auto" w:fill="E0E0E0"/>
            <w:vAlign w:val="center"/>
          </w:tcPr>
          <w:p w14:paraId="40E93E0C" w14:textId="77777777" w:rsidR="00CD417F" w:rsidRPr="00CD417F" w:rsidRDefault="00CD417F" w:rsidP="00CD417F">
            <w:pPr>
              <w:jc w:val="center"/>
              <w:rPr>
                <w:rFonts w:ascii="Arial" w:hAnsi="Arial" w:cs="Arial"/>
                <w:b/>
                <w:bCs/>
              </w:rPr>
            </w:pPr>
            <w:r w:rsidRPr="00CD417F">
              <w:rPr>
                <w:rFonts w:ascii="Arial" w:hAnsi="Arial" w:cs="Arial"/>
                <w:b/>
                <w:bCs/>
              </w:rPr>
              <w:t>Durée (heures)</w:t>
            </w:r>
          </w:p>
        </w:tc>
        <w:tc>
          <w:tcPr>
            <w:tcW w:w="975" w:type="pct"/>
            <w:shd w:val="clear" w:color="auto" w:fill="E0E0E0"/>
            <w:vAlign w:val="center"/>
          </w:tcPr>
          <w:p w14:paraId="4EFE1C2A" w14:textId="77777777" w:rsidR="00CD417F" w:rsidRPr="00CD417F" w:rsidRDefault="00CD417F" w:rsidP="00CD417F">
            <w:pPr>
              <w:jc w:val="center"/>
              <w:rPr>
                <w:rFonts w:ascii="Arial" w:hAnsi="Arial" w:cs="Arial"/>
                <w:b/>
                <w:bCs/>
              </w:rPr>
            </w:pPr>
            <w:r w:rsidRPr="00CD417F">
              <w:rPr>
                <w:rFonts w:ascii="Arial" w:hAnsi="Arial" w:cs="Arial"/>
                <w:b/>
                <w:bCs/>
              </w:rPr>
              <w:t>Intervenant</w:t>
            </w:r>
          </w:p>
        </w:tc>
      </w:tr>
      <w:tr w:rsidR="00CD417F" w:rsidRPr="002B7FE2" w14:paraId="49D2FD0C" w14:textId="77777777" w:rsidTr="00CD417F">
        <w:trPr>
          <w:trHeight w:val="340"/>
          <w:jc w:val="center"/>
        </w:trPr>
        <w:tc>
          <w:tcPr>
            <w:tcW w:w="177" w:type="pct"/>
            <w:vAlign w:val="center"/>
          </w:tcPr>
          <w:p w14:paraId="4C376351" w14:textId="77777777" w:rsidR="00CD417F" w:rsidRPr="00CD417F" w:rsidRDefault="00CD417F" w:rsidP="000957DC">
            <w:pPr>
              <w:jc w:val="center"/>
              <w:rPr>
                <w:rFonts w:ascii="Arial" w:hAnsi="Arial" w:cs="Arial"/>
              </w:rPr>
            </w:pPr>
            <w:r w:rsidRPr="00CD417F">
              <w:rPr>
                <w:rFonts w:ascii="Arial" w:hAnsi="Arial" w:cs="Arial"/>
              </w:rPr>
              <w:t>A</w:t>
            </w:r>
          </w:p>
        </w:tc>
        <w:tc>
          <w:tcPr>
            <w:tcW w:w="1935" w:type="pct"/>
            <w:vAlign w:val="center"/>
          </w:tcPr>
          <w:p w14:paraId="03E9E535" w14:textId="77777777" w:rsidR="00CD417F" w:rsidRPr="00CD417F" w:rsidRDefault="00CD417F" w:rsidP="000957DC">
            <w:pPr>
              <w:rPr>
                <w:rFonts w:ascii="Arial" w:hAnsi="Arial" w:cs="Arial"/>
              </w:rPr>
            </w:pPr>
            <w:r w:rsidRPr="00CD417F">
              <w:rPr>
                <w:rFonts w:ascii="Arial" w:hAnsi="Arial" w:cs="Arial"/>
              </w:rPr>
              <w:t>Consignation machine</w:t>
            </w:r>
          </w:p>
        </w:tc>
        <w:tc>
          <w:tcPr>
            <w:tcW w:w="1167" w:type="pct"/>
            <w:vAlign w:val="center"/>
          </w:tcPr>
          <w:p w14:paraId="3F0AE05F" w14:textId="77777777" w:rsidR="00CD417F" w:rsidRPr="00CD417F" w:rsidRDefault="00CD417F" w:rsidP="000957DC">
            <w:pPr>
              <w:rPr>
                <w:rFonts w:ascii="Arial" w:hAnsi="Arial" w:cs="Arial"/>
              </w:rPr>
            </w:pPr>
            <w:r w:rsidRPr="00CD417F">
              <w:rPr>
                <w:rFonts w:ascii="Arial" w:hAnsi="Arial" w:cs="Arial"/>
              </w:rPr>
              <w:t>Aucune</w:t>
            </w:r>
          </w:p>
        </w:tc>
        <w:tc>
          <w:tcPr>
            <w:tcW w:w="747" w:type="pct"/>
            <w:vAlign w:val="center"/>
          </w:tcPr>
          <w:p w14:paraId="1F4E663E" w14:textId="77777777" w:rsidR="00CD417F" w:rsidRPr="00CD417F" w:rsidRDefault="00CD417F" w:rsidP="00CD417F">
            <w:pPr>
              <w:jc w:val="center"/>
              <w:rPr>
                <w:rFonts w:ascii="Arial" w:hAnsi="Arial" w:cs="Arial"/>
              </w:rPr>
            </w:pPr>
            <w:r w:rsidRPr="00CD417F">
              <w:rPr>
                <w:rFonts w:ascii="Arial" w:hAnsi="Arial" w:cs="Arial"/>
              </w:rPr>
              <w:t>1</w:t>
            </w:r>
          </w:p>
        </w:tc>
        <w:tc>
          <w:tcPr>
            <w:tcW w:w="975" w:type="pct"/>
            <w:vAlign w:val="center"/>
          </w:tcPr>
          <w:p w14:paraId="1DB5282D" w14:textId="77777777" w:rsidR="00CD417F" w:rsidRPr="00CD417F" w:rsidRDefault="00CD417F" w:rsidP="000957DC">
            <w:pPr>
              <w:rPr>
                <w:rFonts w:ascii="Arial" w:hAnsi="Arial" w:cs="Arial"/>
              </w:rPr>
            </w:pPr>
            <w:r w:rsidRPr="00CD417F">
              <w:rPr>
                <w:rFonts w:ascii="Arial" w:hAnsi="Arial" w:cs="Arial"/>
              </w:rPr>
              <w:t>1 électricien</w:t>
            </w:r>
          </w:p>
        </w:tc>
      </w:tr>
      <w:tr w:rsidR="00CD417F" w:rsidRPr="002B7FE2" w14:paraId="6789E43B" w14:textId="77777777" w:rsidTr="00CD417F">
        <w:trPr>
          <w:trHeight w:val="340"/>
          <w:jc w:val="center"/>
        </w:trPr>
        <w:tc>
          <w:tcPr>
            <w:tcW w:w="177" w:type="pct"/>
            <w:vAlign w:val="center"/>
          </w:tcPr>
          <w:p w14:paraId="3E427FC3" w14:textId="77777777" w:rsidR="00CD417F" w:rsidRPr="00CD417F" w:rsidRDefault="00CD417F" w:rsidP="000957DC">
            <w:pPr>
              <w:jc w:val="center"/>
              <w:rPr>
                <w:rFonts w:ascii="Arial" w:hAnsi="Arial" w:cs="Arial"/>
              </w:rPr>
            </w:pPr>
            <w:r w:rsidRPr="00CD417F">
              <w:rPr>
                <w:rFonts w:ascii="Arial" w:hAnsi="Arial" w:cs="Arial"/>
              </w:rPr>
              <w:t>B</w:t>
            </w:r>
          </w:p>
        </w:tc>
        <w:tc>
          <w:tcPr>
            <w:tcW w:w="1935" w:type="pct"/>
            <w:vAlign w:val="center"/>
          </w:tcPr>
          <w:p w14:paraId="182C43D8" w14:textId="77777777" w:rsidR="00CD417F" w:rsidRPr="00CD417F" w:rsidRDefault="00CD417F" w:rsidP="000957DC">
            <w:pPr>
              <w:rPr>
                <w:rFonts w:ascii="Arial" w:hAnsi="Arial" w:cs="Arial"/>
              </w:rPr>
            </w:pPr>
            <w:r w:rsidRPr="00CD417F">
              <w:rPr>
                <w:rFonts w:ascii="Arial" w:hAnsi="Arial" w:cs="Arial"/>
              </w:rPr>
              <w:t>Nettoyage et désinfection</w:t>
            </w:r>
          </w:p>
        </w:tc>
        <w:tc>
          <w:tcPr>
            <w:tcW w:w="1167" w:type="pct"/>
            <w:vAlign w:val="center"/>
          </w:tcPr>
          <w:p w14:paraId="75336D70" w14:textId="77777777" w:rsidR="00CD417F" w:rsidRPr="00CD417F" w:rsidRDefault="00CD417F" w:rsidP="000957DC">
            <w:pPr>
              <w:rPr>
                <w:rFonts w:ascii="Arial" w:hAnsi="Arial" w:cs="Arial"/>
              </w:rPr>
            </w:pPr>
            <w:r w:rsidRPr="00CD417F">
              <w:rPr>
                <w:rFonts w:ascii="Arial" w:hAnsi="Arial" w:cs="Arial"/>
              </w:rPr>
              <w:t>A – F – G – H</w:t>
            </w:r>
          </w:p>
        </w:tc>
        <w:tc>
          <w:tcPr>
            <w:tcW w:w="747" w:type="pct"/>
            <w:vAlign w:val="center"/>
          </w:tcPr>
          <w:p w14:paraId="50FA55D3" w14:textId="77777777" w:rsidR="00CD417F" w:rsidRPr="00CD417F" w:rsidRDefault="00CD417F" w:rsidP="00CD417F">
            <w:pPr>
              <w:jc w:val="center"/>
              <w:rPr>
                <w:rFonts w:ascii="Arial" w:hAnsi="Arial" w:cs="Arial"/>
              </w:rPr>
            </w:pPr>
            <w:r w:rsidRPr="00CD417F">
              <w:rPr>
                <w:rFonts w:ascii="Arial" w:hAnsi="Arial" w:cs="Arial"/>
              </w:rPr>
              <w:t>8</w:t>
            </w:r>
          </w:p>
        </w:tc>
        <w:tc>
          <w:tcPr>
            <w:tcW w:w="975" w:type="pct"/>
            <w:vAlign w:val="center"/>
          </w:tcPr>
          <w:p w14:paraId="2EBB6E79" w14:textId="77777777" w:rsidR="00CD417F" w:rsidRPr="00CD417F" w:rsidRDefault="00CD417F" w:rsidP="000957DC">
            <w:pPr>
              <w:rPr>
                <w:rFonts w:ascii="Arial" w:hAnsi="Arial" w:cs="Arial"/>
              </w:rPr>
            </w:pPr>
            <w:r w:rsidRPr="00CD417F">
              <w:rPr>
                <w:rFonts w:ascii="Arial" w:hAnsi="Arial" w:cs="Arial"/>
              </w:rPr>
              <w:t>1 agent de nettoyage</w:t>
            </w:r>
          </w:p>
        </w:tc>
      </w:tr>
      <w:tr w:rsidR="00CD417F" w:rsidRPr="002B7FE2" w14:paraId="06118937" w14:textId="77777777" w:rsidTr="00CD417F">
        <w:trPr>
          <w:trHeight w:val="340"/>
          <w:jc w:val="center"/>
        </w:trPr>
        <w:tc>
          <w:tcPr>
            <w:tcW w:w="177" w:type="pct"/>
            <w:vAlign w:val="center"/>
          </w:tcPr>
          <w:p w14:paraId="3005A831" w14:textId="77777777" w:rsidR="00CD417F" w:rsidRPr="00CD417F" w:rsidRDefault="00CD417F" w:rsidP="000957DC">
            <w:pPr>
              <w:jc w:val="center"/>
              <w:rPr>
                <w:rFonts w:ascii="Arial" w:hAnsi="Arial" w:cs="Arial"/>
              </w:rPr>
            </w:pPr>
            <w:r w:rsidRPr="00CD417F">
              <w:rPr>
                <w:rFonts w:ascii="Arial" w:hAnsi="Arial" w:cs="Arial"/>
              </w:rPr>
              <w:t>C</w:t>
            </w:r>
          </w:p>
        </w:tc>
        <w:tc>
          <w:tcPr>
            <w:tcW w:w="1935" w:type="pct"/>
            <w:vAlign w:val="center"/>
          </w:tcPr>
          <w:p w14:paraId="641223D5" w14:textId="77777777" w:rsidR="00CD417F" w:rsidRPr="00CD417F" w:rsidRDefault="00CD417F" w:rsidP="000957DC">
            <w:pPr>
              <w:rPr>
                <w:rFonts w:ascii="Arial" w:hAnsi="Arial" w:cs="Arial"/>
              </w:rPr>
            </w:pPr>
            <w:r w:rsidRPr="00CD417F">
              <w:rPr>
                <w:rFonts w:ascii="Arial" w:hAnsi="Arial" w:cs="Arial"/>
              </w:rPr>
              <w:t>Remplacement des chaînes d’entraînement</w:t>
            </w:r>
          </w:p>
        </w:tc>
        <w:tc>
          <w:tcPr>
            <w:tcW w:w="1167" w:type="pct"/>
            <w:vAlign w:val="center"/>
          </w:tcPr>
          <w:p w14:paraId="26F59FE3" w14:textId="77777777" w:rsidR="00CD417F" w:rsidRPr="00CD417F" w:rsidRDefault="00CD417F" w:rsidP="000957DC">
            <w:pPr>
              <w:rPr>
                <w:rFonts w:ascii="Arial" w:hAnsi="Arial" w:cs="Arial"/>
              </w:rPr>
            </w:pPr>
            <w:r w:rsidRPr="00CD417F">
              <w:rPr>
                <w:rFonts w:ascii="Arial" w:hAnsi="Arial" w:cs="Arial"/>
              </w:rPr>
              <w:t>A</w:t>
            </w:r>
          </w:p>
        </w:tc>
        <w:tc>
          <w:tcPr>
            <w:tcW w:w="747" w:type="pct"/>
            <w:vAlign w:val="center"/>
          </w:tcPr>
          <w:p w14:paraId="38038475" w14:textId="77777777" w:rsidR="00CD417F" w:rsidRPr="00CD417F" w:rsidRDefault="00CD417F" w:rsidP="00CD417F">
            <w:pPr>
              <w:jc w:val="center"/>
              <w:rPr>
                <w:rFonts w:ascii="Arial" w:hAnsi="Arial" w:cs="Arial"/>
              </w:rPr>
            </w:pPr>
            <w:r w:rsidRPr="00CD417F">
              <w:rPr>
                <w:rFonts w:ascii="Arial" w:hAnsi="Arial" w:cs="Arial"/>
              </w:rPr>
              <w:t>16</w:t>
            </w:r>
          </w:p>
        </w:tc>
        <w:tc>
          <w:tcPr>
            <w:tcW w:w="975" w:type="pct"/>
            <w:vAlign w:val="center"/>
          </w:tcPr>
          <w:p w14:paraId="79FD50CC" w14:textId="77777777" w:rsidR="00CD417F" w:rsidRPr="00CD417F" w:rsidRDefault="00CD417F" w:rsidP="000957DC">
            <w:pPr>
              <w:rPr>
                <w:rFonts w:ascii="Arial" w:hAnsi="Arial" w:cs="Arial"/>
              </w:rPr>
            </w:pPr>
            <w:r w:rsidRPr="00CD417F">
              <w:rPr>
                <w:rFonts w:ascii="Arial" w:hAnsi="Arial" w:cs="Arial"/>
              </w:rPr>
              <w:t>1 mécanicien</w:t>
            </w:r>
          </w:p>
        </w:tc>
      </w:tr>
      <w:tr w:rsidR="00CD417F" w:rsidRPr="002B7FE2" w14:paraId="091EB828" w14:textId="77777777" w:rsidTr="00CD417F">
        <w:trPr>
          <w:trHeight w:val="340"/>
          <w:jc w:val="center"/>
        </w:trPr>
        <w:tc>
          <w:tcPr>
            <w:tcW w:w="177" w:type="pct"/>
            <w:vAlign w:val="center"/>
          </w:tcPr>
          <w:p w14:paraId="69C9B40E" w14:textId="77777777" w:rsidR="00CD417F" w:rsidRPr="00CD417F" w:rsidRDefault="00CD417F" w:rsidP="000957DC">
            <w:pPr>
              <w:jc w:val="center"/>
              <w:rPr>
                <w:rFonts w:ascii="Arial" w:hAnsi="Arial" w:cs="Arial"/>
              </w:rPr>
            </w:pPr>
            <w:r w:rsidRPr="00CD417F">
              <w:rPr>
                <w:rFonts w:ascii="Arial" w:hAnsi="Arial" w:cs="Arial"/>
              </w:rPr>
              <w:t>D</w:t>
            </w:r>
          </w:p>
        </w:tc>
        <w:tc>
          <w:tcPr>
            <w:tcW w:w="1935" w:type="pct"/>
            <w:vAlign w:val="center"/>
          </w:tcPr>
          <w:p w14:paraId="7A0D7C50" w14:textId="77777777" w:rsidR="00CD417F" w:rsidRPr="00CD417F" w:rsidRDefault="00CD417F" w:rsidP="000957DC">
            <w:pPr>
              <w:rPr>
                <w:rFonts w:ascii="Arial" w:hAnsi="Arial" w:cs="Arial"/>
              </w:rPr>
            </w:pPr>
            <w:r w:rsidRPr="00CD417F">
              <w:rPr>
                <w:rFonts w:ascii="Arial" w:hAnsi="Arial" w:cs="Arial"/>
              </w:rPr>
              <w:t>Remplacement des taquets de guidage plateau</w:t>
            </w:r>
          </w:p>
        </w:tc>
        <w:tc>
          <w:tcPr>
            <w:tcW w:w="1167" w:type="pct"/>
            <w:vAlign w:val="center"/>
          </w:tcPr>
          <w:p w14:paraId="7266F33C" w14:textId="77777777" w:rsidR="00CD417F" w:rsidRPr="00CD417F" w:rsidRDefault="00CD417F" w:rsidP="000957DC">
            <w:pPr>
              <w:rPr>
                <w:rFonts w:ascii="Arial" w:hAnsi="Arial" w:cs="Arial"/>
              </w:rPr>
            </w:pPr>
            <w:r w:rsidRPr="00CD417F">
              <w:rPr>
                <w:rFonts w:ascii="Arial" w:hAnsi="Arial" w:cs="Arial"/>
              </w:rPr>
              <w:t>A – C</w:t>
            </w:r>
          </w:p>
        </w:tc>
        <w:tc>
          <w:tcPr>
            <w:tcW w:w="747" w:type="pct"/>
            <w:vAlign w:val="center"/>
          </w:tcPr>
          <w:p w14:paraId="728E2D78" w14:textId="77777777" w:rsidR="00CD417F" w:rsidRPr="00CD417F" w:rsidRDefault="00CD417F" w:rsidP="00CD417F">
            <w:pPr>
              <w:jc w:val="center"/>
              <w:rPr>
                <w:rFonts w:ascii="Arial" w:hAnsi="Arial" w:cs="Arial"/>
              </w:rPr>
            </w:pPr>
            <w:r w:rsidRPr="00CD417F">
              <w:rPr>
                <w:rFonts w:ascii="Arial" w:hAnsi="Arial" w:cs="Arial"/>
              </w:rPr>
              <w:t>6</w:t>
            </w:r>
          </w:p>
        </w:tc>
        <w:tc>
          <w:tcPr>
            <w:tcW w:w="975" w:type="pct"/>
            <w:vAlign w:val="center"/>
          </w:tcPr>
          <w:p w14:paraId="53734B5B" w14:textId="77777777" w:rsidR="00CD417F" w:rsidRPr="00CD417F" w:rsidRDefault="00CD417F" w:rsidP="000957DC">
            <w:pPr>
              <w:rPr>
                <w:rFonts w:ascii="Arial" w:hAnsi="Arial" w:cs="Arial"/>
              </w:rPr>
            </w:pPr>
            <w:r w:rsidRPr="00CD417F">
              <w:rPr>
                <w:rFonts w:ascii="Arial" w:hAnsi="Arial" w:cs="Arial"/>
              </w:rPr>
              <w:t>2 mécaniciens</w:t>
            </w:r>
          </w:p>
        </w:tc>
      </w:tr>
      <w:tr w:rsidR="00CD417F" w:rsidRPr="002B7FE2" w14:paraId="683B0A2F" w14:textId="77777777" w:rsidTr="00CD417F">
        <w:trPr>
          <w:trHeight w:val="340"/>
          <w:jc w:val="center"/>
        </w:trPr>
        <w:tc>
          <w:tcPr>
            <w:tcW w:w="177" w:type="pct"/>
            <w:vAlign w:val="center"/>
          </w:tcPr>
          <w:p w14:paraId="7A8B7EB1" w14:textId="77777777" w:rsidR="00CD417F" w:rsidRPr="00CD417F" w:rsidRDefault="00CD417F" w:rsidP="000957DC">
            <w:pPr>
              <w:jc w:val="center"/>
              <w:rPr>
                <w:rFonts w:ascii="Arial" w:hAnsi="Arial" w:cs="Arial"/>
              </w:rPr>
            </w:pPr>
            <w:r w:rsidRPr="00CD417F">
              <w:rPr>
                <w:rFonts w:ascii="Arial" w:hAnsi="Arial" w:cs="Arial"/>
              </w:rPr>
              <w:t>E</w:t>
            </w:r>
          </w:p>
        </w:tc>
        <w:tc>
          <w:tcPr>
            <w:tcW w:w="1935" w:type="pct"/>
            <w:vAlign w:val="center"/>
          </w:tcPr>
          <w:p w14:paraId="548833ED" w14:textId="77777777" w:rsidR="00CD417F" w:rsidRPr="00CD417F" w:rsidRDefault="00CD417F" w:rsidP="000957DC">
            <w:pPr>
              <w:rPr>
                <w:rFonts w:ascii="Arial" w:hAnsi="Arial" w:cs="Arial"/>
              </w:rPr>
            </w:pPr>
            <w:r w:rsidRPr="00CD417F">
              <w:rPr>
                <w:rFonts w:ascii="Arial" w:hAnsi="Arial" w:cs="Arial"/>
              </w:rPr>
              <w:t>Réglage et contrôle des capteurs électroniques</w:t>
            </w:r>
          </w:p>
        </w:tc>
        <w:tc>
          <w:tcPr>
            <w:tcW w:w="1167" w:type="pct"/>
            <w:vAlign w:val="center"/>
          </w:tcPr>
          <w:p w14:paraId="083CED08" w14:textId="77777777" w:rsidR="00CD417F" w:rsidRPr="00CD417F" w:rsidRDefault="00CD417F" w:rsidP="000957DC">
            <w:pPr>
              <w:rPr>
                <w:rFonts w:ascii="Arial" w:hAnsi="Arial" w:cs="Arial"/>
              </w:rPr>
            </w:pPr>
            <w:r w:rsidRPr="00CD417F">
              <w:rPr>
                <w:rFonts w:ascii="Arial" w:hAnsi="Arial" w:cs="Arial"/>
              </w:rPr>
              <w:t>A – B – C – D – F – G – H</w:t>
            </w:r>
          </w:p>
        </w:tc>
        <w:tc>
          <w:tcPr>
            <w:tcW w:w="747" w:type="pct"/>
            <w:vAlign w:val="center"/>
          </w:tcPr>
          <w:p w14:paraId="245E0EE5" w14:textId="77777777" w:rsidR="00CD417F" w:rsidRPr="00CD417F" w:rsidRDefault="00C14379" w:rsidP="00CD417F">
            <w:pPr>
              <w:jc w:val="center"/>
              <w:rPr>
                <w:rFonts w:ascii="Arial" w:hAnsi="Arial" w:cs="Arial"/>
              </w:rPr>
            </w:pPr>
            <w:r>
              <w:rPr>
                <w:rFonts w:ascii="Arial" w:hAnsi="Arial" w:cs="Arial"/>
              </w:rPr>
              <w:t>4</w:t>
            </w:r>
          </w:p>
        </w:tc>
        <w:tc>
          <w:tcPr>
            <w:tcW w:w="975" w:type="pct"/>
            <w:vAlign w:val="center"/>
          </w:tcPr>
          <w:p w14:paraId="476E2981" w14:textId="77777777" w:rsidR="00CD417F" w:rsidRPr="00CD417F" w:rsidRDefault="00CD417F" w:rsidP="000957DC">
            <w:pPr>
              <w:rPr>
                <w:rFonts w:ascii="Arial" w:hAnsi="Arial" w:cs="Arial"/>
              </w:rPr>
            </w:pPr>
            <w:r w:rsidRPr="00CD417F">
              <w:rPr>
                <w:rFonts w:ascii="Arial" w:hAnsi="Arial" w:cs="Arial"/>
              </w:rPr>
              <w:t>1 électricien</w:t>
            </w:r>
          </w:p>
        </w:tc>
      </w:tr>
      <w:tr w:rsidR="00CD417F" w:rsidRPr="002B7FE2" w14:paraId="76D2E134" w14:textId="77777777" w:rsidTr="00CD417F">
        <w:trPr>
          <w:trHeight w:val="340"/>
          <w:jc w:val="center"/>
        </w:trPr>
        <w:tc>
          <w:tcPr>
            <w:tcW w:w="177" w:type="pct"/>
            <w:vAlign w:val="center"/>
          </w:tcPr>
          <w:p w14:paraId="3C02A27D" w14:textId="77777777" w:rsidR="00CD417F" w:rsidRPr="00CD417F" w:rsidRDefault="00CD417F" w:rsidP="000957DC">
            <w:pPr>
              <w:jc w:val="center"/>
              <w:rPr>
                <w:rFonts w:ascii="Arial" w:hAnsi="Arial" w:cs="Arial"/>
              </w:rPr>
            </w:pPr>
            <w:r w:rsidRPr="00CD417F">
              <w:rPr>
                <w:rFonts w:ascii="Arial" w:hAnsi="Arial" w:cs="Arial"/>
              </w:rPr>
              <w:t>F</w:t>
            </w:r>
          </w:p>
        </w:tc>
        <w:tc>
          <w:tcPr>
            <w:tcW w:w="1935" w:type="pct"/>
            <w:vAlign w:val="center"/>
          </w:tcPr>
          <w:p w14:paraId="4C206116" w14:textId="77777777" w:rsidR="00CD417F" w:rsidRPr="00CD417F" w:rsidRDefault="00CD417F" w:rsidP="000957DC">
            <w:pPr>
              <w:rPr>
                <w:rFonts w:ascii="Arial" w:hAnsi="Arial" w:cs="Arial"/>
              </w:rPr>
            </w:pPr>
            <w:r w:rsidRPr="00CD417F">
              <w:rPr>
                <w:rFonts w:ascii="Arial" w:hAnsi="Arial" w:cs="Arial"/>
              </w:rPr>
              <w:t>Echange standard des échangeurs</w:t>
            </w:r>
          </w:p>
        </w:tc>
        <w:tc>
          <w:tcPr>
            <w:tcW w:w="1167" w:type="pct"/>
            <w:vAlign w:val="center"/>
          </w:tcPr>
          <w:p w14:paraId="1139745E" w14:textId="77777777" w:rsidR="00CD417F" w:rsidRPr="00CD417F" w:rsidRDefault="00CD417F" w:rsidP="000957DC">
            <w:pPr>
              <w:rPr>
                <w:rFonts w:ascii="Arial" w:hAnsi="Arial" w:cs="Arial"/>
              </w:rPr>
            </w:pPr>
            <w:r w:rsidRPr="00CD417F">
              <w:rPr>
                <w:rFonts w:ascii="Arial" w:hAnsi="Arial" w:cs="Arial"/>
              </w:rPr>
              <w:t>A</w:t>
            </w:r>
          </w:p>
        </w:tc>
        <w:tc>
          <w:tcPr>
            <w:tcW w:w="747" w:type="pct"/>
            <w:vAlign w:val="center"/>
          </w:tcPr>
          <w:p w14:paraId="6431F8C9" w14:textId="77777777" w:rsidR="00CD417F" w:rsidRPr="00CD417F" w:rsidRDefault="00CD417F" w:rsidP="00CD417F">
            <w:pPr>
              <w:jc w:val="center"/>
              <w:rPr>
                <w:rFonts w:ascii="Arial" w:hAnsi="Arial" w:cs="Arial"/>
              </w:rPr>
            </w:pPr>
            <w:r w:rsidRPr="00CD417F">
              <w:rPr>
                <w:rFonts w:ascii="Arial" w:hAnsi="Arial" w:cs="Arial"/>
              </w:rPr>
              <w:t>2</w:t>
            </w:r>
          </w:p>
        </w:tc>
        <w:tc>
          <w:tcPr>
            <w:tcW w:w="975" w:type="pct"/>
            <w:vAlign w:val="center"/>
          </w:tcPr>
          <w:p w14:paraId="6C223186" w14:textId="77777777" w:rsidR="00CD417F" w:rsidRPr="00CD417F" w:rsidRDefault="00CD417F" w:rsidP="000957DC">
            <w:pPr>
              <w:rPr>
                <w:rFonts w:ascii="Arial" w:hAnsi="Arial" w:cs="Arial"/>
              </w:rPr>
            </w:pPr>
            <w:r w:rsidRPr="00CD417F">
              <w:rPr>
                <w:rFonts w:ascii="Arial" w:hAnsi="Arial" w:cs="Arial"/>
              </w:rPr>
              <w:t>1 hydraulicien</w:t>
            </w:r>
          </w:p>
        </w:tc>
      </w:tr>
      <w:tr w:rsidR="00CD417F" w:rsidRPr="002B7FE2" w14:paraId="541232FA" w14:textId="77777777" w:rsidTr="00CD417F">
        <w:trPr>
          <w:trHeight w:val="340"/>
          <w:jc w:val="center"/>
        </w:trPr>
        <w:tc>
          <w:tcPr>
            <w:tcW w:w="177" w:type="pct"/>
            <w:vAlign w:val="center"/>
          </w:tcPr>
          <w:p w14:paraId="13168E17" w14:textId="77777777" w:rsidR="00CD417F" w:rsidRPr="00CD417F" w:rsidRDefault="00CD417F" w:rsidP="000957DC">
            <w:pPr>
              <w:jc w:val="center"/>
              <w:rPr>
                <w:rFonts w:ascii="Arial" w:hAnsi="Arial" w:cs="Arial"/>
              </w:rPr>
            </w:pPr>
            <w:r w:rsidRPr="00CD417F">
              <w:rPr>
                <w:rFonts w:ascii="Arial" w:hAnsi="Arial" w:cs="Arial"/>
              </w:rPr>
              <w:t>G</w:t>
            </w:r>
          </w:p>
        </w:tc>
        <w:tc>
          <w:tcPr>
            <w:tcW w:w="1935" w:type="pct"/>
            <w:vAlign w:val="center"/>
          </w:tcPr>
          <w:p w14:paraId="6355C81E" w14:textId="77777777" w:rsidR="00CD417F" w:rsidRPr="00CD417F" w:rsidRDefault="00CD417F" w:rsidP="000957DC">
            <w:pPr>
              <w:rPr>
                <w:rFonts w:ascii="Arial" w:hAnsi="Arial" w:cs="Arial"/>
              </w:rPr>
            </w:pPr>
            <w:r w:rsidRPr="00CD417F">
              <w:rPr>
                <w:rFonts w:ascii="Arial" w:hAnsi="Arial" w:cs="Arial"/>
              </w:rPr>
              <w:t>Echange standard des éjecteurs de soufflage</w:t>
            </w:r>
          </w:p>
        </w:tc>
        <w:tc>
          <w:tcPr>
            <w:tcW w:w="1167" w:type="pct"/>
            <w:vAlign w:val="center"/>
          </w:tcPr>
          <w:p w14:paraId="6CEB16D7" w14:textId="77777777" w:rsidR="00CD417F" w:rsidRPr="00CD417F" w:rsidRDefault="00CD417F" w:rsidP="000957DC">
            <w:pPr>
              <w:rPr>
                <w:rFonts w:ascii="Arial" w:hAnsi="Arial" w:cs="Arial"/>
              </w:rPr>
            </w:pPr>
            <w:r w:rsidRPr="00CD417F">
              <w:rPr>
                <w:rFonts w:ascii="Arial" w:hAnsi="Arial" w:cs="Arial"/>
              </w:rPr>
              <w:t>A – F</w:t>
            </w:r>
          </w:p>
        </w:tc>
        <w:tc>
          <w:tcPr>
            <w:tcW w:w="747" w:type="pct"/>
            <w:vAlign w:val="center"/>
          </w:tcPr>
          <w:p w14:paraId="11D81E2F" w14:textId="77777777" w:rsidR="00CD417F" w:rsidRPr="00CD417F" w:rsidRDefault="00CD417F" w:rsidP="00CD417F">
            <w:pPr>
              <w:jc w:val="center"/>
              <w:rPr>
                <w:rFonts w:ascii="Arial" w:hAnsi="Arial" w:cs="Arial"/>
              </w:rPr>
            </w:pPr>
            <w:r w:rsidRPr="00CD417F">
              <w:rPr>
                <w:rFonts w:ascii="Arial" w:hAnsi="Arial" w:cs="Arial"/>
              </w:rPr>
              <w:t>4</w:t>
            </w:r>
          </w:p>
        </w:tc>
        <w:tc>
          <w:tcPr>
            <w:tcW w:w="975" w:type="pct"/>
            <w:vAlign w:val="center"/>
          </w:tcPr>
          <w:p w14:paraId="2B0AB017" w14:textId="77777777" w:rsidR="00CD417F" w:rsidRPr="00CD417F" w:rsidRDefault="00CD417F" w:rsidP="000957DC">
            <w:pPr>
              <w:rPr>
                <w:rFonts w:ascii="Arial" w:hAnsi="Arial" w:cs="Arial"/>
              </w:rPr>
            </w:pPr>
            <w:r w:rsidRPr="00CD417F">
              <w:rPr>
                <w:rFonts w:ascii="Arial" w:hAnsi="Arial" w:cs="Arial"/>
              </w:rPr>
              <w:t>1 pneumaticien</w:t>
            </w:r>
          </w:p>
        </w:tc>
      </w:tr>
      <w:tr w:rsidR="00CD417F" w:rsidRPr="002B7FE2" w14:paraId="2D853622" w14:textId="77777777" w:rsidTr="00CD417F">
        <w:trPr>
          <w:trHeight w:val="340"/>
          <w:jc w:val="center"/>
        </w:trPr>
        <w:tc>
          <w:tcPr>
            <w:tcW w:w="177" w:type="pct"/>
            <w:vAlign w:val="center"/>
          </w:tcPr>
          <w:p w14:paraId="593A8BBE" w14:textId="77777777" w:rsidR="00CD417F" w:rsidRPr="00CD417F" w:rsidRDefault="00CD417F" w:rsidP="000957DC">
            <w:pPr>
              <w:jc w:val="center"/>
              <w:rPr>
                <w:rFonts w:ascii="Arial" w:hAnsi="Arial" w:cs="Arial"/>
              </w:rPr>
            </w:pPr>
            <w:r w:rsidRPr="00CD417F">
              <w:rPr>
                <w:rFonts w:ascii="Arial" w:hAnsi="Arial" w:cs="Arial"/>
              </w:rPr>
              <w:t>H</w:t>
            </w:r>
          </w:p>
        </w:tc>
        <w:tc>
          <w:tcPr>
            <w:tcW w:w="1935" w:type="pct"/>
            <w:vAlign w:val="center"/>
          </w:tcPr>
          <w:p w14:paraId="360FD995" w14:textId="77777777" w:rsidR="00CD417F" w:rsidRPr="00CD417F" w:rsidRDefault="00CD417F" w:rsidP="000957DC">
            <w:pPr>
              <w:rPr>
                <w:rFonts w:ascii="Arial" w:hAnsi="Arial" w:cs="Arial"/>
              </w:rPr>
            </w:pPr>
            <w:r w:rsidRPr="00CD417F">
              <w:rPr>
                <w:rFonts w:ascii="Arial" w:hAnsi="Arial" w:cs="Arial"/>
              </w:rPr>
              <w:t>Echange standard des vérins expulseurs</w:t>
            </w:r>
          </w:p>
        </w:tc>
        <w:tc>
          <w:tcPr>
            <w:tcW w:w="1167" w:type="pct"/>
            <w:vAlign w:val="center"/>
          </w:tcPr>
          <w:p w14:paraId="191AEFA4" w14:textId="77777777" w:rsidR="00CD417F" w:rsidRPr="00CD417F" w:rsidRDefault="00CD417F" w:rsidP="000957DC">
            <w:pPr>
              <w:rPr>
                <w:rFonts w:ascii="Arial" w:hAnsi="Arial" w:cs="Arial"/>
              </w:rPr>
            </w:pPr>
            <w:r w:rsidRPr="00CD417F">
              <w:rPr>
                <w:rFonts w:ascii="Arial" w:hAnsi="Arial" w:cs="Arial"/>
              </w:rPr>
              <w:t>A</w:t>
            </w:r>
          </w:p>
        </w:tc>
        <w:tc>
          <w:tcPr>
            <w:tcW w:w="747" w:type="pct"/>
            <w:vAlign w:val="center"/>
          </w:tcPr>
          <w:p w14:paraId="39681722" w14:textId="77777777" w:rsidR="00CD417F" w:rsidRPr="00CD417F" w:rsidRDefault="00CD417F" w:rsidP="00CD417F">
            <w:pPr>
              <w:jc w:val="center"/>
              <w:rPr>
                <w:rFonts w:ascii="Arial" w:hAnsi="Arial" w:cs="Arial"/>
              </w:rPr>
            </w:pPr>
            <w:r w:rsidRPr="00CD417F">
              <w:rPr>
                <w:rFonts w:ascii="Arial" w:hAnsi="Arial" w:cs="Arial"/>
              </w:rPr>
              <w:t>8</w:t>
            </w:r>
          </w:p>
        </w:tc>
        <w:tc>
          <w:tcPr>
            <w:tcW w:w="975" w:type="pct"/>
            <w:vAlign w:val="center"/>
          </w:tcPr>
          <w:p w14:paraId="694C41CD" w14:textId="77777777" w:rsidR="00CD417F" w:rsidRPr="00CD417F" w:rsidRDefault="00CD417F" w:rsidP="000957DC">
            <w:pPr>
              <w:rPr>
                <w:rFonts w:ascii="Arial" w:hAnsi="Arial" w:cs="Arial"/>
              </w:rPr>
            </w:pPr>
            <w:r w:rsidRPr="00CD417F">
              <w:rPr>
                <w:rFonts w:ascii="Arial" w:hAnsi="Arial" w:cs="Arial"/>
              </w:rPr>
              <w:t xml:space="preserve">1 pneumaticien </w:t>
            </w:r>
          </w:p>
        </w:tc>
      </w:tr>
      <w:tr w:rsidR="00CD417F" w:rsidRPr="002B7FE2" w14:paraId="577C5F01" w14:textId="77777777" w:rsidTr="00CD417F">
        <w:trPr>
          <w:trHeight w:val="340"/>
          <w:jc w:val="center"/>
        </w:trPr>
        <w:tc>
          <w:tcPr>
            <w:tcW w:w="177" w:type="pct"/>
            <w:vAlign w:val="center"/>
          </w:tcPr>
          <w:p w14:paraId="6A7A75F7" w14:textId="77777777" w:rsidR="00CD417F" w:rsidRPr="00CD417F" w:rsidRDefault="00CD417F" w:rsidP="000957DC">
            <w:pPr>
              <w:jc w:val="center"/>
              <w:rPr>
                <w:rFonts w:ascii="Arial" w:hAnsi="Arial" w:cs="Arial"/>
              </w:rPr>
            </w:pPr>
            <w:r w:rsidRPr="00CD417F">
              <w:rPr>
                <w:rFonts w:ascii="Arial" w:hAnsi="Arial" w:cs="Arial"/>
              </w:rPr>
              <w:t>I</w:t>
            </w:r>
          </w:p>
        </w:tc>
        <w:tc>
          <w:tcPr>
            <w:tcW w:w="1935" w:type="pct"/>
            <w:vAlign w:val="center"/>
          </w:tcPr>
          <w:p w14:paraId="770C66BC" w14:textId="77777777" w:rsidR="00CD417F" w:rsidRPr="00CD417F" w:rsidRDefault="00CD417F" w:rsidP="000957DC">
            <w:pPr>
              <w:rPr>
                <w:rFonts w:ascii="Arial" w:hAnsi="Arial" w:cs="Arial"/>
              </w:rPr>
            </w:pPr>
            <w:r w:rsidRPr="00CD417F">
              <w:rPr>
                <w:rFonts w:ascii="Arial" w:hAnsi="Arial" w:cs="Arial"/>
              </w:rPr>
              <w:t>Graissage et lubrification des motoréducteurs</w:t>
            </w:r>
          </w:p>
        </w:tc>
        <w:tc>
          <w:tcPr>
            <w:tcW w:w="1167" w:type="pct"/>
            <w:vAlign w:val="center"/>
          </w:tcPr>
          <w:p w14:paraId="31CE2A9E" w14:textId="77777777" w:rsidR="00CD417F" w:rsidRPr="00CD417F" w:rsidRDefault="00CD417F" w:rsidP="000957DC">
            <w:pPr>
              <w:rPr>
                <w:rFonts w:ascii="Arial" w:hAnsi="Arial" w:cs="Arial"/>
              </w:rPr>
            </w:pPr>
            <w:r w:rsidRPr="00CD417F">
              <w:rPr>
                <w:rFonts w:ascii="Arial" w:hAnsi="Arial" w:cs="Arial"/>
              </w:rPr>
              <w:t>A</w:t>
            </w:r>
          </w:p>
        </w:tc>
        <w:tc>
          <w:tcPr>
            <w:tcW w:w="747" w:type="pct"/>
            <w:vAlign w:val="center"/>
          </w:tcPr>
          <w:p w14:paraId="4D45ADAA" w14:textId="77777777" w:rsidR="00CD417F" w:rsidRPr="00CD417F" w:rsidRDefault="00CD417F" w:rsidP="00CD417F">
            <w:pPr>
              <w:jc w:val="center"/>
              <w:rPr>
                <w:rFonts w:ascii="Arial" w:hAnsi="Arial" w:cs="Arial"/>
              </w:rPr>
            </w:pPr>
            <w:r w:rsidRPr="00CD417F">
              <w:rPr>
                <w:rFonts w:ascii="Arial" w:hAnsi="Arial" w:cs="Arial"/>
              </w:rPr>
              <w:t>2</w:t>
            </w:r>
          </w:p>
        </w:tc>
        <w:tc>
          <w:tcPr>
            <w:tcW w:w="975" w:type="pct"/>
            <w:vAlign w:val="center"/>
          </w:tcPr>
          <w:p w14:paraId="05242A6E" w14:textId="77777777" w:rsidR="00CD417F" w:rsidRPr="00CD417F" w:rsidRDefault="00CD417F" w:rsidP="000957DC">
            <w:pPr>
              <w:rPr>
                <w:rFonts w:ascii="Arial" w:hAnsi="Arial" w:cs="Arial"/>
              </w:rPr>
            </w:pPr>
            <w:r w:rsidRPr="00CD417F">
              <w:rPr>
                <w:rFonts w:ascii="Arial" w:hAnsi="Arial" w:cs="Arial"/>
              </w:rPr>
              <w:t>1 mécanicien</w:t>
            </w:r>
          </w:p>
        </w:tc>
      </w:tr>
      <w:tr w:rsidR="00CD417F" w:rsidRPr="002B7FE2" w14:paraId="3C647630" w14:textId="77777777" w:rsidTr="00CD417F">
        <w:trPr>
          <w:trHeight w:val="340"/>
          <w:jc w:val="center"/>
        </w:trPr>
        <w:tc>
          <w:tcPr>
            <w:tcW w:w="177" w:type="pct"/>
            <w:vAlign w:val="center"/>
          </w:tcPr>
          <w:p w14:paraId="5955872C" w14:textId="77777777" w:rsidR="00CD417F" w:rsidRPr="00CD417F" w:rsidRDefault="00CD417F" w:rsidP="000957DC">
            <w:pPr>
              <w:jc w:val="center"/>
              <w:rPr>
                <w:rFonts w:ascii="Arial" w:hAnsi="Arial" w:cs="Arial"/>
              </w:rPr>
            </w:pPr>
            <w:r w:rsidRPr="00CD417F">
              <w:rPr>
                <w:rFonts w:ascii="Arial" w:hAnsi="Arial" w:cs="Arial"/>
              </w:rPr>
              <w:t>J</w:t>
            </w:r>
          </w:p>
        </w:tc>
        <w:tc>
          <w:tcPr>
            <w:tcW w:w="1935" w:type="pct"/>
            <w:vAlign w:val="center"/>
          </w:tcPr>
          <w:p w14:paraId="412F8CB5" w14:textId="77777777" w:rsidR="00CD417F" w:rsidRPr="00CD417F" w:rsidRDefault="00CD417F" w:rsidP="000957DC">
            <w:pPr>
              <w:rPr>
                <w:rFonts w:ascii="Arial" w:hAnsi="Arial" w:cs="Arial"/>
              </w:rPr>
            </w:pPr>
            <w:r w:rsidRPr="00CD417F">
              <w:rPr>
                <w:rFonts w:ascii="Arial" w:hAnsi="Arial" w:cs="Arial"/>
              </w:rPr>
              <w:t>Réglage de la tension de la chaîne</w:t>
            </w:r>
          </w:p>
        </w:tc>
        <w:tc>
          <w:tcPr>
            <w:tcW w:w="1167" w:type="pct"/>
            <w:vAlign w:val="center"/>
          </w:tcPr>
          <w:p w14:paraId="5835E0E8" w14:textId="77777777" w:rsidR="00CD417F" w:rsidRPr="00CD417F" w:rsidRDefault="00CD417F" w:rsidP="000957DC">
            <w:pPr>
              <w:rPr>
                <w:rFonts w:ascii="Arial" w:hAnsi="Arial" w:cs="Arial"/>
              </w:rPr>
            </w:pPr>
            <w:r w:rsidRPr="00CD417F">
              <w:rPr>
                <w:rFonts w:ascii="Arial" w:hAnsi="Arial" w:cs="Arial"/>
              </w:rPr>
              <w:t>A – C – D</w:t>
            </w:r>
          </w:p>
        </w:tc>
        <w:tc>
          <w:tcPr>
            <w:tcW w:w="747" w:type="pct"/>
            <w:vAlign w:val="center"/>
          </w:tcPr>
          <w:p w14:paraId="2602065D" w14:textId="77777777" w:rsidR="00CD417F" w:rsidRPr="00CD417F" w:rsidRDefault="00CD417F" w:rsidP="00CD417F">
            <w:pPr>
              <w:jc w:val="center"/>
              <w:rPr>
                <w:rFonts w:ascii="Arial" w:hAnsi="Arial" w:cs="Arial"/>
              </w:rPr>
            </w:pPr>
            <w:r w:rsidRPr="00CD417F">
              <w:rPr>
                <w:rFonts w:ascii="Arial" w:hAnsi="Arial" w:cs="Arial"/>
              </w:rPr>
              <w:t>3</w:t>
            </w:r>
          </w:p>
        </w:tc>
        <w:tc>
          <w:tcPr>
            <w:tcW w:w="975" w:type="pct"/>
            <w:vAlign w:val="center"/>
          </w:tcPr>
          <w:p w14:paraId="36BAEEB5" w14:textId="77777777" w:rsidR="00CD417F" w:rsidRPr="00CD417F" w:rsidRDefault="00CD417F" w:rsidP="000957DC">
            <w:pPr>
              <w:rPr>
                <w:rFonts w:ascii="Arial" w:hAnsi="Arial" w:cs="Arial"/>
              </w:rPr>
            </w:pPr>
            <w:r w:rsidRPr="00CD417F">
              <w:rPr>
                <w:rFonts w:ascii="Arial" w:hAnsi="Arial" w:cs="Arial"/>
              </w:rPr>
              <w:t>2 mécaniciens</w:t>
            </w:r>
          </w:p>
        </w:tc>
      </w:tr>
    </w:tbl>
    <w:p w14:paraId="7516E082" w14:textId="77777777" w:rsidR="00CD417F" w:rsidRPr="009D514D" w:rsidRDefault="00CD417F" w:rsidP="009D514D">
      <w:pPr>
        <w:pStyle w:val="Paragraphes"/>
        <w:spacing w:after="120"/>
        <w:ind w:left="159"/>
        <w:rPr>
          <w:b/>
          <w:i/>
          <w:sz w:val="22"/>
          <w:u w:val="single"/>
        </w:rPr>
      </w:pPr>
      <w:r w:rsidRPr="009D514D">
        <w:rPr>
          <w:b/>
          <w:i/>
          <w:sz w:val="22"/>
          <w:u w:val="single"/>
        </w:rPr>
        <w:t>Effectif du personnel disponible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1573"/>
        <w:gridCol w:w="1495"/>
        <w:gridCol w:w="2096"/>
        <w:gridCol w:w="1284"/>
        <w:gridCol w:w="1451"/>
      </w:tblGrid>
      <w:tr w:rsidR="00772A01" w:rsidRPr="009D514D" w14:paraId="038A7423" w14:textId="77777777" w:rsidTr="00027AF5">
        <w:trPr>
          <w:jc w:val="center"/>
        </w:trPr>
        <w:tc>
          <w:tcPr>
            <w:tcW w:w="0" w:type="auto"/>
          </w:tcPr>
          <w:p w14:paraId="09AFC999" w14:textId="77777777" w:rsidR="00772A01" w:rsidRPr="009D514D" w:rsidRDefault="00772A01" w:rsidP="00027AF5">
            <w:pPr>
              <w:spacing w:before="120" w:after="120"/>
              <w:jc w:val="center"/>
              <w:rPr>
                <w:rFonts w:ascii="Arial" w:hAnsi="Arial" w:cs="Arial"/>
                <w:szCs w:val="28"/>
              </w:rPr>
            </w:pPr>
          </w:p>
        </w:tc>
        <w:tc>
          <w:tcPr>
            <w:tcW w:w="0" w:type="auto"/>
          </w:tcPr>
          <w:p w14:paraId="37D5BB7D" w14:textId="77777777" w:rsidR="00772A01" w:rsidRPr="009D514D" w:rsidRDefault="00772A01" w:rsidP="00027AF5">
            <w:pPr>
              <w:spacing w:before="120" w:after="120"/>
              <w:jc w:val="center"/>
              <w:rPr>
                <w:rFonts w:ascii="Arial" w:hAnsi="Arial" w:cs="Arial"/>
                <w:szCs w:val="28"/>
              </w:rPr>
            </w:pPr>
            <w:r w:rsidRPr="009D514D">
              <w:rPr>
                <w:rFonts w:ascii="Arial" w:hAnsi="Arial" w:cs="Arial"/>
                <w:szCs w:val="28"/>
              </w:rPr>
              <w:t>1 pneumaticien</w:t>
            </w:r>
          </w:p>
        </w:tc>
        <w:tc>
          <w:tcPr>
            <w:tcW w:w="0" w:type="auto"/>
          </w:tcPr>
          <w:p w14:paraId="1D867A23" w14:textId="77777777" w:rsidR="00772A01" w:rsidRPr="009D514D" w:rsidRDefault="00772A01" w:rsidP="00027AF5">
            <w:pPr>
              <w:spacing w:before="120" w:after="120"/>
              <w:jc w:val="center"/>
              <w:rPr>
                <w:rFonts w:ascii="Arial" w:hAnsi="Arial" w:cs="Arial"/>
                <w:szCs w:val="28"/>
              </w:rPr>
            </w:pPr>
            <w:r w:rsidRPr="009D514D">
              <w:rPr>
                <w:rFonts w:ascii="Arial" w:hAnsi="Arial" w:cs="Arial"/>
                <w:szCs w:val="28"/>
              </w:rPr>
              <w:t>2 mécaniciens</w:t>
            </w:r>
          </w:p>
        </w:tc>
        <w:tc>
          <w:tcPr>
            <w:tcW w:w="0" w:type="auto"/>
          </w:tcPr>
          <w:p w14:paraId="4B084E61" w14:textId="77777777" w:rsidR="00772A01" w:rsidRPr="009D514D" w:rsidRDefault="00772A01" w:rsidP="00027AF5">
            <w:pPr>
              <w:spacing w:before="120" w:after="120"/>
              <w:jc w:val="center"/>
              <w:rPr>
                <w:rFonts w:ascii="Arial" w:hAnsi="Arial" w:cs="Arial"/>
                <w:szCs w:val="28"/>
              </w:rPr>
            </w:pPr>
            <w:r w:rsidRPr="009D514D">
              <w:rPr>
                <w:rFonts w:ascii="Arial" w:hAnsi="Arial" w:cs="Arial"/>
                <w:szCs w:val="28"/>
              </w:rPr>
              <w:t>1 agent de nettoyage</w:t>
            </w:r>
          </w:p>
        </w:tc>
        <w:tc>
          <w:tcPr>
            <w:tcW w:w="0" w:type="auto"/>
          </w:tcPr>
          <w:p w14:paraId="18B3CBE3" w14:textId="77777777" w:rsidR="00772A01" w:rsidRPr="009D514D" w:rsidRDefault="00772A01" w:rsidP="00027AF5">
            <w:pPr>
              <w:spacing w:before="120" w:after="120"/>
              <w:jc w:val="center"/>
              <w:rPr>
                <w:rFonts w:ascii="Arial" w:hAnsi="Arial" w:cs="Arial"/>
                <w:szCs w:val="28"/>
              </w:rPr>
            </w:pPr>
            <w:r w:rsidRPr="009D514D">
              <w:rPr>
                <w:rFonts w:ascii="Arial" w:hAnsi="Arial" w:cs="Arial"/>
                <w:szCs w:val="28"/>
              </w:rPr>
              <w:t>1 électricien</w:t>
            </w:r>
          </w:p>
        </w:tc>
        <w:tc>
          <w:tcPr>
            <w:tcW w:w="0" w:type="auto"/>
          </w:tcPr>
          <w:p w14:paraId="44A1857A" w14:textId="77777777" w:rsidR="00772A01" w:rsidRPr="009D514D" w:rsidRDefault="00772A01" w:rsidP="00027AF5">
            <w:pPr>
              <w:spacing w:before="120" w:after="120"/>
              <w:jc w:val="center"/>
              <w:rPr>
                <w:rFonts w:ascii="Arial" w:hAnsi="Arial" w:cs="Arial"/>
                <w:szCs w:val="28"/>
              </w:rPr>
            </w:pPr>
            <w:r w:rsidRPr="009D514D">
              <w:rPr>
                <w:rFonts w:ascii="Arial" w:hAnsi="Arial" w:cs="Arial"/>
                <w:szCs w:val="28"/>
              </w:rPr>
              <w:t>1 hydraul</w:t>
            </w:r>
            <w:r>
              <w:rPr>
                <w:rFonts w:ascii="Arial" w:hAnsi="Arial" w:cs="Arial"/>
                <w:szCs w:val="28"/>
              </w:rPr>
              <w:t>i</w:t>
            </w:r>
            <w:r w:rsidRPr="009D514D">
              <w:rPr>
                <w:rFonts w:ascii="Arial" w:hAnsi="Arial" w:cs="Arial"/>
                <w:szCs w:val="28"/>
              </w:rPr>
              <w:t>cien</w:t>
            </w:r>
          </w:p>
        </w:tc>
      </w:tr>
      <w:tr w:rsidR="00772A01" w:rsidRPr="009D514D" w14:paraId="6062BD81" w14:textId="77777777" w:rsidTr="00027AF5">
        <w:trPr>
          <w:jc w:val="center"/>
        </w:trPr>
        <w:tc>
          <w:tcPr>
            <w:tcW w:w="0" w:type="auto"/>
          </w:tcPr>
          <w:p w14:paraId="71961BE2" w14:textId="77777777" w:rsidR="00772A01" w:rsidRDefault="00772A01" w:rsidP="00027AF5">
            <w:pPr>
              <w:spacing w:before="120" w:after="120"/>
              <w:jc w:val="center"/>
              <w:rPr>
                <w:rFonts w:ascii="Arial" w:hAnsi="Arial" w:cs="Arial"/>
                <w:szCs w:val="28"/>
              </w:rPr>
            </w:pPr>
            <w:r>
              <w:rPr>
                <w:rFonts w:ascii="Arial" w:hAnsi="Arial" w:cs="Arial"/>
                <w:szCs w:val="28"/>
              </w:rPr>
              <w:t>Taux horaire par agent</w:t>
            </w:r>
          </w:p>
        </w:tc>
        <w:tc>
          <w:tcPr>
            <w:tcW w:w="0" w:type="auto"/>
          </w:tcPr>
          <w:p w14:paraId="26B89DA5" w14:textId="77777777" w:rsidR="00772A01" w:rsidRPr="009D514D" w:rsidRDefault="00772A01" w:rsidP="00027AF5">
            <w:pPr>
              <w:spacing w:before="120" w:after="120"/>
              <w:jc w:val="center"/>
              <w:rPr>
                <w:rFonts w:ascii="Arial" w:hAnsi="Arial" w:cs="Arial"/>
                <w:szCs w:val="28"/>
              </w:rPr>
            </w:pPr>
            <w:r>
              <w:rPr>
                <w:rFonts w:ascii="Arial" w:hAnsi="Arial" w:cs="Arial"/>
                <w:szCs w:val="28"/>
              </w:rPr>
              <w:t>50 €/h</w:t>
            </w:r>
          </w:p>
        </w:tc>
        <w:tc>
          <w:tcPr>
            <w:tcW w:w="0" w:type="auto"/>
          </w:tcPr>
          <w:p w14:paraId="13849631" w14:textId="77777777" w:rsidR="00772A01" w:rsidRPr="009D514D" w:rsidRDefault="00772A01" w:rsidP="00027AF5">
            <w:pPr>
              <w:spacing w:before="120" w:after="120"/>
              <w:jc w:val="center"/>
              <w:rPr>
                <w:rFonts w:ascii="Arial" w:hAnsi="Arial" w:cs="Arial"/>
                <w:szCs w:val="28"/>
              </w:rPr>
            </w:pPr>
            <w:r>
              <w:rPr>
                <w:rFonts w:ascii="Arial" w:hAnsi="Arial" w:cs="Arial"/>
                <w:szCs w:val="28"/>
              </w:rPr>
              <w:t>40 €/h</w:t>
            </w:r>
          </w:p>
        </w:tc>
        <w:tc>
          <w:tcPr>
            <w:tcW w:w="0" w:type="auto"/>
          </w:tcPr>
          <w:p w14:paraId="608281B5" w14:textId="77777777" w:rsidR="00772A01" w:rsidRPr="009D514D" w:rsidRDefault="00772A01" w:rsidP="00027AF5">
            <w:pPr>
              <w:spacing w:before="120" w:after="120"/>
              <w:jc w:val="center"/>
              <w:rPr>
                <w:rFonts w:ascii="Arial" w:hAnsi="Arial" w:cs="Arial"/>
                <w:szCs w:val="28"/>
              </w:rPr>
            </w:pPr>
            <w:r>
              <w:rPr>
                <w:rFonts w:ascii="Arial" w:hAnsi="Arial" w:cs="Arial"/>
                <w:szCs w:val="28"/>
              </w:rPr>
              <w:t>25 €/h</w:t>
            </w:r>
          </w:p>
        </w:tc>
        <w:tc>
          <w:tcPr>
            <w:tcW w:w="0" w:type="auto"/>
          </w:tcPr>
          <w:p w14:paraId="09B6E788" w14:textId="77777777" w:rsidR="00772A01" w:rsidRPr="009D514D" w:rsidRDefault="00772A01" w:rsidP="00027AF5">
            <w:pPr>
              <w:spacing w:before="120" w:after="120"/>
              <w:jc w:val="center"/>
              <w:rPr>
                <w:rFonts w:ascii="Arial" w:hAnsi="Arial" w:cs="Arial"/>
                <w:szCs w:val="28"/>
              </w:rPr>
            </w:pPr>
            <w:r>
              <w:rPr>
                <w:rFonts w:ascii="Arial" w:hAnsi="Arial" w:cs="Arial"/>
                <w:szCs w:val="28"/>
              </w:rPr>
              <w:t>50 €/h</w:t>
            </w:r>
          </w:p>
        </w:tc>
        <w:tc>
          <w:tcPr>
            <w:tcW w:w="0" w:type="auto"/>
          </w:tcPr>
          <w:p w14:paraId="48DCF9AA" w14:textId="77777777" w:rsidR="00772A01" w:rsidRPr="009D514D" w:rsidRDefault="00772A01" w:rsidP="00027AF5">
            <w:pPr>
              <w:spacing w:before="120" w:after="120"/>
              <w:jc w:val="center"/>
              <w:rPr>
                <w:rFonts w:ascii="Arial" w:hAnsi="Arial" w:cs="Arial"/>
                <w:szCs w:val="28"/>
              </w:rPr>
            </w:pPr>
            <w:r>
              <w:rPr>
                <w:rFonts w:ascii="Arial" w:hAnsi="Arial" w:cs="Arial"/>
                <w:szCs w:val="28"/>
              </w:rPr>
              <w:t>60 €/h</w:t>
            </w:r>
          </w:p>
        </w:tc>
      </w:tr>
    </w:tbl>
    <w:p w14:paraId="20AC44CD" w14:textId="77777777" w:rsidR="008462C1" w:rsidRDefault="008462C1" w:rsidP="0061430D">
      <w:pPr>
        <w:pStyle w:val="Paragraphes"/>
        <w:rPr>
          <w:b/>
          <w:i/>
          <w:szCs w:val="28"/>
          <w:u w:val="single"/>
        </w:rPr>
      </w:pPr>
    </w:p>
    <w:p w14:paraId="470CFA65" w14:textId="0BD8415F" w:rsidR="00CD417F" w:rsidRPr="009D514D" w:rsidRDefault="008462C1" w:rsidP="0061430D">
      <w:pPr>
        <w:pStyle w:val="Paragraphes"/>
        <w:rPr>
          <w:b/>
          <w:i/>
          <w:szCs w:val="28"/>
          <w:u w:val="single"/>
        </w:rPr>
      </w:pPr>
      <w:r>
        <w:rPr>
          <w:b/>
          <w:i/>
          <w:szCs w:val="28"/>
          <w:u w:val="single"/>
        </w:rPr>
        <w:br w:type="page"/>
      </w:r>
      <w:r w:rsidR="009D514D" w:rsidRPr="006D781C">
        <w:rPr>
          <w:b/>
          <w:i/>
          <w:szCs w:val="28"/>
          <w:highlight w:val="cyan"/>
          <w:u w:val="single"/>
        </w:rPr>
        <w:lastRenderedPageBreak/>
        <w:t>Travail demandé :</w:t>
      </w:r>
    </w:p>
    <w:p w14:paraId="57EECA2F" w14:textId="1769468C" w:rsidR="00CD417F" w:rsidRDefault="008462C1" w:rsidP="009D514D">
      <w:pPr>
        <w:pStyle w:val="Paragraphes"/>
        <w:spacing w:after="120"/>
        <w:ind w:left="0"/>
        <w:rPr>
          <w:rFonts w:ascii="Lucida Handwriting" w:hAnsi="Lucida Handwriting"/>
          <w:szCs w:val="28"/>
        </w:rPr>
      </w:pPr>
      <w:r>
        <w:rPr>
          <w:rFonts w:ascii="Lucida Handwriting" w:hAnsi="Lucida Handwriting"/>
          <w:szCs w:val="28"/>
        </w:rPr>
        <w:t>Avec le logiciel OPEN PROJ, programmer la maintenance préventive à partir des données précédentes</w:t>
      </w:r>
      <w:r w:rsidR="009D514D" w:rsidRPr="009D514D">
        <w:rPr>
          <w:rFonts w:ascii="Lucida Handwriting" w:hAnsi="Lucida Handwriting"/>
          <w:szCs w:val="28"/>
        </w:rPr>
        <w:t>.</w:t>
      </w:r>
    </w:p>
    <w:p w14:paraId="3CC4385C" w14:textId="373B32C7" w:rsidR="008462C1" w:rsidRDefault="008462C1" w:rsidP="009D514D">
      <w:pPr>
        <w:pStyle w:val="Paragraphes"/>
        <w:spacing w:after="120"/>
        <w:ind w:left="0"/>
        <w:rPr>
          <w:rFonts w:ascii="Lucida Handwriting" w:hAnsi="Lucida Handwriting"/>
          <w:szCs w:val="28"/>
        </w:rPr>
      </w:pPr>
      <w:r>
        <w:rPr>
          <w:rFonts w:ascii="Lucida Handwriting" w:hAnsi="Lucida Handwriting"/>
          <w:szCs w:val="28"/>
        </w:rPr>
        <w:t>Insérer ci-dessous le diagramme de GANTT Obtenu :</w:t>
      </w:r>
    </w:p>
    <w:tbl>
      <w:tblPr>
        <w:tblStyle w:val="Grilledutableau"/>
        <w:tblW w:w="0" w:type="auto"/>
        <w:tblLook w:val="04A0" w:firstRow="1" w:lastRow="0" w:firstColumn="1" w:lastColumn="0" w:noHBand="0" w:noVBand="1"/>
      </w:tblPr>
      <w:tblGrid>
        <w:gridCol w:w="10912"/>
      </w:tblGrid>
      <w:tr w:rsidR="008462C1" w14:paraId="35036C31" w14:textId="77777777" w:rsidTr="008462C1">
        <w:tc>
          <w:tcPr>
            <w:tcW w:w="10912" w:type="dxa"/>
          </w:tcPr>
          <w:p w14:paraId="2B3E3D7A" w14:textId="42961A8E" w:rsidR="008462C1" w:rsidRDefault="008462C1" w:rsidP="009D514D">
            <w:pPr>
              <w:pStyle w:val="Paragraphes"/>
              <w:spacing w:after="120"/>
              <w:ind w:left="0"/>
              <w:rPr>
                <w:noProof/>
              </w:rPr>
            </w:pPr>
          </w:p>
          <w:p w14:paraId="13859A06" w14:textId="077282E5" w:rsidR="0014243B" w:rsidRDefault="0014243B" w:rsidP="009D514D">
            <w:pPr>
              <w:pStyle w:val="Paragraphes"/>
              <w:spacing w:after="120"/>
              <w:ind w:left="0"/>
              <w:rPr>
                <w:noProof/>
                <w:szCs w:val="28"/>
              </w:rPr>
            </w:pPr>
          </w:p>
          <w:p w14:paraId="4F142CD5" w14:textId="5408D692" w:rsidR="0014243B" w:rsidRDefault="0014243B" w:rsidP="009D514D">
            <w:pPr>
              <w:pStyle w:val="Paragraphes"/>
              <w:spacing w:after="120"/>
              <w:ind w:left="0"/>
              <w:rPr>
                <w:noProof/>
                <w:szCs w:val="28"/>
              </w:rPr>
            </w:pPr>
          </w:p>
          <w:p w14:paraId="721C8E28" w14:textId="4C867CAE" w:rsidR="0014243B" w:rsidRDefault="0014243B" w:rsidP="009D514D">
            <w:pPr>
              <w:pStyle w:val="Paragraphes"/>
              <w:spacing w:after="120"/>
              <w:ind w:left="0"/>
              <w:rPr>
                <w:noProof/>
                <w:szCs w:val="28"/>
              </w:rPr>
            </w:pPr>
          </w:p>
          <w:p w14:paraId="5E6A0BA1" w14:textId="254D1953" w:rsidR="0014243B" w:rsidRDefault="0014243B" w:rsidP="009D514D">
            <w:pPr>
              <w:pStyle w:val="Paragraphes"/>
              <w:spacing w:after="120"/>
              <w:ind w:left="0"/>
              <w:rPr>
                <w:noProof/>
                <w:szCs w:val="28"/>
              </w:rPr>
            </w:pPr>
          </w:p>
          <w:p w14:paraId="19D145F8" w14:textId="0C75F325" w:rsidR="0014243B" w:rsidRDefault="0014243B" w:rsidP="009D514D">
            <w:pPr>
              <w:pStyle w:val="Paragraphes"/>
              <w:spacing w:after="120"/>
              <w:ind w:left="0"/>
              <w:rPr>
                <w:noProof/>
                <w:szCs w:val="28"/>
              </w:rPr>
            </w:pPr>
          </w:p>
          <w:p w14:paraId="23FD80D3" w14:textId="77777777" w:rsidR="0014243B" w:rsidRDefault="0014243B" w:rsidP="009D514D">
            <w:pPr>
              <w:pStyle w:val="Paragraphes"/>
              <w:spacing w:after="120"/>
              <w:ind w:left="0"/>
              <w:rPr>
                <w:rFonts w:ascii="Lucida Handwriting" w:hAnsi="Lucida Handwriting"/>
                <w:szCs w:val="28"/>
              </w:rPr>
            </w:pPr>
          </w:p>
          <w:p w14:paraId="5042FD7C" w14:textId="47FE8041" w:rsidR="008462C1" w:rsidRDefault="008462C1" w:rsidP="009D514D">
            <w:pPr>
              <w:pStyle w:val="Paragraphes"/>
              <w:spacing w:after="120"/>
              <w:ind w:left="0"/>
              <w:rPr>
                <w:rFonts w:ascii="Lucida Handwriting" w:hAnsi="Lucida Handwriting"/>
                <w:szCs w:val="28"/>
              </w:rPr>
            </w:pPr>
          </w:p>
        </w:tc>
      </w:tr>
    </w:tbl>
    <w:p w14:paraId="4E57E76F" w14:textId="7CCD78C6" w:rsidR="008462C1" w:rsidRDefault="008462C1" w:rsidP="008462C1">
      <w:pPr>
        <w:pStyle w:val="Paragraphes"/>
        <w:spacing w:after="120"/>
        <w:ind w:left="0"/>
        <w:rPr>
          <w:rFonts w:ascii="Lucida Handwriting" w:hAnsi="Lucida Handwriting"/>
          <w:szCs w:val="28"/>
        </w:rPr>
      </w:pPr>
      <w:r>
        <w:rPr>
          <w:rFonts w:ascii="Lucida Handwriting" w:hAnsi="Lucida Handwriting"/>
          <w:szCs w:val="28"/>
        </w:rPr>
        <w:t>Quel est le problème rencontré ?</w:t>
      </w:r>
    </w:p>
    <w:tbl>
      <w:tblPr>
        <w:tblStyle w:val="Grilledutableau"/>
        <w:tblW w:w="0" w:type="auto"/>
        <w:tblLook w:val="04A0" w:firstRow="1" w:lastRow="0" w:firstColumn="1" w:lastColumn="0" w:noHBand="0" w:noVBand="1"/>
      </w:tblPr>
      <w:tblGrid>
        <w:gridCol w:w="10912"/>
      </w:tblGrid>
      <w:tr w:rsidR="008462C1" w:rsidRPr="008462C1" w14:paraId="6603CF95" w14:textId="77777777" w:rsidTr="008462C1">
        <w:tc>
          <w:tcPr>
            <w:tcW w:w="10912" w:type="dxa"/>
          </w:tcPr>
          <w:p w14:paraId="7A6210D1" w14:textId="77777777" w:rsidR="008462C1" w:rsidRDefault="008462C1" w:rsidP="0014243B">
            <w:pPr>
              <w:pStyle w:val="Paragraphes"/>
              <w:spacing w:after="120"/>
              <w:ind w:left="0"/>
              <w:rPr>
                <w:rFonts w:ascii="Lucida Handwriting" w:hAnsi="Lucida Handwriting"/>
                <w:b/>
                <w:bCs/>
                <w:color w:val="FF0000"/>
                <w:sz w:val="24"/>
                <w:szCs w:val="36"/>
              </w:rPr>
            </w:pPr>
          </w:p>
          <w:p w14:paraId="7B56FB75" w14:textId="77777777" w:rsidR="0014243B" w:rsidRDefault="0014243B" w:rsidP="0014243B">
            <w:pPr>
              <w:pStyle w:val="Paragraphes"/>
              <w:spacing w:after="120"/>
              <w:ind w:left="0"/>
              <w:rPr>
                <w:rFonts w:ascii="Lucida Handwriting" w:hAnsi="Lucida Handwriting"/>
                <w:b/>
                <w:bCs/>
                <w:color w:val="FF0000"/>
                <w:sz w:val="24"/>
                <w:szCs w:val="36"/>
              </w:rPr>
            </w:pPr>
          </w:p>
          <w:p w14:paraId="64212135" w14:textId="1F2C2367" w:rsidR="0014243B" w:rsidRPr="008462C1" w:rsidRDefault="0014243B" w:rsidP="0014243B">
            <w:pPr>
              <w:pStyle w:val="Paragraphes"/>
              <w:spacing w:after="120"/>
              <w:ind w:left="0"/>
              <w:rPr>
                <w:rFonts w:ascii="Lucida Handwriting" w:hAnsi="Lucida Handwriting"/>
                <w:b/>
                <w:bCs/>
                <w:color w:val="FF0000"/>
                <w:sz w:val="24"/>
                <w:szCs w:val="36"/>
              </w:rPr>
            </w:pPr>
          </w:p>
        </w:tc>
      </w:tr>
    </w:tbl>
    <w:p w14:paraId="719F4481" w14:textId="5E557323" w:rsidR="008462C1" w:rsidRDefault="008462C1" w:rsidP="008462C1">
      <w:pPr>
        <w:pStyle w:val="Paragraphes"/>
        <w:spacing w:after="120"/>
        <w:ind w:left="0"/>
        <w:rPr>
          <w:rFonts w:ascii="Lucida Handwriting" w:hAnsi="Lucida Handwriting"/>
          <w:szCs w:val="28"/>
        </w:rPr>
      </w:pPr>
      <w:r>
        <w:rPr>
          <w:rFonts w:ascii="Lucida Handwriting" w:hAnsi="Lucida Handwriting"/>
          <w:szCs w:val="28"/>
        </w:rPr>
        <w:t>Modifier le projet afin de remédier à ce problème.</w:t>
      </w:r>
    </w:p>
    <w:p w14:paraId="4B58F292" w14:textId="796627F7" w:rsidR="008462C1" w:rsidRDefault="008462C1" w:rsidP="008462C1">
      <w:pPr>
        <w:pStyle w:val="Paragraphes"/>
        <w:spacing w:after="120"/>
        <w:ind w:left="0"/>
        <w:rPr>
          <w:rFonts w:ascii="Lucida Handwriting" w:hAnsi="Lucida Handwriting"/>
          <w:szCs w:val="28"/>
        </w:rPr>
      </w:pPr>
      <w:r>
        <w:rPr>
          <w:rFonts w:ascii="Lucida Handwriting" w:hAnsi="Lucida Handwriting"/>
          <w:szCs w:val="28"/>
        </w:rPr>
        <w:t>Insérer ci-dessous le nouveau diagramme de GANTT Obtenu :</w:t>
      </w:r>
    </w:p>
    <w:tbl>
      <w:tblPr>
        <w:tblStyle w:val="Grilledutableau"/>
        <w:tblW w:w="0" w:type="auto"/>
        <w:tblLook w:val="04A0" w:firstRow="1" w:lastRow="0" w:firstColumn="1" w:lastColumn="0" w:noHBand="0" w:noVBand="1"/>
      </w:tblPr>
      <w:tblGrid>
        <w:gridCol w:w="10912"/>
      </w:tblGrid>
      <w:tr w:rsidR="008462C1" w14:paraId="6C237DAD" w14:textId="77777777" w:rsidTr="008462C1">
        <w:tc>
          <w:tcPr>
            <w:tcW w:w="10912" w:type="dxa"/>
          </w:tcPr>
          <w:p w14:paraId="18907BA2" w14:textId="51F801D7" w:rsidR="008462C1" w:rsidRDefault="008462C1" w:rsidP="008462C1">
            <w:pPr>
              <w:pStyle w:val="Paragraphes"/>
              <w:spacing w:after="120"/>
              <w:ind w:left="0"/>
              <w:rPr>
                <w:noProof/>
              </w:rPr>
            </w:pPr>
          </w:p>
          <w:p w14:paraId="326B7FA8" w14:textId="610D0EBF" w:rsidR="0014243B" w:rsidRDefault="0014243B" w:rsidP="008462C1">
            <w:pPr>
              <w:pStyle w:val="Paragraphes"/>
              <w:spacing w:after="120"/>
              <w:ind w:left="0"/>
              <w:rPr>
                <w:noProof/>
                <w:szCs w:val="28"/>
              </w:rPr>
            </w:pPr>
          </w:p>
          <w:p w14:paraId="4CFB9080" w14:textId="69E3538B" w:rsidR="0014243B" w:rsidRDefault="0014243B" w:rsidP="008462C1">
            <w:pPr>
              <w:pStyle w:val="Paragraphes"/>
              <w:spacing w:after="120"/>
              <w:ind w:left="0"/>
              <w:rPr>
                <w:noProof/>
                <w:szCs w:val="28"/>
              </w:rPr>
            </w:pPr>
          </w:p>
          <w:p w14:paraId="5108DB8E" w14:textId="5BDBAB2E" w:rsidR="0014243B" w:rsidRDefault="0014243B" w:rsidP="008462C1">
            <w:pPr>
              <w:pStyle w:val="Paragraphes"/>
              <w:spacing w:after="120"/>
              <w:ind w:left="0"/>
              <w:rPr>
                <w:noProof/>
                <w:szCs w:val="28"/>
              </w:rPr>
            </w:pPr>
          </w:p>
          <w:p w14:paraId="1542E053" w14:textId="41A4971C" w:rsidR="0014243B" w:rsidRDefault="0014243B" w:rsidP="008462C1">
            <w:pPr>
              <w:pStyle w:val="Paragraphes"/>
              <w:spacing w:after="120"/>
              <w:ind w:left="0"/>
              <w:rPr>
                <w:noProof/>
                <w:szCs w:val="28"/>
              </w:rPr>
            </w:pPr>
          </w:p>
          <w:p w14:paraId="6245E789" w14:textId="2ED04EDC" w:rsidR="0014243B" w:rsidRDefault="0014243B" w:rsidP="008462C1">
            <w:pPr>
              <w:pStyle w:val="Paragraphes"/>
              <w:spacing w:after="120"/>
              <w:ind w:left="0"/>
              <w:rPr>
                <w:noProof/>
                <w:szCs w:val="28"/>
              </w:rPr>
            </w:pPr>
          </w:p>
          <w:p w14:paraId="086E0A78" w14:textId="00944815" w:rsidR="0014243B" w:rsidRDefault="0014243B" w:rsidP="008462C1">
            <w:pPr>
              <w:pStyle w:val="Paragraphes"/>
              <w:spacing w:after="120"/>
              <w:ind w:left="0"/>
              <w:rPr>
                <w:noProof/>
                <w:szCs w:val="28"/>
              </w:rPr>
            </w:pPr>
          </w:p>
          <w:p w14:paraId="539E00BB" w14:textId="77777777" w:rsidR="0014243B" w:rsidRDefault="0014243B" w:rsidP="008462C1">
            <w:pPr>
              <w:pStyle w:val="Paragraphes"/>
              <w:spacing w:after="120"/>
              <w:ind w:left="0"/>
              <w:rPr>
                <w:rFonts w:ascii="Lucida Handwriting" w:hAnsi="Lucida Handwriting"/>
                <w:szCs w:val="28"/>
              </w:rPr>
            </w:pPr>
          </w:p>
          <w:p w14:paraId="1D8400E8" w14:textId="6336D895" w:rsidR="008462C1" w:rsidRDefault="008462C1" w:rsidP="008462C1">
            <w:pPr>
              <w:pStyle w:val="Paragraphes"/>
              <w:spacing w:after="120"/>
              <w:ind w:left="0"/>
              <w:rPr>
                <w:rFonts w:ascii="Lucida Handwriting" w:hAnsi="Lucida Handwriting"/>
                <w:szCs w:val="28"/>
              </w:rPr>
            </w:pPr>
          </w:p>
        </w:tc>
      </w:tr>
    </w:tbl>
    <w:p w14:paraId="0F2EFFA0" w14:textId="10397A52" w:rsidR="006D781C" w:rsidRDefault="006D781C" w:rsidP="008462C1">
      <w:pPr>
        <w:pStyle w:val="Paragraphes"/>
        <w:spacing w:after="120"/>
        <w:ind w:left="0"/>
        <w:rPr>
          <w:rFonts w:ascii="Lucida Handwriting" w:hAnsi="Lucida Handwriting"/>
          <w:sz w:val="2"/>
          <w:szCs w:val="2"/>
        </w:rPr>
      </w:pPr>
    </w:p>
    <w:p w14:paraId="082BBAF8" w14:textId="2A314844" w:rsidR="006D781C" w:rsidRDefault="006D781C" w:rsidP="006D781C">
      <w:pPr>
        <w:pStyle w:val="Paragraphes"/>
        <w:spacing w:after="120"/>
        <w:ind w:left="0"/>
        <w:rPr>
          <w:rFonts w:ascii="Lucida Handwriting" w:hAnsi="Lucida Handwriting"/>
          <w:szCs w:val="28"/>
        </w:rPr>
      </w:pPr>
      <w:r>
        <w:rPr>
          <w:rFonts w:ascii="Lucida Handwriting" w:hAnsi="Lucida Handwriting"/>
          <w:sz w:val="2"/>
          <w:szCs w:val="2"/>
        </w:rPr>
        <w:br w:type="page"/>
      </w:r>
      <w:r>
        <w:rPr>
          <w:rFonts w:ascii="Lucida Handwriting" w:hAnsi="Lucida Handwriting"/>
          <w:szCs w:val="28"/>
        </w:rPr>
        <w:lastRenderedPageBreak/>
        <w:t>Insérer ci-dessous le diagramme PERT Obtenu :</w:t>
      </w:r>
    </w:p>
    <w:tbl>
      <w:tblPr>
        <w:tblStyle w:val="Grilledutableau"/>
        <w:tblW w:w="0" w:type="auto"/>
        <w:tblLook w:val="04A0" w:firstRow="1" w:lastRow="0" w:firstColumn="1" w:lastColumn="0" w:noHBand="0" w:noVBand="1"/>
      </w:tblPr>
      <w:tblGrid>
        <w:gridCol w:w="10912"/>
      </w:tblGrid>
      <w:tr w:rsidR="006D781C" w14:paraId="428C5558" w14:textId="77777777" w:rsidTr="006D781C">
        <w:tc>
          <w:tcPr>
            <w:tcW w:w="10912" w:type="dxa"/>
          </w:tcPr>
          <w:p w14:paraId="61EA907A" w14:textId="56795415" w:rsidR="006D781C" w:rsidRDefault="006D781C" w:rsidP="006D781C">
            <w:pPr>
              <w:pStyle w:val="Paragraphes"/>
              <w:spacing w:after="120"/>
              <w:ind w:left="0"/>
              <w:rPr>
                <w:noProof/>
              </w:rPr>
            </w:pPr>
          </w:p>
          <w:p w14:paraId="079B9468" w14:textId="76990709" w:rsidR="0014243B" w:rsidRDefault="0014243B" w:rsidP="006D781C">
            <w:pPr>
              <w:pStyle w:val="Paragraphes"/>
              <w:spacing w:after="120"/>
              <w:ind w:left="0"/>
              <w:rPr>
                <w:noProof/>
              </w:rPr>
            </w:pPr>
          </w:p>
          <w:p w14:paraId="67AFD961" w14:textId="60335AD8" w:rsidR="0014243B" w:rsidRDefault="0014243B" w:rsidP="006D781C">
            <w:pPr>
              <w:pStyle w:val="Paragraphes"/>
              <w:spacing w:after="120"/>
              <w:ind w:left="0"/>
              <w:rPr>
                <w:noProof/>
              </w:rPr>
            </w:pPr>
          </w:p>
          <w:p w14:paraId="2D30ECEF" w14:textId="48FE45D8" w:rsidR="0014243B" w:rsidRDefault="0014243B" w:rsidP="006D781C">
            <w:pPr>
              <w:pStyle w:val="Paragraphes"/>
              <w:spacing w:after="120"/>
              <w:ind w:left="0"/>
              <w:rPr>
                <w:noProof/>
              </w:rPr>
            </w:pPr>
          </w:p>
          <w:p w14:paraId="5DCA5213" w14:textId="35BB7E3E" w:rsidR="0014243B" w:rsidRDefault="0014243B" w:rsidP="006D781C">
            <w:pPr>
              <w:pStyle w:val="Paragraphes"/>
              <w:spacing w:after="120"/>
              <w:ind w:left="0"/>
              <w:rPr>
                <w:noProof/>
              </w:rPr>
            </w:pPr>
          </w:p>
          <w:p w14:paraId="74E6D41B" w14:textId="566409DE" w:rsidR="0014243B" w:rsidRDefault="0014243B" w:rsidP="006D781C">
            <w:pPr>
              <w:pStyle w:val="Paragraphes"/>
              <w:spacing w:after="120"/>
              <w:ind w:left="0"/>
              <w:rPr>
                <w:noProof/>
              </w:rPr>
            </w:pPr>
          </w:p>
          <w:p w14:paraId="56DB5F71" w14:textId="38E94B11" w:rsidR="0014243B" w:rsidRDefault="0014243B" w:rsidP="006D781C">
            <w:pPr>
              <w:pStyle w:val="Paragraphes"/>
              <w:spacing w:after="120"/>
              <w:ind w:left="0"/>
              <w:rPr>
                <w:noProof/>
              </w:rPr>
            </w:pPr>
          </w:p>
          <w:p w14:paraId="68F19CEC" w14:textId="77777777" w:rsidR="0014243B" w:rsidRDefault="0014243B" w:rsidP="006D781C">
            <w:pPr>
              <w:pStyle w:val="Paragraphes"/>
              <w:spacing w:after="120"/>
              <w:ind w:left="0"/>
              <w:rPr>
                <w:noProof/>
              </w:rPr>
            </w:pPr>
          </w:p>
          <w:p w14:paraId="54D9CCA2" w14:textId="267B43F3" w:rsidR="006D781C" w:rsidRDefault="006D781C" w:rsidP="006D781C">
            <w:pPr>
              <w:pStyle w:val="Paragraphes"/>
              <w:spacing w:after="120"/>
              <w:ind w:left="0"/>
              <w:rPr>
                <w:rFonts w:ascii="Lucida Handwriting" w:hAnsi="Lucida Handwriting"/>
                <w:szCs w:val="28"/>
              </w:rPr>
            </w:pPr>
          </w:p>
        </w:tc>
      </w:tr>
    </w:tbl>
    <w:p w14:paraId="76573677" w14:textId="310872C7" w:rsidR="006D781C" w:rsidRDefault="006D781C" w:rsidP="006D781C">
      <w:pPr>
        <w:pStyle w:val="Paragraphes"/>
        <w:spacing w:after="120"/>
        <w:ind w:left="0"/>
        <w:rPr>
          <w:rFonts w:ascii="Lucida Handwriting" w:hAnsi="Lucida Handwriting"/>
          <w:szCs w:val="28"/>
        </w:rPr>
      </w:pPr>
      <w:r>
        <w:rPr>
          <w:rFonts w:ascii="Lucida Handwriting" w:hAnsi="Lucida Handwriting"/>
          <w:szCs w:val="28"/>
        </w:rPr>
        <w:t>Insérer ci-dessous le diagramme des couts en ressources (RBS) :</w:t>
      </w:r>
    </w:p>
    <w:tbl>
      <w:tblPr>
        <w:tblStyle w:val="Grilledutableau"/>
        <w:tblW w:w="0" w:type="auto"/>
        <w:tblLook w:val="04A0" w:firstRow="1" w:lastRow="0" w:firstColumn="1" w:lastColumn="0" w:noHBand="0" w:noVBand="1"/>
      </w:tblPr>
      <w:tblGrid>
        <w:gridCol w:w="10912"/>
      </w:tblGrid>
      <w:tr w:rsidR="006D781C" w14:paraId="43F0A1C5" w14:textId="77777777" w:rsidTr="006D781C">
        <w:tc>
          <w:tcPr>
            <w:tcW w:w="10912" w:type="dxa"/>
          </w:tcPr>
          <w:p w14:paraId="5EF96F63" w14:textId="4EAA64D2" w:rsidR="006D781C" w:rsidRDefault="006D781C" w:rsidP="006D781C">
            <w:pPr>
              <w:pStyle w:val="Paragraphes"/>
              <w:spacing w:after="120"/>
              <w:ind w:left="0"/>
              <w:rPr>
                <w:noProof/>
              </w:rPr>
            </w:pPr>
          </w:p>
          <w:p w14:paraId="79EABEC7" w14:textId="3DA5C71D" w:rsidR="0014243B" w:rsidRDefault="0014243B" w:rsidP="006D781C">
            <w:pPr>
              <w:pStyle w:val="Paragraphes"/>
              <w:spacing w:after="120"/>
              <w:ind w:left="0"/>
              <w:rPr>
                <w:noProof/>
                <w:szCs w:val="28"/>
              </w:rPr>
            </w:pPr>
          </w:p>
          <w:p w14:paraId="1BD46FE4" w14:textId="77777777" w:rsidR="0014243B" w:rsidRDefault="0014243B" w:rsidP="006D781C">
            <w:pPr>
              <w:pStyle w:val="Paragraphes"/>
              <w:spacing w:after="120"/>
              <w:ind w:left="0"/>
              <w:rPr>
                <w:rFonts w:ascii="Lucida Handwriting" w:hAnsi="Lucida Handwriting"/>
                <w:szCs w:val="28"/>
              </w:rPr>
            </w:pPr>
          </w:p>
          <w:p w14:paraId="49F12A4D" w14:textId="7530F9EC" w:rsidR="006D781C" w:rsidRDefault="006D781C" w:rsidP="006D781C">
            <w:pPr>
              <w:pStyle w:val="Paragraphes"/>
              <w:spacing w:after="120"/>
              <w:ind w:left="0"/>
              <w:rPr>
                <w:rFonts w:ascii="Lucida Handwriting" w:hAnsi="Lucida Handwriting"/>
                <w:szCs w:val="28"/>
              </w:rPr>
            </w:pPr>
          </w:p>
        </w:tc>
      </w:tr>
    </w:tbl>
    <w:p w14:paraId="15792F79" w14:textId="77777777" w:rsidR="006D781C" w:rsidRDefault="006D781C" w:rsidP="006D781C">
      <w:pPr>
        <w:pStyle w:val="Paragraphes"/>
        <w:spacing w:after="120"/>
        <w:ind w:left="0"/>
        <w:rPr>
          <w:rFonts w:ascii="Lucida Handwriting" w:hAnsi="Lucida Handwriting"/>
          <w:szCs w:val="28"/>
        </w:rPr>
      </w:pPr>
    </w:p>
    <w:tbl>
      <w:tblPr>
        <w:tblStyle w:val="Grilledutableau"/>
        <w:tblW w:w="0" w:type="auto"/>
        <w:tblLook w:val="04A0" w:firstRow="1" w:lastRow="0" w:firstColumn="1" w:lastColumn="0" w:noHBand="0" w:noVBand="1"/>
      </w:tblPr>
      <w:tblGrid>
        <w:gridCol w:w="4077"/>
        <w:gridCol w:w="6835"/>
      </w:tblGrid>
      <w:tr w:rsidR="008462C1" w14:paraId="66361041" w14:textId="77777777" w:rsidTr="008462C1">
        <w:tc>
          <w:tcPr>
            <w:tcW w:w="4077" w:type="dxa"/>
          </w:tcPr>
          <w:p w14:paraId="29D3DC1E" w14:textId="52F46410" w:rsidR="008462C1" w:rsidRDefault="008462C1" w:rsidP="009D514D">
            <w:pPr>
              <w:pStyle w:val="Paragraphes"/>
              <w:spacing w:after="120"/>
              <w:ind w:left="0"/>
              <w:rPr>
                <w:rFonts w:ascii="Lucida Handwriting" w:hAnsi="Lucida Handwriting"/>
                <w:szCs w:val="28"/>
              </w:rPr>
            </w:pPr>
            <w:r>
              <w:rPr>
                <w:rFonts w:ascii="Lucida Handwriting" w:hAnsi="Lucida Handwriting"/>
                <w:szCs w:val="28"/>
              </w:rPr>
              <w:t xml:space="preserve">Quel est le chemin critique ? </w:t>
            </w:r>
          </w:p>
        </w:tc>
        <w:tc>
          <w:tcPr>
            <w:tcW w:w="6835" w:type="dxa"/>
          </w:tcPr>
          <w:p w14:paraId="3FB036E0" w14:textId="3FD534D3" w:rsidR="008462C1" w:rsidRPr="008462C1" w:rsidRDefault="008462C1" w:rsidP="009D514D">
            <w:pPr>
              <w:pStyle w:val="Paragraphes"/>
              <w:spacing w:after="120"/>
              <w:ind w:left="0"/>
              <w:rPr>
                <w:rFonts w:ascii="Lucida Handwriting" w:hAnsi="Lucida Handwriting"/>
                <w:b/>
                <w:bCs/>
                <w:color w:val="FF0000"/>
                <w:szCs w:val="28"/>
              </w:rPr>
            </w:pPr>
          </w:p>
        </w:tc>
      </w:tr>
      <w:tr w:rsidR="008462C1" w14:paraId="6EC8D4BB" w14:textId="77777777" w:rsidTr="008462C1">
        <w:tc>
          <w:tcPr>
            <w:tcW w:w="4077" w:type="dxa"/>
          </w:tcPr>
          <w:p w14:paraId="431A887F" w14:textId="32A418DB" w:rsidR="008462C1" w:rsidRDefault="008462C1" w:rsidP="009D514D">
            <w:pPr>
              <w:pStyle w:val="Paragraphes"/>
              <w:spacing w:after="120"/>
              <w:ind w:left="0"/>
              <w:rPr>
                <w:rFonts w:ascii="Lucida Handwriting" w:hAnsi="Lucida Handwriting"/>
                <w:szCs w:val="28"/>
              </w:rPr>
            </w:pPr>
            <w:r>
              <w:rPr>
                <w:rFonts w:ascii="Lucida Handwriting" w:hAnsi="Lucida Handwriting"/>
                <w:szCs w:val="28"/>
              </w:rPr>
              <w:t>Quelle est la durée totale de l’intervention de maintenance ?</w:t>
            </w:r>
          </w:p>
        </w:tc>
        <w:tc>
          <w:tcPr>
            <w:tcW w:w="6835" w:type="dxa"/>
          </w:tcPr>
          <w:p w14:paraId="6BF345C7" w14:textId="715868ED" w:rsidR="008462C1" w:rsidRPr="006D781C" w:rsidRDefault="008462C1" w:rsidP="009D514D">
            <w:pPr>
              <w:pStyle w:val="Paragraphes"/>
              <w:spacing w:after="120"/>
              <w:ind w:left="0"/>
              <w:rPr>
                <w:rFonts w:ascii="Lucida Handwriting" w:hAnsi="Lucida Handwriting"/>
                <w:b/>
                <w:bCs/>
                <w:color w:val="FF0000"/>
                <w:sz w:val="24"/>
                <w:szCs w:val="36"/>
              </w:rPr>
            </w:pPr>
          </w:p>
        </w:tc>
      </w:tr>
      <w:tr w:rsidR="008462C1" w14:paraId="3A57E0CA" w14:textId="77777777" w:rsidTr="008462C1">
        <w:tc>
          <w:tcPr>
            <w:tcW w:w="4077" w:type="dxa"/>
          </w:tcPr>
          <w:p w14:paraId="29960A70" w14:textId="6F361694" w:rsidR="008462C1" w:rsidRDefault="008462C1" w:rsidP="009D514D">
            <w:pPr>
              <w:pStyle w:val="Paragraphes"/>
              <w:spacing w:after="120"/>
              <w:ind w:left="0"/>
              <w:rPr>
                <w:rFonts w:ascii="Lucida Handwriting" w:hAnsi="Lucida Handwriting"/>
                <w:szCs w:val="28"/>
              </w:rPr>
            </w:pPr>
            <w:r>
              <w:rPr>
                <w:rFonts w:ascii="Lucida Handwriting" w:hAnsi="Lucida Handwriting"/>
                <w:szCs w:val="28"/>
              </w:rPr>
              <w:t>Quel est le cout total de l’opération de maintenance ?</w:t>
            </w:r>
          </w:p>
        </w:tc>
        <w:tc>
          <w:tcPr>
            <w:tcW w:w="6835" w:type="dxa"/>
          </w:tcPr>
          <w:p w14:paraId="7C1B31F1" w14:textId="67BE49FA" w:rsidR="008462C1" w:rsidRPr="006D781C" w:rsidRDefault="008462C1" w:rsidP="009D514D">
            <w:pPr>
              <w:pStyle w:val="Paragraphes"/>
              <w:spacing w:after="120"/>
              <w:ind w:left="0"/>
              <w:rPr>
                <w:rFonts w:ascii="Lucida Handwriting" w:hAnsi="Lucida Handwriting"/>
                <w:b/>
                <w:bCs/>
                <w:color w:val="FF0000"/>
                <w:szCs w:val="28"/>
              </w:rPr>
            </w:pPr>
          </w:p>
        </w:tc>
      </w:tr>
    </w:tbl>
    <w:p w14:paraId="7517CC63" w14:textId="77777777" w:rsidR="008462C1" w:rsidRPr="009D514D" w:rsidRDefault="008462C1" w:rsidP="009D514D">
      <w:pPr>
        <w:pStyle w:val="Paragraphes"/>
        <w:spacing w:after="120"/>
        <w:ind w:left="0"/>
        <w:rPr>
          <w:rFonts w:ascii="Lucida Handwriting" w:hAnsi="Lucida Handwriting"/>
          <w:szCs w:val="28"/>
        </w:rPr>
      </w:pPr>
    </w:p>
    <w:p w14:paraId="41B8822A" w14:textId="77777777" w:rsidR="008462C1" w:rsidRDefault="008462C1" w:rsidP="0061430D">
      <w:pPr>
        <w:pStyle w:val="Paragraphes"/>
        <w:rPr>
          <w:rFonts w:ascii="Lucida Handwriting" w:hAnsi="Lucida Handwriting"/>
          <w:szCs w:val="28"/>
        </w:rPr>
      </w:pPr>
    </w:p>
    <w:p w14:paraId="1741606E" w14:textId="77777777" w:rsidR="008462C1" w:rsidRDefault="008462C1" w:rsidP="0061430D">
      <w:pPr>
        <w:pStyle w:val="Paragraphes"/>
        <w:rPr>
          <w:rFonts w:ascii="Lucida Handwriting" w:hAnsi="Lucida Handwriting"/>
          <w:szCs w:val="28"/>
        </w:rPr>
      </w:pPr>
    </w:p>
    <w:p w14:paraId="72DCEB37" w14:textId="77777777" w:rsidR="008462C1" w:rsidRDefault="008462C1" w:rsidP="0061430D">
      <w:pPr>
        <w:pStyle w:val="Paragraphes"/>
        <w:rPr>
          <w:rFonts w:ascii="Lucida Handwriting" w:hAnsi="Lucida Handwriting"/>
          <w:szCs w:val="28"/>
        </w:rPr>
      </w:pPr>
    </w:p>
    <w:p w14:paraId="34D0BE65" w14:textId="77777777" w:rsidR="008462C1" w:rsidRDefault="008462C1" w:rsidP="0061430D">
      <w:pPr>
        <w:pStyle w:val="Paragraphes"/>
        <w:rPr>
          <w:rFonts w:ascii="Lucida Handwriting" w:hAnsi="Lucida Handwriting"/>
          <w:szCs w:val="28"/>
        </w:rPr>
      </w:pPr>
    </w:p>
    <w:p w14:paraId="1FB7499C" w14:textId="79DDDE7F" w:rsidR="0061430D" w:rsidRPr="009B7B30" w:rsidRDefault="006D781C" w:rsidP="009B7B30">
      <w:pPr>
        <w:pStyle w:val="Titreparagraphe"/>
      </w:pPr>
      <w:r>
        <w:rPr>
          <w:highlight w:val="yellow"/>
        </w:rPr>
        <w:br w:type="page"/>
      </w:r>
      <w:r w:rsidR="009B7B30" w:rsidRPr="009B7B30">
        <w:rPr>
          <w:highlight w:val="yellow"/>
        </w:rPr>
        <w:lastRenderedPageBreak/>
        <w:t>II – INSTALLATION CHIMIQUE :</w:t>
      </w:r>
    </w:p>
    <w:p w14:paraId="558FADFA" w14:textId="77777777" w:rsidR="009B7B30" w:rsidRPr="009B7B30" w:rsidRDefault="009B7B30" w:rsidP="009B7B30">
      <w:pPr>
        <w:pStyle w:val="Paragraphes"/>
        <w:spacing w:after="120"/>
        <w:ind w:left="159"/>
      </w:pPr>
      <w:r w:rsidRPr="009B7B30">
        <w:t>Une installation chimique doit subir une intervention de maintenance décrite dans le tableau ci-dessous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1393"/>
        <w:gridCol w:w="3705"/>
        <w:gridCol w:w="1154"/>
        <w:gridCol w:w="1399"/>
        <w:gridCol w:w="1719"/>
        <w:gridCol w:w="1544"/>
      </w:tblGrid>
      <w:tr w:rsidR="009B7B30" w14:paraId="6D3AD521" w14:textId="77777777" w:rsidTr="007A0C0F">
        <w:tc>
          <w:tcPr>
            <w:tcW w:w="0" w:type="auto"/>
            <w:tcBorders>
              <w:top w:val="single" w:sz="12" w:space="0" w:color="auto"/>
              <w:bottom w:val="single" w:sz="12" w:space="0" w:color="auto"/>
            </w:tcBorders>
            <w:vAlign w:val="center"/>
          </w:tcPr>
          <w:p w14:paraId="04123487" w14:textId="77777777" w:rsidR="009B7B30" w:rsidRDefault="009B7B30" w:rsidP="007A0C0F">
            <w:pPr>
              <w:pStyle w:val="Paragraphes"/>
              <w:ind w:left="0"/>
              <w:jc w:val="center"/>
              <w:rPr>
                <w:b/>
              </w:rPr>
            </w:pPr>
            <w:r>
              <w:rPr>
                <w:b/>
              </w:rPr>
              <w:t>Repère de la tâche</w:t>
            </w:r>
          </w:p>
        </w:tc>
        <w:tc>
          <w:tcPr>
            <w:tcW w:w="0" w:type="auto"/>
            <w:tcBorders>
              <w:top w:val="single" w:sz="12" w:space="0" w:color="auto"/>
              <w:bottom w:val="single" w:sz="12" w:space="0" w:color="auto"/>
            </w:tcBorders>
            <w:vAlign w:val="center"/>
          </w:tcPr>
          <w:p w14:paraId="4975D750" w14:textId="77777777" w:rsidR="009B7B30" w:rsidRDefault="009B7B30" w:rsidP="007A0C0F">
            <w:pPr>
              <w:pStyle w:val="Paragraphes"/>
              <w:ind w:left="0"/>
              <w:jc w:val="center"/>
              <w:rPr>
                <w:b/>
              </w:rPr>
            </w:pPr>
            <w:r>
              <w:rPr>
                <w:b/>
              </w:rPr>
              <w:t>Désignation de la tâche</w:t>
            </w:r>
          </w:p>
        </w:tc>
        <w:tc>
          <w:tcPr>
            <w:tcW w:w="0" w:type="auto"/>
            <w:tcBorders>
              <w:top w:val="single" w:sz="12" w:space="0" w:color="auto"/>
              <w:bottom w:val="single" w:sz="12" w:space="0" w:color="auto"/>
            </w:tcBorders>
            <w:vAlign w:val="center"/>
          </w:tcPr>
          <w:p w14:paraId="48D201B6" w14:textId="77777777" w:rsidR="009B7B30" w:rsidRDefault="009B7B30" w:rsidP="007A0C0F">
            <w:pPr>
              <w:pStyle w:val="Paragraphes"/>
              <w:ind w:left="0"/>
              <w:jc w:val="center"/>
              <w:rPr>
                <w:b/>
              </w:rPr>
            </w:pPr>
            <w:r>
              <w:rPr>
                <w:b/>
              </w:rPr>
              <w:t>Antériorité</w:t>
            </w:r>
          </w:p>
        </w:tc>
        <w:tc>
          <w:tcPr>
            <w:tcW w:w="0" w:type="auto"/>
            <w:tcBorders>
              <w:top w:val="single" w:sz="12" w:space="0" w:color="auto"/>
              <w:bottom w:val="single" w:sz="12" w:space="0" w:color="auto"/>
            </w:tcBorders>
            <w:vAlign w:val="center"/>
          </w:tcPr>
          <w:p w14:paraId="3B98814D" w14:textId="77777777" w:rsidR="009B7B30" w:rsidRDefault="009B7B30" w:rsidP="007A0C0F">
            <w:pPr>
              <w:pStyle w:val="Paragraphes"/>
              <w:ind w:left="0"/>
              <w:jc w:val="center"/>
              <w:rPr>
                <w:b/>
              </w:rPr>
            </w:pPr>
            <w:r>
              <w:rPr>
                <w:b/>
              </w:rPr>
              <w:t>Temps optimiste</w:t>
            </w:r>
          </w:p>
          <w:p w14:paraId="64A54D2C" w14:textId="77777777" w:rsidR="009B7B30" w:rsidRDefault="009B7B30" w:rsidP="007A0C0F">
            <w:pPr>
              <w:pStyle w:val="Paragraphes"/>
              <w:ind w:left="0"/>
              <w:jc w:val="center"/>
              <w:rPr>
                <w:b/>
              </w:rPr>
            </w:pPr>
            <w:r>
              <w:rPr>
                <w:b/>
              </w:rPr>
              <w:t>To</w:t>
            </w:r>
          </w:p>
        </w:tc>
        <w:tc>
          <w:tcPr>
            <w:tcW w:w="0" w:type="auto"/>
            <w:tcBorders>
              <w:top w:val="single" w:sz="12" w:space="0" w:color="auto"/>
              <w:bottom w:val="single" w:sz="12" w:space="0" w:color="auto"/>
            </w:tcBorders>
            <w:vAlign w:val="center"/>
          </w:tcPr>
          <w:p w14:paraId="348E87E6" w14:textId="77777777" w:rsidR="009B7B30" w:rsidRDefault="009B7B30" w:rsidP="007A0C0F">
            <w:pPr>
              <w:pStyle w:val="Paragraphes"/>
              <w:ind w:left="0"/>
              <w:jc w:val="center"/>
              <w:rPr>
                <w:b/>
              </w:rPr>
            </w:pPr>
            <w:r>
              <w:rPr>
                <w:b/>
              </w:rPr>
              <w:t>Temps réaliste (en jours)</w:t>
            </w:r>
          </w:p>
          <w:p w14:paraId="5B004025" w14:textId="77777777" w:rsidR="009B7B30" w:rsidRDefault="009B7B30" w:rsidP="007A0C0F">
            <w:pPr>
              <w:pStyle w:val="Paragraphes"/>
              <w:ind w:left="0"/>
              <w:jc w:val="center"/>
              <w:rPr>
                <w:b/>
              </w:rPr>
            </w:pPr>
            <w:r>
              <w:rPr>
                <w:b/>
              </w:rPr>
              <w:t>Tr</w:t>
            </w:r>
          </w:p>
        </w:tc>
        <w:tc>
          <w:tcPr>
            <w:tcW w:w="0" w:type="auto"/>
            <w:tcBorders>
              <w:top w:val="single" w:sz="12" w:space="0" w:color="auto"/>
              <w:bottom w:val="single" w:sz="12" w:space="0" w:color="auto"/>
            </w:tcBorders>
            <w:vAlign w:val="center"/>
          </w:tcPr>
          <w:p w14:paraId="33A9B11F" w14:textId="77777777" w:rsidR="009B7B30" w:rsidRDefault="009B7B30" w:rsidP="007A0C0F">
            <w:pPr>
              <w:pStyle w:val="Paragraphes"/>
              <w:ind w:left="0"/>
              <w:jc w:val="center"/>
              <w:rPr>
                <w:b/>
              </w:rPr>
            </w:pPr>
            <w:r>
              <w:rPr>
                <w:b/>
              </w:rPr>
              <w:t>Temps pessimiste</w:t>
            </w:r>
          </w:p>
          <w:p w14:paraId="0FFCB866" w14:textId="77777777" w:rsidR="009B7B30" w:rsidRDefault="009B7B30" w:rsidP="007A0C0F">
            <w:pPr>
              <w:pStyle w:val="Paragraphes"/>
              <w:ind w:left="0"/>
              <w:jc w:val="center"/>
              <w:rPr>
                <w:b/>
              </w:rPr>
            </w:pPr>
            <w:r>
              <w:rPr>
                <w:b/>
              </w:rPr>
              <w:t>Tp</w:t>
            </w:r>
          </w:p>
        </w:tc>
      </w:tr>
      <w:tr w:rsidR="009B7B30" w14:paraId="6CA381D5" w14:textId="77777777" w:rsidTr="007A0C0F">
        <w:tc>
          <w:tcPr>
            <w:tcW w:w="0" w:type="auto"/>
            <w:tcBorders>
              <w:top w:val="nil"/>
            </w:tcBorders>
            <w:vAlign w:val="center"/>
          </w:tcPr>
          <w:p w14:paraId="050F360C" w14:textId="77777777" w:rsidR="009B7B30" w:rsidRPr="00674A5E" w:rsidRDefault="009B7B30" w:rsidP="007A0C0F">
            <w:pPr>
              <w:pStyle w:val="Paragraphes"/>
              <w:jc w:val="center"/>
              <w:rPr>
                <w:caps/>
              </w:rPr>
            </w:pPr>
            <w:r w:rsidRPr="00674A5E">
              <w:rPr>
                <w:caps/>
              </w:rPr>
              <w:t>a</w:t>
            </w:r>
          </w:p>
        </w:tc>
        <w:tc>
          <w:tcPr>
            <w:tcW w:w="0" w:type="auto"/>
            <w:tcBorders>
              <w:top w:val="nil"/>
            </w:tcBorders>
            <w:vAlign w:val="center"/>
          </w:tcPr>
          <w:p w14:paraId="339922EE" w14:textId="77777777" w:rsidR="009B7B30" w:rsidRDefault="009B7B30" w:rsidP="007A0C0F">
            <w:pPr>
              <w:pStyle w:val="Paragraphes"/>
              <w:ind w:left="0"/>
              <w:jc w:val="center"/>
            </w:pPr>
            <w:r>
              <w:t>Descente en température et pression</w:t>
            </w:r>
          </w:p>
        </w:tc>
        <w:tc>
          <w:tcPr>
            <w:tcW w:w="0" w:type="auto"/>
            <w:tcBorders>
              <w:top w:val="single" w:sz="12" w:space="0" w:color="auto"/>
              <w:bottom w:val="single" w:sz="6" w:space="0" w:color="auto"/>
            </w:tcBorders>
            <w:shd w:val="clear" w:color="auto" w:fill="808080"/>
            <w:vAlign w:val="center"/>
          </w:tcPr>
          <w:p w14:paraId="14DDE39F" w14:textId="77777777" w:rsidR="009B7B30" w:rsidRDefault="009B7B30" w:rsidP="007A0C0F">
            <w:pPr>
              <w:pStyle w:val="Paragraphes"/>
              <w:jc w:val="center"/>
            </w:pPr>
          </w:p>
        </w:tc>
        <w:tc>
          <w:tcPr>
            <w:tcW w:w="0" w:type="auto"/>
            <w:tcBorders>
              <w:top w:val="nil"/>
            </w:tcBorders>
            <w:vAlign w:val="center"/>
          </w:tcPr>
          <w:p w14:paraId="1F721877" w14:textId="77777777" w:rsidR="009B7B30" w:rsidRDefault="009B7B30" w:rsidP="007A0C0F">
            <w:pPr>
              <w:pStyle w:val="Paragraphes"/>
              <w:ind w:left="0"/>
              <w:jc w:val="center"/>
            </w:pPr>
            <w:r>
              <w:t>1</w:t>
            </w:r>
          </w:p>
        </w:tc>
        <w:tc>
          <w:tcPr>
            <w:tcW w:w="0" w:type="auto"/>
            <w:tcBorders>
              <w:top w:val="nil"/>
            </w:tcBorders>
            <w:vAlign w:val="center"/>
          </w:tcPr>
          <w:p w14:paraId="77214E91" w14:textId="77777777" w:rsidR="009B7B30" w:rsidRPr="00674A5E" w:rsidRDefault="009B7B30" w:rsidP="007A0C0F">
            <w:pPr>
              <w:pStyle w:val="Paragraphes"/>
              <w:ind w:left="0"/>
              <w:jc w:val="center"/>
              <w:rPr>
                <w:b/>
              </w:rPr>
            </w:pPr>
            <w:r w:rsidRPr="00674A5E">
              <w:rPr>
                <w:b/>
              </w:rPr>
              <w:t>2</w:t>
            </w:r>
          </w:p>
        </w:tc>
        <w:tc>
          <w:tcPr>
            <w:tcW w:w="0" w:type="auto"/>
            <w:tcBorders>
              <w:top w:val="nil"/>
            </w:tcBorders>
            <w:vAlign w:val="center"/>
          </w:tcPr>
          <w:p w14:paraId="53CFF980" w14:textId="77777777" w:rsidR="009B7B30" w:rsidRDefault="009B7B30" w:rsidP="007A0C0F">
            <w:pPr>
              <w:pStyle w:val="Paragraphes"/>
              <w:ind w:left="0"/>
              <w:jc w:val="center"/>
            </w:pPr>
            <w:r>
              <w:t>3</w:t>
            </w:r>
          </w:p>
        </w:tc>
      </w:tr>
      <w:tr w:rsidR="009B7B30" w14:paraId="7A0072BE" w14:textId="77777777" w:rsidTr="007A0C0F">
        <w:tc>
          <w:tcPr>
            <w:tcW w:w="0" w:type="auto"/>
            <w:vAlign w:val="center"/>
          </w:tcPr>
          <w:p w14:paraId="57B8BC84" w14:textId="77777777" w:rsidR="009B7B30" w:rsidRPr="00674A5E" w:rsidRDefault="009B7B30" w:rsidP="007A0C0F">
            <w:pPr>
              <w:pStyle w:val="Paragraphes"/>
              <w:jc w:val="center"/>
              <w:rPr>
                <w:caps/>
              </w:rPr>
            </w:pPr>
            <w:r w:rsidRPr="00674A5E">
              <w:rPr>
                <w:caps/>
              </w:rPr>
              <w:t>b</w:t>
            </w:r>
          </w:p>
        </w:tc>
        <w:tc>
          <w:tcPr>
            <w:tcW w:w="0" w:type="auto"/>
            <w:vAlign w:val="center"/>
          </w:tcPr>
          <w:p w14:paraId="652502C5" w14:textId="77777777" w:rsidR="009B7B30" w:rsidRDefault="009B7B30" w:rsidP="007A0C0F">
            <w:pPr>
              <w:pStyle w:val="Paragraphes"/>
              <w:ind w:left="0"/>
              <w:jc w:val="center"/>
            </w:pPr>
            <w:r>
              <w:t>Démontage du refroidisseur</w:t>
            </w:r>
          </w:p>
        </w:tc>
        <w:tc>
          <w:tcPr>
            <w:tcW w:w="0" w:type="auto"/>
            <w:tcBorders>
              <w:top w:val="single" w:sz="6" w:space="0" w:color="auto"/>
            </w:tcBorders>
            <w:vAlign w:val="center"/>
          </w:tcPr>
          <w:p w14:paraId="57E83235" w14:textId="77777777" w:rsidR="009B7B30" w:rsidRPr="00674A5E" w:rsidRDefault="009B7B30" w:rsidP="007A0C0F">
            <w:pPr>
              <w:pStyle w:val="Paragraphes"/>
              <w:ind w:left="0"/>
              <w:jc w:val="center"/>
              <w:rPr>
                <w:caps/>
              </w:rPr>
            </w:pPr>
            <w:r w:rsidRPr="00674A5E">
              <w:rPr>
                <w:caps/>
              </w:rPr>
              <w:t>a</w:t>
            </w:r>
          </w:p>
        </w:tc>
        <w:tc>
          <w:tcPr>
            <w:tcW w:w="0" w:type="auto"/>
            <w:vAlign w:val="center"/>
          </w:tcPr>
          <w:p w14:paraId="01DAF1A6" w14:textId="77777777" w:rsidR="009B7B30" w:rsidRDefault="009B7B30" w:rsidP="007A0C0F">
            <w:pPr>
              <w:pStyle w:val="Paragraphes"/>
              <w:ind w:left="0"/>
              <w:jc w:val="center"/>
            </w:pPr>
            <w:r>
              <w:t>1</w:t>
            </w:r>
          </w:p>
        </w:tc>
        <w:tc>
          <w:tcPr>
            <w:tcW w:w="0" w:type="auto"/>
            <w:vAlign w:val="center"/>
          </w:tcPr>
          <w:p w14:paraId="47753157" w14:textId="77777777" w:rsidR="009B7B30" w:rsidRPr="00674A5E" w:rsidRDefault="009B7B30" w:rsidP="007A0C0F">
            <w:pPr>
              <w:pStyle w:val="Paragraphes"/>
              <w:ind w:left="0"/>
              <w:jc w:val="center"/>
              <w:rPr>
                <w:b/>
              </w:rPr>
            </w:pPr>
            <w:r w:rsidRPr="00674A5E">
              <w:rPr>
                <w:b/>
              </w:rPr>
              <w:t>1,5</w:t>
            </w:r>
          </w:p>
        </w:tc>
        <w:tc>
          <w:tcPr>
            <w:tcW w:w="0" w:type="auto"/>
            <w:vAlign w:val="center"/>
          </w:tcPr>
          <w:p w14:paraId="75F2ADBF" w14:textId="77777777" w:rsidR="009B7B30" w:rsidRDefault="009B7B30" w:rsidP="007A0C0F">
            <w:pPr>
              <w:pStyle w:val="Paragraphes"/>
              <w:ind w:left="0"/>
              <w:jc w:val="center"/>
            </w:pPr>
            <w:r>
              <w:t>5</w:t>
            </w:r>
          </w:p>
        </w:tc>
      </w:tr>
      <w:tr w:rsidR="009B7B30" w14:paraId="6705D538" w14:textId="77777777" w:rsidTr="007A0C0F">
        <w:tc>
          <w:tcPr>
            <w:tcW w:w="0" w:type="auto"/>
            <w:vAlign w:val="center"/>
          </w:tcPr>
          <w:p w14:paraId="7E3ED4B0" w14:textId="77777777" w:rsidR="009B7B30" w:rsidRPr="00674A5E" w:rsidRDefault="009B7B30" w:rsidP="007A0C0F">
            <w:pPr>
              <w:pStyle w:val="Paragraphes"/>
              <w:jc w:val="center"/>
              <w:rPr>
                <w:caps/>
              </w:rPr>
            </w:pPr>
            <w:r w:rsidRPr="00674A5E">
              <w:rPr>
                <w:caps/>
              </w:rPr>
              <w:t>c</w:t>
            </w:r>
          </w:p>
        </w:tc>
        <w:tc>
          <w:tcPr>
            <w:tcW w:w="0" w:type="auto"/>
            <w:vAlign w:val="center"/>
          </w:tcPr>
          <w:p w14:paraId="4B7252E8" w14:textId="77777777" w:rsidR="009B7B30" w:rsidRDefault="009B7B30" w:rsidP="007A0C0F">
            <w:pPr>
              <w:pStyle w:val="Paragraphes"/>
              <w:ind w:left="0"/>
              <w:jc w:val="center"/>
            </w:pPr>
            <w:r>
              <w:t>Démontage des circuits inférieurs</w:t>
            </w:r>
          </w:p>
        </w:tc>
        <w:tc>
          <w:tcPr>
            <w:tcW w:w="0" w:type="auto"/>
            <w:vAlign w:val="center"/>
          </w:tcPr>
          <w:p w14:paraId="7BE36891" w14:textId="77777777" w:rsidR="009B7B30" w:rsidRPr="00674A5E" w:rsidRDefault="009B7B30" w:rsidP="007A0C0F">
            <w:pPr>
              <w:pStyle w:val="Paragraphes"/>
              <w:ind w:left="0"/>
              <w:jc w:val="center"/>
              <w:rPr>
                <w:caps/>
              </w:rPr>
            </w:pPr>
            <w:r w:rsidRPr="00674A5E">
              <w:rPr>
                <w:caps/>
              </w:rPr>
              <w:t>a</w:t>
            </w:r>
          </w:p>
        </w:tc>
        <w:tc>
          <w:tcPr>
            <w:tcW w:w="0" w:type="auto"/>
            <w:vAlign w:val="center"/>
          </w:tcPr>
          <w:p w14:paraId="5E2F7E28" w14:textId="77777777" w:rsidR="009B7B30" w:rsidRDefault="009B7B30" w:rsidP="007A0C0F">
            <w:pPr>
              <w:pStyle w:val="Paragraphes"/>
              <w:ind w:left="0"/>
              <w:jc w:val="center"/>
            </w:pPr>
            <w:r>
              <w:t>2</w:t>
            </w:r>
          </w:p>
        </w:tc>
        <w:tc>
          <w:tcPr>
            <w:tcW w:w="0" w:type="auto"/>
            <w:vAlign w:val="center"/>
          </w:tcPr>
          <w:p w14:paraId="5F07AB8E" w14:textId="77777777" w:rsidR="009B7B30" w:rsidRPr="00674A5E" w:rsidRDefault="009B7B30" w:rsidP="007A0C0F">
            <w:pPr>
              <w:pStyle w:val="Paragraphes"/>
              <w:ind w:left="0"/>
              <w:jc w:val="center"/>
              <w:rPr>
                <w:b/>
              </w:rPr>
            </w:pPr>
            <w:r w:rsidRPr="00674A5E">
              <w:rPr>
                <w:b/>
              </w:rPr>
              <w:t>3</w:t>
            </w:r>
          </w:p>
        </w:tc>
        <w:tc>
          <w:tcPr>
            <w:tcW w:w="0" w:type="auto"/>
            <w:vAlign w:val="center"/>
          </w:tcPr>
          <w:p w14:paraId="444D5D6C" w14:textId="77777777" w:rsidR="009B7B30" w:rsidRDefault="009B7B30" w:rsidP="007A0C0F">
            <w:pPr>
              <w:pStyle w:val="Paragraphes"/>
              <w:ind w:left="0"/>
              <w:jc w:val="center"/>
            </w:pPr>
            <w:r>
              <w:t>10</w:t>
            </w:r>
          </w:p>
        </w:tc>
      </w:tr>
      <w:tr w:rsidR="009B7B30" w14:paraId="6C970EA0" w14:textId="77777777" w:rsidTr="007A0C0F">
        <w:tc>
          <w:tcPr>
            <w:tcW w:w="0" w:type="auto"/>
            <w:vAlign w:val="center"/>
          </w:tcPr>
          <w:p w14:paraId="65D1AF24" w14:textId="77777777" w:rsidR="009B7B30" w:rsidRPr="00674A5E" w:rsidRDefault="009B7B30" w:rsidP="007A0C0F">
            <w:pPr>
              <w:pStyle w:val="Paragraphes"/>
              <w:jc w:val="center"/>
              <w:rPr>
                <w:caps/>
              </w:rPr>
            </w:pPr>
            <w:r w:rsidRPr="00674A5E">
              <w:rPr>
                <w:caps/>
              </w:rPr>
              <w:t>d</w:t>
            </w:r>
          </w:p>
        </w:tc>
        <w:tc>
          <w:tcPr>
            <w:tcW w:w="0" w:type="auto"/>
            <w:vAlign w:val="center"/>
          </w:tcPr>
          <w:p w14:paraId="3838E433" w14:textId="77777777" w:rsidR="009B7B30" w:rsidRDefault="009B7B30" w:rsidP="007A0C0F">
            <w:pPr>
              <w:pStyle w:val="Paragraphes"/>
              <w:ind w:left="0"/>
              <w:jc w:val="center"/>
            </w:pPr>
            <w:r>
              <w:t>Inspection de la colonne inférieure et remise en état</w:t>
            </w:r>
          </w:p>
        </w:tc>
        <w:tc>
          <w:tcPr>
            <w:tcW w:w="0" w:type="auto"/>
            <w:vAlign w:val="center"/>
          </w:tcPr>
          <w:p w14:paraId="7997567C" w14:textId="77777777" w:rsidR="009B7B30" w:rsidRPr="00674A5E" w:rsidRDefault="009B7B30" w:rsidP="007A0C0F">
            <w:pPr>
              <w:pStyle w:val="Paragraphes"/>
              <w:ind w:left="0"/>
              <w:jc w:val="center"/>
              <w:rPr>
                <w:caps/>
              </w:rPr>
            </w:pPr>
            <w:r w:rsidRPr="00674A5E">
              <w:rPr>
                <w:caps/>
              </w:rPr>
              <w:t>c</w:t>
            </w:r>
          </w:p>
        </w:tc>
        <w:tc>
          <w:tcPr>
            <w:tcW w:w="0" w:type="auto"/>
            <w:vAlign w:val="center"/>
          </w:tcPr>
          <w:p w14:paraId="3DDDCAB5" w14:textId="77777777" w:rsidR="009B7B30" w:rsidRDefault="009B7B30" w:rsidP="007A0C0F">
            <w:pPr>
              <w:pStyle w:val="Paragraphes"/>
              <w:ind w:left="0"/>
              <w:jc w:val="center"/>
            </w:pPr>
            <w:r>
              <w:t>6</w:t>
            </w:r>
          </w:p>
        </w:tc>
        <w:tc>
          <w:tcPr>
            <w:tcW w:w="0" w:type="auto"/>
            <w:vAlign w:val="center"/>
          </w:tcPr>
          <w:p w14:paraId="00B65EBE" w14:textId="77777777" w:rsidR="009B7B30" w:rsidRPr="00674A5E" w:rsidRDefault="009B7B30" w:rsidP="007A0C0F">
            <w:pPr>
              <w:pStyle w:val="Paragraphes"/>
              <w:ind w:left="0"/>
              <w:jc w:val="center"/>
              <w:rPr>
                <w:b/>
              </w:rPr>
            </w:pPr>
            <w:r w:rsidRPr="00674A5E">
              <w:rPr>
                <w:b/>
              </w:rPr>
              <w:t>8</w:t>
            </w:r>
          </w:p>
        </w:tc>
        <w:tc>
          <w:tcPr>
            <w:tcW w:w="0" w:type="auto"/>
            <w:vAlign w:val="center"/>
          </w:tcPr>
          <w:p w14:paraId="6F5D6275" w14:textId="77777777" w:rsidR="009B7B30" w:rsidRDefault="009B7B30" w:rsidP="007A0C0F">
            <w:pPr>
              <w:pStyle w:val="Paragraphes"/>
              <w:ind w:left="0"/>
              <w:jc w:val="center"/>
            </w:pPr>
            <w:r>
              <w:t>10</w:t>
            </w:r>
          </w:p>
        </w:tc>
      </w:tr>
      <w:tr w:rsidR="009B7B30" w14:paraId="7DBA4C13" w14:textId="77777777" w:rsidTr="007A0C0F">
        <w:tc>
          <w:tcPr>
            <w:tcW w:w="0" w:type="auto"/>
            <w:vAlign w:val="center"/>
          </w:tcPr>
          <w:p w14:paraId="7A18F9B2" w14:textId="77777777" w:rsidR="009B7B30" w:rsidRPr="00674A5E" w:rsidRDefault="009B7B30" w:rsidP="007A0C0F">
            <w:pPr>
              <w:pStyle w:val="Paragraphes"/>
              <w:jc w:val="center"/>
              <w:rPr>
                <w:caps/>
              </w:rPr>
            </w:pPr>
            <w:r w:rsidRPr="00674A5E">
              <w:rPr>
                <w:caps/>
              </w:rPr>
              <w:t>e</w:t>
            </w:r>
          </w:p>
        </w:tc>
        <w:tc>
          <w:tcPr>
            <w:tcW w:w="0" w:type="auto"/>
            <w:vAlign w:val="center"/>
          </w:tcPr>
          <w:p w14:paraId="2B301F52" w14:textId="77777777" w:rsidR="009B7B30" w:rsidRDefault="009B7B30" w:rsidP="007A0C0F">
            <w:pPr>
              <w:pStyle w:val="Paragraphes"/>
              <w:ind w:left="0"/>
              <w:jc w:val="center"/>
            </w:pPr>
            <w:r>
              <w:t>Nettoyage du refroidisseur et remplacement des tubes obstrués</w:t>
            </w:r>
          </w:p>
        </w:tc>
        <w:tc>
          <w:tcPr>
            <w:tcW w:w="0" w:type="auto"/>
            <w:vAlign w:val="center"/>
          </w:tcPr>
          <w:p w14:paraId="702E57CA" w14:textId="77777777" w:rsidR="009B7B30" w:rsidRPr="00674A5E" w:rsidRDefault="009B7B30" w:rsidP="007A0C0F">
            <w:pPr>
              <w:pStyle w:val="Paragraphes"/>
              <w:ind w:left="0"/>
              <w:jc w:val="center"/>
              <w:rPr>
                <w:caps/>
              </w:rPr>
            </w:pPr>
            <w:r w:rsidRPr="00674A5E">
              <w:rPr>
                <w:caps/>
              </w:rPr>
              <w:t>b</w:t>
            </w:r>
          </w:p>
        </w:tc>
        <w:tc>
          <w:tcPr>
            <w:tcW w:w="0" w:type="auto"/>
            <w:vAlign w:val="center"/>
          </w:tcPr>
          <w:p w14:paraId="3CEAD9C4" w14:textId="77777777" w:rsidR="009B7B30" w:rsidRDefault="009B7B30" w:rsidP="007A0C0F">
            <w:pPr>
              <w:pStyle w:val="Paragraphes"/>
              <w:ind w:left="0"/>
              <w:jc w:val="center"/>
            </w:pPr>
            <w:r>
              <w:t>6</w:t>
            </w:r>
          </w:p>
        </w:tc>
        <w:tc>
          <w:tcPr>
            <w:tcW w:w="0" w:type="auto"/>
            <w:vAlign w:val="center"/>
          </w:tcPr>
          <w:p w14:paraId="18B117EF" w14:textId="77777777" w:rsidR="009B7B30" w:rsidRPr="00674A5E" w:rsidRDefault="009B7B30" w:rsidP="007A0C0F">
            <w:pPr>
              <w:pStyle w:val="Paragraphes"/>
              <w:ind w:left="0"/>
              <w:jc w:val="center"/>
              <w:rPr>
                <w:b/>
              </w:rPr>
            </w:pPr>
            <w:r w:rsidRPr="00674A5E">
              <w:rPr>
                <w:b/>
              </w:rPr>
              <w:t>7</w:t>
            </w:r>
          </w:p>
        </w:tc>
        <w:tc>
          <w:tcPr>
            <w:tcW w:w="0" w:type="auto"/>
            <w:vAlign w:val="center"/>
          </w:tcPr>
          <w:p w14:paraId="5CEFFC98" w14:textId="77777777" w:rsidR="009B7B30" w:rsidRDefault="009B7B30" w:rsidP="007A0C0F">
            <w:pPr>
              <w:pStyle w:val="Paragraphes"/>
              <w:ind w:left="0"/>
              <w:jc w:val="center"/>
            </w:pPr>
            <w:r>
              <w:t>14</w:t>
            </w:r>
          </w:p>
        </w:tc>
      </w:tr>
      <w:tr w:rsidR="009B7B30" w14:paraId="5327B1E5" w14:textId="77777777" w:rsidTr="007A0C0F">
        <w:tc>
          <w:tcPr>
            <w:tcW w:w="0" w:type="auto"/>
            <w:vAlign w:val="center"/>
          </w:tcPr>
          <w:p w14:paraId="6F057494" w14:textId="77777777" w:rsidR="009B7B30" w:rsidRPr="00674A5E" w:rsidRDefault="009B7B30" w:rsidP="007A0C0F">
            <w:pPr>
              <w:pStyle w:val="Paragraphes"/>
              <w:jc w:val="center"/>
              <w:rPr>
                <w:caps/>
              </w:rPr>
            </w:pPr>
            <w:r w:rsidRPr="00674A5E">
              <w:rPr>
                <w:caps/>
              </w:rPr>
              <w:t>f</w:t>
            </w:r>
          </w:p>
        </w:tc>
        <w:tc>
          <w:tcPr>
            <w:tcW w:w="0" w:type="auto"/>
            <w:vAlign w:val="center"/>
          </w:tcPr>
          <w:p w14:paraId="3F563F63" w14:textId="77777777" w:rsidR="009B7B30" w:rsidRDefault="009B7B30" w:rsidP="007A0C0F">
            <w:pPr>
              <w:pStyle w:val="Paragraphes"/>
              <w:ind w:left="0"/>
              <w:jc w:val="center"/>
            </w:pPr>
            <w:r>
              <w:t>Régénération du catalyseur</w:t>
            </w:r>
          </w:p>
        </w:tc>
        <w:tc>
          <w:tcPr>
            <w:tcW w:w="0" w:type="auto"/>
            <w:vAlign w:val="center"/>
          </w:tcPr>
          <w:p w14:paraId="6ACA88E9" w14:textId="77777777" w:rsidR="009B7B30" w:rsidRPr="00674A5E" w:rsidRDefault="009B7B30" w:rsidP="007A0C0F">
            <w:pPr>
              <w:pStyle w:val="Paragraphes"/>
              <w:ind w:left="0"/>
              <w:jc w:val="center"/>
              <w:rPr>
                <w:caps/>
              </w:rPr>
            </w:pPr>
            <w:r w:rsidRPr="00674A5E">
              <w:rPr>
                <w:caps/>
              </w:rPr>
              <w:t>c</w:t>
            </w:r>
          </w:p>
        </w:tc>
        <w:tc>
          <w:tcPr>
            <w:tcW w:w="0" w:type="auto"/>
            <w:vAlign w:val="center"/>
          </w:tcPr>
          <w:p w14:paraId="76F34B93" w14:textId="77777777" w:rsidR="009B7B30" w:rsidRDefault="009B7B30" w:rsidP="007A0C0F">
            <w:pPr>
              <w:pStyle w:val="Paragraphes"/>
              <w:ind w:left="0"/>
              <w:jc w:val="center"/>
            </w:pPr>
            <w:r>
              <w:t>2</w:t>
            </w:r>
          </w:p>
        </w:tc>
        <w:tc>
          <w:tcPr>
            <w:tcW w:w="0" w:type="auto"/>
            <w:vAlign w:val="center"/>
          </w:tcPr>
          <w:p w14:paraId="6EA74D32" w14:textId="77777777" w:rsidR="009B7B30" w:rsidRPr="00674A5E" w:rsidRDefault="009B7B30" w:rsidP="007A0C0F">
            <w:pPr>
              <w:pStyle w:val="Paragraphes"/>
              <w:ind w:left="0"/>
              <w:jc w:val="center"/>
              <w:rPr>
                <w:b/>
              </w:rPr>
            </w:pPr>
            <w:r w:rsidRPr="00674A5E">
              <w:rPr>
                <w:b/>
              </w:rPr>
              <w:t>3</w:t>
            </w:r>
          </w:p>
        </w:tc>
        <w:tc>
          <w:tcPr>
            <w:tcW w:w="0" w:type="auto"/>
            <w:vAlign w:val="center"/>
          </w:tcPr>
          <w:p w14:paraId="23496EAD" w14:textId="77777777" w:rsidR="009B7B30" w:rsidRDefault="009B7B30" w:rsidP="007A0C0F">
            <w:pPr>
              <w:pStyle w:val="Paragraphes"/>
              <w:ind w:left="0"/>
              <w:jc w:val="center"/>
            </w:pPr>
            <w:r>
              <w:t>4</w:t>
            </w:r>
          </w:p>
        </w:tc>
      </w:tr>
      <w:tr w:rsidR="009B7B30" w14:paraId="2CE21CCF" w14:textId="77777777" w:rsidTr="007A0C0F">
        <w:tc>
          <w:tcPr>
            <w:tcW w:w="0" w:type="auto"/>
            <w:vAlign w:val="center"/>
          </w:tcPr>
          <w:p w14:paraId="34E0903C" w14:textId="77777777" w:rsidR="009B7B30" w:rsidRPr="00674A5E" w:rsidRDefault="009B7B30" w:rsidP="007A0C0F">
            <w:pPr>
              <w:pStyle w:val="Paragraphes"/>
              <w:jc w:val="center"/>
              <w:rPr>
                <w:caps/>
              </w:rPr>
            </w:pPr>
            <w:r w:rsidRPr="00674A5E">
              <w:rPr>
                <w:caps/>
              </w:rPr>
              <w:t>g</w:t>
            </w:r>
          </w:p>
        </w:tc>
        <w:tc>
          <w:tcPr>
            <w:tcW w:w="0" w:type="auto"/>
            <w:vAlign w:val="center"/>
          </w:tcPr>
          <w:p w14:paraId="260A12CF" w14:textId="77777777" w:rsidR="009B7B30" w:rsidRDefault="009B7B30" w:rsidP="007A0C0F">
            <w:pPr>
              <w:pStyle w:val="Paragraphes"/>
              <w:ind w:left="0"/>
              <w:jc w:val="center"/>
            </w:pPr>
            <w:r>
              <w:t>Remontage du refroidisseur</w:t>
            </w:r>
          </w:p>
        </w:tc>
        <w:tc>
          <w:tcPr>
            <w:tcW w:w="0" w:type="auto"/>
            <w:vAlign w:val="center"/>
          </w:tcPr>
          <w:p w14:paraId="6B804DD6" w14:textId="77777777" w:rsidR="009B7B30" w:rsidRPr="00674A5E" w:rsidRDefault="009B7B30" w:rsidP="007A0C0F">
            <w:pPr>
              <w:pStyle w:val="Paragraphes"/>
              <w:ind w:left="0"/>
              <w:jc w:val="center"/>
              <w:rPr>
                <w:caps/>
              </w:rPr>
            </w:pPr>
            <w:r w:rsidRPr="00674A5E">
              <w:rPr>
                <w:caps/>
              </w:rPr>
              <w:t>e, f</w:t>
            </w:r>
          </w:p>
        </w:tc>
        <w:tc>
          <w:tcPr>
            <w:tcW w:w="0" w:type="auto"/>
            <w:vAlign w:val="center"/>
          </w:tcPr>
          <w:p w14:paraId="34370540" w14:textId="77777777" w:rsidR="009B7B30" w:rsidRDefault="009B7B30" w:rsidP="007A0C0F">
            <w:pPr>
              <w:pStyle w:val="Paragraphes"/>
              <w:ind w:left="0"/>
              <w:jc w:val="center"/>
            </w:pPr>
            <w:r>
              <w:t>5</w:t>
            </w:r>
          </w:p>
        </w:tc>
        <w:tc>
          <w:tcPr>
            <w:tcW w:w="0" w:type="auto"/>
            <w:vAlign w:val="center"/>
          </w:tcPr>
          <w:p w14:paraId="3DD1417D" w14:textId="77777777" w:rsidR="009B7B30" w:rsidRPr="00674A5E" w:rsidRDefault="009B7B30" w:rsidP="007A0C0F">
            <w:pPr>
              <w:pStyle w:val="Paragraphes"/>
              <w:ind w:left="0"/>
              <w:jc w:val="center"/>
              <w:rPr>
                <w:b/>
              </w:rPr>
            </w:pPr>
            <w:r w:rsidRPr="00674A5E">
              <w:rPr>
                <w:b/>
              </w:rPr>
              <w:t>7</w:t>
            </w:r>
          </w:p>
        </w:tc>
        <w:tc>
          <w:tcPr>
            <w:tcW w:w="0" w:type="auto"/>
            <w:vAlign w:val="center"/>
          </w:tcPr>
          <w:p w14:paraId="1FCA3F10" w14:textId="77777777" w:rsidR="009B7B30" w:rsidRDefault="009B7B30" w:rsidP="007A0C0F">
            <w:pPr>
              <w:pStyle w:val="Paragraphes"/>
              <w:ind w:left="0"/>
              <w:jc w:val="center"/>
            </w:pPr>
            <w:r>
              <w:t>15</w:t>
            </w:r>
          </w:p>
        </w:tc>
      </w:tr>
      <w:tr w:rsidR="009B7B30" w14:paraId="0B88B57A" w14:textId="77777777" w:rsidTr="007A0C0F">
        <w:tc>
          <w:tcPr>
            <w:tcW w:w="0" w:type="auto"/>
            <w:vAlign w:val="center"/>
          </w:tcPr>
          <w:p w14:paraId="7977FC6D" w14:textId="77777777" w:rsidR="009B7B30" w:rsidRPr="00674A5E" w:rsidRDefault="009B7B30" w:rsidP="007A0C0F">
            <w:pPr>
              <w:pStyle w:val="Paragraphes"/>
              <w:jc w:val="center"/>
              <w:rPr>
                <w:caps/>
              </w:rPr>
            </w:pPr>
            <w:r w:rsidRPr="00674A5E">
              <w:rPr>
                <w:caps/>
              </w:rPr>
              <w:t>h</w:t>
            </w:r>
          </w:p>
        </w:tc>
        <w:tc>
          <w:tcPr>
            <w:tcW w:w="0" w:type="auto"/>
            <w:vAlign w:val="center"/>
          </w:tcPr>
          <w:p w14:paraId="0B1BC987" w14:textId="77777777" w:rsidR="009B7B30" w:rsidRDefault="009B7B30" w:rsidP="007A0C0F">
            <w:pPr>
              <w:pStyle w:val="Paragraphes"/>
              <w:ind w:left="0"/>
              <w:jc w:val="center"/>
            </w:pPr>
            <w:r>
              <w:t>Remontage des circuits inférieurs</w:t>
            </w:r>
          </w:p>
        </w:tc>
        <w:tc>
          <w:tcPr>
            <w:tcW w:w="0" w:type="auto"/>
            <w:vAlign w:val="center"/>
          </w:tcPr>
          <w:p w14:paraId="440EF11F" w14:textId="77777777" w:rsidR="009B7B30" w:rsidRPr="00674A5E" w:rsidRDefault="009B7B30" w:rsidP="007A0C0F">
            <w:pPr>
              <w:pStyle w:val="Paragraphes"/>
              <w:ind w:left="0"/>
              <w:jc w:val="center"/>
              <w:rPr>
                <w:caps/>
              </w:rPr>
            </w:pPr>
            <w:r w:rsidRPr="00674A5E">
              <w:rPr>
                <w:caps/>
              </w:rPr>
              <w:t>g, d</w:t>
            </w:r>
          </w:p>
        </w:tc>
        <w:tc>
          <w:tcPr>
            <w:tcW w:w="0" w:type="auto"/>
            <w:vAlign w:val="center"/>
          </w:tcPr>
          <w:p w14:paraId="0C450B21" w14:textId="77777777" w:rsidR="009B7B30" w:rsidRDefault="009B7B30" w:rsidP="007A0C0F">
            <w:pPr>
              <w:pStyle w:val="Paragraphes"/>
              <w:ind w:left="0"/>
              <w:jc w:val="center"/>
            </w:pPr>
            <w:r>
              <w:t>4</w:t>
            </w:r>
          </w:p>
        </w:tc>
        <w:tc>
          <w:tcPr>
            <w:tcW w:w="0" w:type="auto"/>
            <w:vAlign w:val="center"/>
          </w:tcPr>
          <w:p w14:paraId="4FC8B4CC" w14:textId="77777777" w:rsidR="009B7B30" w:rsidRPr="00674A5E" w:rsidRDefault="009B7B30" w:rsidP="007A0C0F">
            <w:pPr>
              <w:pStyle w:val="Paragraphes"/>
              <w:ind w:left="0"/>
              <w:jc w:val="center"/>
              <w:rPr>
                <w:b/>
              </w:rPr>
            </w:pPr>
            <w:r w:rsidRPr="00674A5E">
              <w:rPr>
                <w:b/>
              </w:rPr>
              <w:t>6</w:t>
            </w:r>
          </w:p>
        </w:tc>
        <w:tc>
          <w:tcPr>
            <w:tcW w:w="0" w:type="auto"/>
            <w:vAlign w:val="center"/>
          </w:tcPr>
          <w:p w14:paraId="61CCDEB5" w14:textId="77777777" w:rsidR="009B7B30" w:rsidRDefault="009B7B30" w:rsidP="007A0C0F">
            <w:pPr>
              <w:pStyle w:val="Paragraphes"/>
              <w:ind w:left="0"/>
              <w:jc w:val="center"/>
            </w:pPr>
            <w:r>
              <w:t>12</w:t>
            </w:r>
          </w:p>
        </w:tc>
      </w:tr>
      <w:tr w:rsidR="009B7B30" w14:paraId="37466A6C" w14:textId="77777777" w:rsidTr="007A0C0F">
        <w:tc>
          <w:tcPr>
            <w:tcW w:w="0" w:type="auto"/>
            <w:vAlign w:val="center"/>
          </w:tcPr>
          <w:p w14:paraId="16A6B621" w14:textId="77777777" w:rsidR="009B7B30" w:rsidRPr="00674A5E" w:rsidRDefault="009B7B30" w:rsidP="007A0C0F">
            <w:pPr>
              <w:pStyle w:val="Paragraphes"/>
              <w:jc w:val="center"/>
              <w:rPr>
                <w:caps/>
              </w:rPr>
            </w:pPr>
            <w:r w:rsidRPr="00674A5E">
              <w:rPr>
                <w:caps/>
              </w:rPr>
              <w:t>i</w:t>
            </w:r>
          </w:p>
        </w:tc>
        <w:tc>
          <w:tcPr>
            <w:tcW w:w="0" w:type="auto"/>
            <w:vAlign w:val="center"/>
          </w:tcPr>
          <w:p w14:paraId="14A5DB4B" w14:textId="77777777" w:rsidR="009B7B30" w:rsidRDefault="009B7B30" w:rsidP="007A0C0F">
            <w:pPr>
              <w:pStyle w:val="Paragraphes"/>
              <w:ind w:left="0"/>
              <w:jc w:val="center"/>
            </w:pPr>
            <w:r>
              <w:t>Essais de tenue en pression</w:t>
            </w:r>
          </w:p>
        </w:tc>
        <w:tc>
          <w:tcPr>
            <w:tcW w:w="0" w:type="auto"/>
            <w:vAlign w:val="center"/>
          </w:tcPr>
          <w:p w14:paraId="39DA94C7" w14:textId="77777777" w:rsidR="009B7B30" w:rsidRPr="00674A5E" w:rsidRDefault="009B7B30" w:rsidP="007A0C0F">
            <w:pPr>
              <w:pStyle w:val="Paragraphes"/>
              <w:ind w:left="0"/>
              <w:jc w:val="center"/>
              <w:rPr>
                <w:caps/>
              </w:rPr>
            </w:pPr>
            <w:r w:rsidRPr="00674A5E">
              <w:rPr>
                <w:caps/>
              </w:rPr>
              <w:t>h</w:t>
            </w:r>
          </w:p>
        </w:tc>
        <w:tc>
          <w:tcPr>
            <w:tcW w:w="0" w:type="auto"/>
            <w:vAlign w:val="center"/>
          </w:tcPr>
          <w:p w14:paraId="118A698B" w14:textId="77777777" w:rsidR="009B7B30" w:rsidRDefault="009B7B30" w:rsidP="007A0C0F">
            <w:pPr>
              <w:pStyle w:val="Paragraphes"/>
              <w:ind w:left="0"/>
              <w:jc w:val="center"/>
            </w:pPr>
            <w:r>
              <w:t>2</w:t>
            </w:r>
          </w:p>
        </w:tc>
        <w:tc>
          <w:tcPr>
            <w:tcW w:w="0" w:type="auto"/>
            <w:vAlign w:val="center"/>
          </w:tcPr>
          <w:p w14:paraId="05FFA568" w14:textId="77777777" w:rsidR="009B7B30" w:rsidRPr="00674A5E" w:rsidRDefault="009B7B30" w:rsidP="007A0C0F">
            <w:pPr>
              <w:pStyle w:val="Paragraphes"/>
              <w:ind w:left="0"/>
              <w:jc w:val="center"/>
              <w:rPr>
                <w:b/>
              </w:rPr>
            </w:pPr>
            <w:r>
              <w:rPr>
                <w:b/>
              </w:rPr>
              <w:t>3</w:t>
            </w:r>
          </w:p>
        </w:tc>
        <w:tc>
          <w:tcPr>
            <w:tcW w:w="0" w:type="auto"/>
            <w:vAlign w:val="center"/>
          </w:tcPr>
          <w:p w14:paraId="3B794B31" w14:textId="77777777" w:rsidR="009B7B30" w:rsidRDefault="009B7B30" w:rsidP="007A0C0F">
            <w:pPr>
              <w:pStyle w:val="Paragraphes"/>
              <w:ind w:left="0"/>
              <w:jc w:val="center"/>
            </w:pPr>
            <w:r>
              <w:t>4</w:t>
            </w:r>
          </w:p>
        </w:tc>
      </w:tr>
      <w:tr w:rsidR="009B7B30" w14:paraId="5F64F664" w14:textId="77777777" w:rsidTr="007A0C0F">
        <w:tc>
          <w:tcPr>
            <w:tcW w:w="0" w:type="auto"/>
            <w:vAlign w:val="center"/>
          </w:tcPr>
          <w:p w14:paraId="236D7FFC" w14:textId="77777777" w:rsidR="009B7B30" w:rsidRPr="00674A5E" w:rsidRDefault="009B7B30" w:rsidP="007A0C0F">
            <w:pPr>
              <w:pStyle w:val="Paragraphes"/>
              <w:jc w:val="center"/>
              <w:rPr>
                <w:caps/>
              </w:rPr>
            </w:pPr>
            <w:r w:rsidRPr="00674A5E">
              <w:rPr>
                <w:caps/>
              </w:rPr>
              <w:t>j</w:t>
            </w:r>
          </w:p>
        </w:tc>
        <w:tc>
          <w:tcPr>
            <w:tcW w:w="0" w:type="auto"/>
            <w:vAlign w:val="center"/>
          </w:tcPr>
          <w:p w14:paraId="3AD3BCB7" w14:textId="77777777" w:rsidR="009B7B30" w:rsidRDefault="009B7B30" w:rsidP="007A0C0F">
            <w:pPr>
              <w:pStyle w:val="Paragraphes"/>
              <w:ind w:left="0"/>
              <w:jc w:val="center"/>
            </w:pPr>
            <w:r>
              <w:t>Remontage des tuyaux et nettoyage du chantier</w:t>
            </w:r>
          </w:p>
        </w:tc>
        <w:tc>
          <w:tcPr>
            <w:tcW w:w="0" w:type="auto"/>
            <w:vAlign w:val="center"/>
          </w:tcPr>
          <w:p w14:paraId="67FB8DF9" w14:textId="77777777" w:rsidR="009B7B30" w:rsidRPr="00674A5E" w:rsidRDefault="009B7B30" w:rsidP="007A0C0F">
            <w:pPr>
              <w:pStyle w:val="Paragraphes"/>
              <w:ind w:left="0"/>
              <w:jc w:val="center"/>
              <w:rPr>
                <w:caps/>
              </w:rPr>
            </w:pPr>
            <w:r w:rsidRPr="00674A5E">
              <w:rPr>
                <w:caps/>
              </w:rPr>
              <w:t>i</w:t>
            </w:r>
          </w:p>
        </w:tc>
        <w:tc>
          <w:tcPr>
            <w:tcW w:w="0" w:type="auto"/>
            <w:vAlign w:val="center"/>
          </w:tcPr>
          <w:p w14:paraId="38826CF6" w14:textId="77777777" w:rsidR="009B7B30" w:rsidRDefault="009B7B30" w:rsidP="007A0C0F">
            <w:pPr>
              <w:pStyle w:val="Paragraphes"/>
              <w:ind w:left="0"/>
              <w:jc w:val="center"/>
            </w:pPr>
            <w:r>
              <w:t>2</w:t>
            </w:r>
          </w:p>
        </w:tc>
        <w:tc>
          <w:tcPr>
            <w:tcW w:w="0" w:type="auto"/>
            <w:vAlign w:val="center"/>
          </w:tcPr>
          <w:p w14:paraId="7E9AFB98" w14:textId="77777777" w:rsidR="009B7B30" w:rsidRPr="00674A5E" w:rsidRDefault="009B7B30" w:rsidP="007A0C0F">
            <w:pPr>
              <w:pStyle w:val="Paragraphes"/>
              <w:ind w:left="0"/>
              <w:jc w:val="center"/>
              <w:rPr>
                <w:b/>
              </w:rPr>
            </w:pPr>
            <w:r w:rsidRPr="00674A5E">
              <w:rPr>
                <w:b/>
              </w:rPr>
              <w:t>3</w:t>
            </w:r>
          </w:p>
        </w:tc>
        <w:tc>
          <w:tcPr>
            <w:tcW w:w="0" w:type="auto"/>
            <w:vAlign w:val="center"/>
          </w:tcPr>
          <w:p w14:paraId="1AB2FB72" w14:textId="77777777" w:rsidR="009B7B30" w:rsidRDefault="009B7B30" w:rsidP="007A0C0F">
            <w:pPr>
              <w:pStyle w:val="Paragraphes"/>
              <w:ind w:left="0"/>
              <w:jc w:val="center"/>
            </w:pPr>
            <w:r>
              <w:t>4</w:t>
            </w:r>
          </w:p>
        </w:tc>
      </w:tr>
    </w:tbl>
    <w:p w14:paraId="088EBBE3" w14:textId="77777777" w:rsidR="006D781C" w:rsidRPr="009D514D" w:rsidRDefault="006D781C" w:rsidP="006D781C">
      <w:pPr>
        <w:pStyle w:val="Paragraphes"/>
        <w:spacing w:before="120"/>
        <w:ind w:left="159"/>
        <w:rPr>
          <w:b/>
          <w:i/>
          <w:szCs w:val="28"/>
          <w:u w:val="single"/>
        </w:rPr>
      </w:pPr>
      <w:r w:rsidRPr="006D781C">
        <w:rPr>
          <w:b/>
          <w:i/>
          <w:szCs w:val="28"/>
          <w:highlight w:val="cyan"/>
          <w:u w:val="single"/>
        </w:rPr>
        <w:t>Travail demandé :</w:t>
      </w:r>
    </w:p>
    <w:p w14:paraId="66CAA31E" w14:textId="7EC2F903" w:rsidR="006D781C" w:rsidRDefault="006D781C" w:rsidP="006D781C">
      <w:pPr>
        <w:pStyle w:val="Paragraphes"/>
        <w:spacing w:after="120"/>
        <w:ind w:left="0"/>
        <w:rPr>
          <w:rFonts w:ascii="Lucida Handwriting" w:hAnsi="Lucida Handwriting"/>
          <w:szCs w:val="28"/>
        </w:rPr>
      </w:pPr>
      <w:r>
        <w:rPr>
          <w:rFonts w:ascii="Lucida Handwriting" w:hAnsi="Lucida Handwriting"/>
          <w:szCs w:val="28"/>
        </w:rPr>
        <w:t>Avec le logiciel OPEN PROJ, programmer l’intervention de maintenance en prenant comme base le temps réaliste.</w:t>
      </w:r>
    </w:p>
    <w:p w14:paraId="06E0A3D2" w14:textId="77777777" w:rsidR="006D781C" w:rsidRDefault="006D781C" w:rsidP="006D781C">
      <w:pPr>
        <w:pStyle w:val="Paragraphes"/>
        <w:spacing w:after="120"/>
        <w:ind w:left="0"/>
        <w:rPr>
          <w:rFonts w:ascii="Lucida Handwriting" w:hAnsi="Lucida Handwriting"/>
          <w:szCs w:val="28"/>
        </w:rPr>
      </w:pPr>
      <w:r>
        <w:rPr>
          <w:rFonts w:ascii="Lucida Handwriting" w:hAnsi="Lucida Handwriting"/>
          <w:szCs w:val="28"/>
        </w:rPr>
        <w:t>Insérer ci-dessous le diagramme de GANTT Obtenu :</w:t>
      </w:r>
    </w:p>
    <w:tbl>
      <w:tblPr>
        <w:tblStyle w:val="Grilledutableau"/>
        <w:tblW w:w="0" w:type="auto"/>
        <w:tblLook w:val="04A0" w:firstRow="1" w:lastRow="0" w:firstColumn="1" w:lastColumn="0" w:noHBand="0" w:noVBand="1"/>
      </w:tblPr>
      <w:tblGrid>
        <w:gridCol w:w="10912"/>
      </w:tblGrid>
      <w:tr w:rsidR="006D781C" w14:paraId="3186A8B6" w14:textId="77777777" w:rsidTr="0082772D">
        <w:tc>
          <w:tcPr>
            <w:tcW w:w="10912" w:type="dxa"/>
          </w:tcPr>
          <w:p w14:paraId="72F974AB" w14:textId="51711A88" w:rsidR="006D781C" w:rsidRDefault="006D781C" w:rsidP="0082772D">
            <w:pPr>
              <w:pStyle w:val="Paragraphes"/>
              <w:spacing w:after="120"/>
              <w:ind w:left="0"/>
              <w:rPr>
                <w:noProof/>
              </w:rPr>
            </w:pPr>
          </w:p>
          <w:p w14:paraId="7B13B70F" w14:textId="3E62AA9E" w:rsidR="0014243B" w:rsidRDefault="0014243B" w:rsidP="0082772D">
            <w:pPr>
              <w:pStyle w:val="Paragraphes"/>
              <w:spacing w:after="120"/>
              <w:ind w:left="0"/>
              <w:rPr>
                <w:noProof/>
                <w:szCs w:val="28"/>
              </w:rPr>
            </w:pPr>
          </w:p>
          <w:p w14:paraId="6A384617" w14:textId="0BE5C044" w:rsidR="0014243B" w:rsidRDefault="0014243B" w:rsidP="0082772D">
            <w:pPr>
              <w:pStyle w:val="Paragraphes"/>
              <w:spacing w:after="120"/>
              <w:ind w:left="0"/>
              <w:rPr>
                <w:noProof/>
                <w:szCs w:val="28"/>
              </w:rPr>
            </w:pPr>
          </w:p>
          <w:p w14:paraId="080DB75D" w14:textId="11402947" w:rsidR="0014243B" w:rsidRDefault="0014243B" w:rsidP="0082772D">
            <w:pPr>
              <w:pStyle w:val="Paragraphes"/>
              <w:spacing w:after="120"/>
              <w:ind w:left="0"/>
              <w:rPr>
                <w:noProof/>
                <w:szCs w:val="28"/>
              </w:rPr>
            </w:pPr>
          </w:p>
          <w:p w14:paraId="657C4F00" w14:textId="6CEF9468" w:rsidR="0014243B" w:rsidRDefault="0014243B" w:rsidP="0082772D">
            <w:pPr>
              <w:pStyle w:val="Paragraphes"/>
              <w:spacing w:after="120"/>
              <w:ind w:left="0"/>
              <w:rPr>
                <w:noProof/>
                <w:szCs w:val="28"/>
              </w:rPr>
            </w:pPr>
          </w:p>
          <w:p w14:paraId="3E1D38B7" w14:textId="0215A3B8" w:rsidR="0014243B" w:rsidRDefault="0014243B" w:rsidP="0082772D">
            <w:pPr>
              <w:pStyle w:val="Paragraphes"/>
              <w:spacing w:after="120"/>
              <w:ind w:left="0"/>
              <w:rPr>
                <w:noProof/>
                <w:szCs w:val="28"/>
              </w:rPr>
            </w:pPr>
          </w:p>
          <w:p w14:paraId="13367827" w14:textId="2BAC2D63" w:rsidR="0014243B" w:rsidRDefault="0014243B" w:rsidP="0082772D">
            <w:pPr>
              <w:pStyle w:val="Paragraphes"/>
              <w:spacing w:after="120"/>
              <w:ind w:left="0"/>
              <w:rPr>
                <w:noProof/>
                <w:szCs w:val="28"/>
              </w:rPr>
            </w:pPr>
          </w:p>
          <w:p w14:paraId="075608CF" w14:textId="0A9C9883" w:rsidR="0014243B" w:rsidRDefault="0014243B" w:rsidP="0082772D">
            <w:pPr>
              <w:pStyle w:val="Paragraphes"/>
              <w:spacing w:after="120"/>
              <w:ind w:left="0"/>
              <w:rPr>
                <w:noProof/>
                <w:szCs w:val="28"/>
              </w:rPr>
            </w:pPr>
          </w:p>
          <w:p w14:paraId="34938C9E" w14:textId="77777777" w:rsidR="0014243B" w:rsidRDefault="0014243B" w:rsidP="0082772D">
            <w:pPr>
              <w:pStyle w:val="Paragraphes"/>
              <w:spacing w:after="120"/>
              <w:ind w:left="0"/>
              <w:rPr>
                <w:rFonts w:ascii="Lucida Handwriting" w:hAnsi="Lucida Handwriting"/>
                <w:szCs w:val="28"/>
              </w:rPr>
            </w:pPr>
          </w:p>
          <w:p w14:paraId="66FDCBF7" w14:textId="77777777" w:rsidR="006D781C" w:rsidRDefault="006D781C" w:rsidP="0082772D">
            <w:pPr>
              <w:pStyle w:val="Paragraphes"/>
              <w:spacing w:after="120"/>
              <w:ind w:left="0"/>
              <w:rPr>
                <w:rFonts w:ascii="Lucida Handwriting" w:hAnsi="Lucida Handwriting"/>
                <w:szCs w:val="28"/>
              </w:rPr>
            </w:pPr>
          </w:p>
        </w:tc>
      </w:tr>
    </w:tbl>
    <w:p w14:paraId="4CFA22E9" w14:textId="77777777" w:rsidR="006D781C" w:rsidRDefault="006D781C" w:rsidP="006D781C">
      <w:pPr>
        <w:pStyle w:val="Paragraphes"/>
        <w:spacing w:after="120"/>
        <w:ind w:left="0"/>
        <w:rPr>
          <w:rFonts w:ascii="Lucida Handwriting" w:hAnsi="Lucida Handwriting"/>
          <w:szCs w:val="28"/>
        </w:rPr>
      </w:pPr>
      <w:r>
        <w:rPr>
          <w:rFonts w:ascii="Lucida Handwriting" w:hAnsi="Lucida Handwriting"/>
          <w:sz w:val="2"/>
          <w:szCs w:val="2"/>
        </w:rPr>
        <w:br w:type="page"/>
      </w:r>
      <w:r>
        <w:rPr>
          <w:rFonts w:ascii="Lucida Handwriting" w:hAnsi="Lucida Handwriting"/>
          <w:szCs w:val="28"/>
        </w:rPr>
        <w:lastRenderedPageBreak/>
        <w:t>Insérer ci-dessous le diagramme PERT Obtenu :</w:t>
      </w:r>
    </w:p>
    <w:tbl>
      <w:tblPr>
        <w:tblStyle w:val="Grilledutableau"/>
        <w:tblW w:w="0" w:type="auto"/>
        <w:tblLook w:val="04A0" w:firstRow="1" w:lastRow="0" w:firstColumn="1" w:lastColumn="0" w:noHBand="0" w:noVBand="1"/>
      </w:tblPr>
      <w:tblGrid>
        <w:gridCol w:w="10912"/>
      </w:tblGrid>
      <w:tr w:rsidR="006D781C" w14:paraId="40DCD9AC" w14:textId="77777777" w:rsidTr="0082772D">
        <w:tc>
          <w:tcPr>
            <w:tcW w:w="10912" w:type="dxa"/>
          </w:tcPr>
          <w:p w14:paraId="331A22FB" w14:textId="0BDC60E2" w:rsidR="006D781C" w:rsidRDefault="006D781C" w:rsidP="0082772D">
            <w:pPr>
              <w:pStyle w:val="Paragraphes"/>
              <w:spacing w:after="120"/>
              <w:ind w:left="0"/>
              <w:rPr>
                <w:noProof/>
              </w:rPr>
            </w:pPr>
          </w:p>
          <w:p w14:paraId="207D63B8" w14:textId="0567445E" w:rsidR="0014243B" w:rsidRDefault="0014243B" w:rsidP="0082772D">
            <w:pPr>
              <w:pStyle w:val="Paragraphes"/>
              <w:spacing w:after="120"/>
              <w:ind w:left="0"/>
              <w:rPr>
                <w:noProof/>
              </w:rPr>
            </w:pPr>
          </w:p>
          <w:p w14:paraId="65B6784D" w14:textId="24321DFB" w:rsidR="0014243B" w:rsidRDefault="0014243B" w:rsidP="0082772D">
            <w:pPr>
              <w:pStyle w:val="Paragraphes"/>
              <w:spacing w:after="120"/>
              <w:ind w:left="0"/>
              <w:rPr>
                <w:noProof/>
              </w:rPr>
            </w:pPr>
          </w:p>
          <w:p w14:paraId="31B4F143" w14:textId="05987155" w:rsidR="0014243B" w:rsidRDefault="0014243B" w:rsidP="0082772D">
            <w:pPr>
              <w:pStyle w:val="Paragraphes"/>
              <w:spacing w:after="120"/>
              <w:ind w:left="0"/>
              <w:rPr>
                <w:noProof/>
              </w:rPr>
            </w:pPr>
          </w:p>
          <w:p w14:paraId="44408320" w14:textId="77777777" w:rsidR="0014243B" w:rsidRDefault="0014243B" w:rsidP="0082772D">
            <w:pPr>
              <w:pStyle w:val="Paragraphes"/>
              <w:spacing w:after="120"/>
              <w:ind w:left="0"/>
              <w:rPr>
                <w:noProof/>
              </w:rPr>
            </w:pPr>
          </w:p>
          <w:p w14:paraId="0CBCC4F6" w14:textId="77777777" w:rsidR="006D781C" w:rsidRDefault="006D781C" w:rsidP="0082772D">
            <w:pPr>
              <w:pStyle w:val="Paragraphes"/>
              <w:spacing w:after="120"/>
              <w:ind w:left="0"/>
              <w:rPr>
                <w:rFonts w:ascii="Lucida Handwriting" w:hAnsi="Lucida Handwriting"/>
                <w:szCs w:val="28"/>
              </w:rPr>
            </w:pPr>
          </w:p>
        </w:tc>
      </w:tr>
    </w:tbl>
    <w:p w14:paraId="3A6FE2DB" w14:textId="77777777" w:rsidR="006D781C" w:rsidRDefault="006D781C" w:rsidP="006D781C">
      <w:pPr>
        <w:pStyle w:val="Paragraphes"/>
        <w:spacing w:after="120"/>
        <w:ind w:left="0"/>
        <w:rPr>
          <w:rFonts w:ascii="Lucida Handwriting" w:hAnsi="Lucida Handwriting"/>
          <w:szCs w:val="28"/>
        </w:rPr>
      </w:pPr>
    </w:p>
    <w:tbl>
      <w:tblPr>
        <w:tblStyle w:val="Grilledutableau"/>
        <w:tblW w:w="0" w:type="auto"/>
        <w:tblLook w:val="04A0" w:firstRow="1" w:lastRow="0" w:firstColumn="1" w:lastColumn="0" w:noHBand="0" w:noVBand="1"/>
      </w:tblPr>
      <w:tblGrid>
        <w:gridCol w:w="4077"/>
        <w:gridCol w:w="6835"/>
      </w:tblGrid>
      <w:tr w:rsidR="006D781C" w14:paraId="53589F0C" w14:textId="77777777" w:rsidTr="0082772D">
        <w:tc>
          <w:tcPr>
            <w:tcW w:w="4077" w:type="dxa"/>
          </w:tcPr>
          <w:p w14:paraId="715EBC7A" w14:textId="77777777" w:rsidR="006D781C" w:rsidRDefault="006D781C" w:rsidP="0082772D">
            <w:pPr>
              <w:pStyle w:val="Paragraphes"/>
              <w:spacing w:after="120"/>
              <w:ind w:left="0"/>
              <w:rPr>
                <w:rFonts w:ascii="Lucida Handwriting" w:hAnsi="Lucida Handwriting"/>
                <w:szCs w:val="28"/>
              </w:rPr>
            </w:pPr>
            <w:r>
              <w:rPr>
                <w:rFonts w:ascii="Lucida Handwriting" w:hAnsi="Lucida Handwriting"/>
                <w:szCs w:val="28"/>
              </w:rPr>
              <w:t xml:space="preserve">Quel est le chemin critique ? </w:t>
            </w:r>
          </w:p>
        </w:tc>
        <w:tc>
          <w:tcPr>
            <w:tcW w:w="6835" w:type="dxa"/>
          </w:tcPr>
          <w:p w14:paraId="5A719B1D" w14:textId="79F333C5" w:rsidR="006D781C" w:rsidRPr="008462C1" w:rsidRDefault="006D781C" w:rsidP="0082772D">
            <w:pPr>
              <w:pStyle w:val="Paragraphes"/>
              <w:spacing w:after="120"/>
              <w:ind w:left="0"/>
              <w:rPr>
                <w:rFonts w:ascii="Lucida Handwriting" w:hAnsi="Lucida Handwriting"/>
                <w:b/>
                <w:bCs/>
                <w:color w:val="FF0000"/>
                <w:szCs w:val="28"/>
              </w:rPr>
            </w:pPr>
          </w:p>
        </w:tc>
      </w:tr>
      <w:tr w:rsidR="006D781C" w14:paraId="5826D2C5" w14:textId="77777777" w:rsidTr="0082772D">
        <w:tc>
          <w:tcPr>
            <w:tcW w:w="4077" w:type="dxa"/>
          </w:tcPr>
          <w:p w14:paraId="09DA5E56" w14:textId="77777777" w:rsidR="006D781C" w:rsidRDefault="006D781C" w:rsidP="0082772D">
            <w:pPr>
              <w:pStyle w:val="Paragraphes"/>
              <w:spacing w:after="120"/>
              <w:ind w:left="0"/>
              <w:rPr>
                <w:rFonts w:ascii="Lucida Handwriting" w:hAnsi="Lucida Handwriting"/>
                <w:szCs w:val="28"/>
              </w:rPr>
            </w:pPr>
            <w:r>
              <w:rPr>
                <w:rFonts w:ascii="Lucida Handwriting" w:hAnsi="Lucida Handwriting"/>
                <w:szCs w:val="28"/>
              </w:rPr>
              <w:t>Quelle est la durée totale de l’intervention de maintenance ?</w:t>
            </w:r>
          </w:p>
        </w:tc>
        <w:tc>
          <w:tcPr>
            <w:tcW w:w="6835" w:type="dxa"/>
          </w:tcPr>
          <w:p w14:paraId="1961CDF4" w14:textId="021601E9" w:rsidR="006D781C" w:rsidRPr="006D781C" w:rsidRDefault="006D781C" w:rsidP="0082772D">
            <w:pPr>
              <w:pStyle w:val="Paragraphes"/>
              <w:spacing w:after="120"/>
              <w:ind w:left="0"/>
              <w:rPr>
                <w:rFonts w:ascii="Lucida Handwriting" w:hAnsi="Lucida Handwriting"/>
                <w:b/>
                <w:bCs/>
                <w:color w:val="FF0000"/>
                <w:sz w:val="24"/>
                <w:szCs w:val="36"/>
              </w:rPr>
            </w:pPr>
          </w:p>
        </w:tc>
      </w:tr>
    </w:tbl>
    <w:p w14:paraId="39DC1E06" w14:textId="77777777" w:rsidR="009B7B30" w:rsidRPr="00B40C91" w:rsidRDefault="009B7B30" w:rsidP="002D16E5">
      <w:pPr>
        <w:pStyle w:val="Titresousparagraphe"/>
      </w:pPr>
      <w:r w:rsidRPr="006D781C">
        <w:rPr>
          <w:highlight w:val="cyan"/>
        </w:rPr>
        <w:t>PROBABILITE DE « TENIR LE PROJET » :</w:t>
      </w:r>
    </w:p>
    <w:p w14:paraId="4C789F5A" w14:textId="77777777" w:rsidR="009B7B30" w:rsidRDefault="009B7B30" w:rsidP="009B7B30">
      <w:pPr>
        <w:pStyle w:val="Paragraphes"/>
      </w:pPr>
      <w:r>
        <w:t>Le temps moyen estimé « </w:t>
      </w:r>
      <w:r w:rsidRPr="002D16E5">
        <w:rPr>
          <w:b/>
        </w:rPr>
        <w:t>Tm</w:t>
      </w:r>
      <w:r>
        <w:t xml:space="preserve"> » pour calculer la durée d’une tâche est donné par la relation : </w:t>
      </w:r>
      <w:r w:rsidRPr="00717580">
        <w:rPr>
          <w:position w:val="-24"/>
        </w:rPr>
        <w:object w:dxaOrig="1920" w:dyaOrig="620" w14:anchorId="63878DF7">
          <v:shape id="_x0000_i1034" type="#_x0000_t75" style="width:96.2pt;height:30.55pt" o:ole="">
            <v:imagedata r:id="rId11" o:title=""/>
          </v:shape>
          <o:OLEObject Type="Embed" ProgID="Equation.DSMT4" ShapeID="_x0000_i1034" DrawAspect="Content" ObjectID="_1655143783" r:id="rId12"/>
        </w:object>
      </w:r>
    </w:p>
    <w:p w14:paraId="4A860AFF" w14:textId="77777777" w:rsidR="009B7B30" w:rsidRDefault="009B7B30" w:rsidP="009B7B30">
      <w:pPr>
        <w:pStyle w:val="Paragraphes"/>
      </w:pPr>
      <w:r>
        <w:t xml:space="preserve">L’écart type « σ » relatif à ce temps est donné par la relation : </w:t>
      </w:r>
      <w:r w:rsidRPr="00717580">
        <w:rPr>
          <w:position w:val="-24"/>
        </w:rPr>
        <w:object w:dxaOrig="1219" w:dyaOrig="620" w14:anchorId="625E2122">
          <v:shape id="_x0000_i1035" type="#_x0000_t75" style="width:60.5pt;height:30.55pt" o:ole="">
            <v:imagedata r:id="rId13" o:title=""/>
          </v:shape>
          <o:OLEObject Type="Embed" ProgID="Equation.DSMT4" ShapeID="_x0000_i1035" DrawAspect="Content" ObjectID="_1655143784" r:id="rId14"/>
        </w:object>
      </w:r>
    </w:p>
    <w:p w14:paraId="1360C789" w14:textId="77777777" w:rsidR="009B7B30" w:rsidRDefault="009B7B30" w:rsidP="009B7B30">
      <w:pPr>
        <w:pStyle w:val="Paragraphes"/>
      </w:pPr>
      <w:r>
        <w:t>La durée moyenne estimée du projet sera calculée en additionnant les temps moyens estimés de chaque tâche du chemin critique.</w:t>
      </w:r>
    </w:p>
    <w:p w14:paraId="02D37FA8" w14:textId="77777777" w:rsidR="009B7B30" w:rsidRDefault="009B7B30" w:rsidP="009B7B30">
      <w:pPr>
        <w:pStyle w:val="Paragraphes"/>
      </w:pPr>
      <w:r>
        <w:t xml:space="preserve">L’écart type de la durée du projet sera calculé par la racine carrée de la somme des écarts types au carré pour les tâches du chemin critique : </w:t>
      </w:r>
      <w:r w:rsidRPr="009D0FB4">
        <w:rPr>
          <w:position w:val="-8"/>
        </w:rPr>
        <w:object w:dxaOrig="3040" w:dyaOrig="360" w14:anchorId="5029FE7A">
          <v:shape id="_x0000_i1036" type="#_x0000_t75" style="width:152.05pt;height:17.85pt" o:ole="">
            <v:imagedata r:id="rId15" o:title=""/>
          </v:shape>
          <o:OLEObject Type="Embed" ProgID="Equation.DSMT4" ShapeID="_x0000_i1036" DrawAspect="Content" ObjectID="_1655143785" r:id="rId16"/>
        </w:object>
      </w:r>
      <w:r>
        <w:t>.</w:t>
      </w:r>
    </w:p>
    <w:p w14:paraId="06D4FBF1" w14:textId="77777777" w:rsidR="009B7B30" w:rsidRDefault="009B7B30" w:rsidP="009B7B30">
      <w:pPr>
        <w:pStyle w:val="Paragraphes"/>
      </w:pPr>
    </w:p>
    <w:p w14:paraId="33D210F7" w14:textId="77777777" w:rsidR="009B7B30" w:rsidRPr="002D16E5" w:rsidRDefault="002D16E5" w:rsidP="002D16E5">
      <w:pPr>
        <w:pStyle w:val="Titreparagraphe"/>
        <w:rPr>
          <w:rFonts w:ascii="Lucida Handwriting" w:hAnsi="Lucida Handwriting"/>
          <w:b w:val="0"/>
          <w:sz w:val="22"/>
          <w:u w:val="none"/>
        </w:rPr>
      </w:pPr>
      <w:r>
        <w:rPr>
          <w:rFonts w:ascii="Lucida Handwriting" w:hAnsi="Lucida Handwriting"/>
          <w:b w:val="0"/>
          <w:sz w:val="22"/>
          <w:u w:val="none"/>
        </w:rPr>
        <w:t>C</w:t>
      </w:r>
      <w:r w:rsidRPr="002D16E5">
        <w:rPr>
          <w:rFonts w:ascii="Lucida Handwriting" w:hAnsi="Lucida Handwriting"/>
          <w:b w:val="0"/>
          <w:sz w:val="22"/>
          <w:u w:val="none"/>
        </w:rPr>
        <w:t>ompl</w:t>
      </w:r>
      <w:r>
        <w:rPr>
          <w:rFonts w:ascii="Lucida Handwriting" w:hAnsi="Lucida Handwriting"/>
          <w:b w:val="0"/>
          <w:sz w:val="22"/>
          <w:u w:val="none"/>
        </w:rPr>
        <w:t>é</w:t>
      </w:r>
      <w:r w:rsidRPr="002D16E5">
        <w:rPr>
          <w:rFonts w:ascii="Lucida Handwriting" w:hAnsi="Lucida Handwriting"/>
          <w:b w:val="0"/>
          <w:sz w:val="22"/>
          <w:u w:val="none"/>
        </w:rPr>
        <w:t>ter le</w:t>
      </w:r>
      <w:r w:rsidR="00570EEC">
        <w:rPr>
          <w:rFonts w:ascii="Lucida Handwriting" w:hAnsi="Lucida Handwriting"/>
          <w:b w:val="0"/>
          <w:sz w:val="22"/>
          <w:u w:val="none"/>
        </w:rPr>
        <w:t>s</w:t>
      </w:r>
      <w:r w:rsidRPr="002D16E5">
        <w:rPr>
          <w:rFonts w:ascii="Lucida Handwriting" w:hAnsi="Lucida Handwriting"/>
          <w:b w:val="0"/>
          <w:sz w:val="22"/>
          <w:u w:val="none"/>
        </w:rPr>
        <w:t xml:space="preserve"> tableau</w:t>
      </w:r>
      <w:r w:rsidR="00570EEC">
        <w:rPr>
          <w:rFonts w:ascii="Lucida Handwriting" w:hAnsi="Lucida Handwriting"/>
          <w:b w:val="0"/>
          <w:sz w:val="22"/>
          <w:u w:val="none"/>
        </w:rPr>
        <w:t>x</w:t>
      </w:r>
      <w:r w:rsidRPr="002D16E5">
        <w:rPr>
          <w:rFonts w:ascii="Lucida Handwriting" w:hAnsi="Lucida Handwriting"/>
          <w:b w:val="0"/>
          <w:sz w:val="22"/>
          <w:u w:val="none"/>
        </w:rPr>
        <w:t xml:space="preserve"> suivant</w:t>
      </w:r>
      <w:r w:rsidR="00570EEC">
        <w:rPr>
          <w:rFonts w:ascii="Lucida Handwriting" w:hAnsi="Lucida Handwriting"/>
          <w:b w:val="0"/>
          <w:sz w:val="22"/>
          <w:u w:val="none"/>
        </w:rPr>
        <w:t>s</w:t>
      </w:r>
      <w:r w:rsidRPr="002D16E5">
        <w:rPr>
          <w:rFonts w:ascii="Lucida Handwriting" w:hAnsi="Lucida Handwriting"/>
          <w:b w:val="0"/>
          <w:sz w:val="22"/>
          <w:u w:val="none"/>
        </w:rPr>
        <w:t xml:space="preserve"> afin de déterminer la durée moyenne du projet ainsi que son écart</w:t>
      </w:r>
      <w:r>
        <w:rPr>
          <w:rFonts w:ascii="Lucida Handwriting" w:hAnsi="Lucida Handwriting"/>
          <w:b w:val="0"/>
          <w:sz w:val="22"/>
          <w:u w:val="none"/>
        </w:rPr>
        <w:t>-</w:t>
      </w:r>
      <w:r w:rsidRPr="002D16E5">
        <w:rPr>
          <w:rFonts w:ascii="Lucida Handwriting" w:hAnsi="Lucida Handwriting"/>
          <w:b w:val="0"/>
          <w:sz w:val="22"/>
          <w:u w:val="none"/>
        </w:rPr>
        <w:t>type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723"/>
        <w:gridCol w:w="723"/>
        <w:gridCol w:w="723"/>
        <w:gridCol w:w="2415"/>
        <w:gridCol w:w="2105"/>
        <w:gridCol w:w="1864"/>
      </w:tblGrid>
      <w:tr w:rsidR="009B7B30" w:rsidRPr="009B7B30" w14:paraId="2E07B909" w14:textId="77777777" w:rsidTr="006D781C">
        <w:trPr>
          <w:jc w:val="center"/>
        </w:trPr>
        <w:tc>
          <w:tcPr>
            <w:tcW w:w="1108" w:type="pct"/>
            <w:vAlign w:val="center"/>
          </w:tcPr>
          <w:p w14:paraId="1CE197FC" w14:textId="77777777" w:rsidR="009B7B30" w:rsidRPr="009B7B30" w:rsidRDefault="009B7B30" w:rsidP="009B7B30">
            <w:pPr>
              <w:pStyle w:val="Paragraphes"/>
              <w:ind w:left="0"/>
              <w:jc w:val="center"/>
              <w:rPr>
                <w:b/>
                <w:sz w:val="22"/>
                <w:szCs w:val="22"/>
              </w:rPr>
            </w:pPr>
            <w:r>
              <w:br w:type="page"/>
            </w:r>
            <w:bookmarkStart w:id="0" w:name="_Hlk97705198"/>
            <w:r w:rsidRPr="009B7B30">
              <w:rPr>
                <w:b/>
                <w:sz w:val="22"/>
                <w:szCs w:val="22"/>
              </w:rPr>
              <w:t>Tâche du chemin critique</w:t>
            </w:r>
          </w:p>
        </w:tc>
        <w:tc>
          <w:tcPr>
            <w:tcW w:w="329" w:type="pct"/>
            <w:vAlign w:val="center"/>
          </w:tcPr>
          <w:p w14:paraId="159054FC" w14:textId="77777777" w:rsidR="009B7B30" w:rsidRPr="009B7B30" w:rsidRDefault="009B7B30" w:rsidP="009B7B30">
            <w:pPr>
              <w:pStyle w:val="Paragraphes"/>
              <w:ind w:left="0"/>
              <w:jc w:val="center"/>
              <w:rPr>
                <w:b/>
                <w:sz w:val="22"/>
                <w:szCs w:val="22"/>
              </w:rPr>
            </w:pPr>
            <w:r w:rsidRPr="009B7B30">
              <w:rPr>
                <w:b/>
                <w:sz w:val="22"/>
                <w:szCs w:val="22"/>
              </w:rPr>
              <w:t>To</w:t>
            </w:r>
          </w:p>
        </w:tc>
        <w:tc>
          <w:tcPr>
            <w:tcW w:w="329" w:type="pct"/>
            <w:vAlign w:val="center"/>
          </w:tcPr>
          <w:p w14:paraId="5D190CBE" w14:textId="77777777" w:rsidR="009B7B30" w:rsidRPr="009B7B30" w:rsidRDefault="009B7B30" w:rsidP="009B7B30">
            <w:pPr>
              <w:pStyle w:val="Paragraphes"/>
              <w:ind w:left="0"/>
              <w:jc w:val="center"/>
              <w:rPr>
                <w:b/>
                <w:sz w:val="22"/>
                <w:szCs w:val="22"/>
              </w:rPr>
            </w:pPr>
            <w:r w:rsidRPr="009B7B30">
              <w:rPr>
                <w:b/>
                <w:sz w:val="22"/>
                <w:szCs w:val="22"/>
              </w:rPr>
              <w:t>Tr</w:t>
            </w:r>
          </w:p>
        </w:tc>
        <w:tc>
          <w:tcPr>
            <w:tcW w:w="329" w:type="pct"/>
            <w:vAlign w:val="center"/>
          </w:tcPr>
          <w:p w14:paraId="250AB845" w14:textId="77777777" w:rsidR="009B7B30" w:rsidRPr="009B7B30" w:rsidRDefault="009B7B30" w:rsidP="009B7B30">
            <w:pPr>
              <w:pStyle w:val="Paragraphes"/>
              <w:ind w:left="0"/>
              <w:jc w:val="center"/>
              <w:rPr>
                <w:b/>
                <w:sz w:val="22"/>
                <w:szCs w:val="22"/>
              </w:rPr>
            </w:pPr>
            <w:r w:rsidRPr="009B7B30">
              <w:rPr>
                <w:b/>
                <w:sz w:val="22"/>
                <w:szCs w:val="22"/>
              </w:rPr>
              <w:t>Tp</w:t>
            </w:r>
          </w:p>
        </w:tc>
        <w:tc>
          <w:tcPr>
            <w:tcW w:w="1099" w:type="pct"/>
            <w:vAlign w:val="center"/>
          </w:tcPr>
          <w:p w14:paraId="274BE5C4" w14:textId="77777777" w:rsidR="009B7B30" w:rsidRPr="009B7B30" w:rsidRDefault="009B7B30" w:rsidP="009B7B30">
            <w:pPr>
              <w:pStyle w:val="Paragraphes"/>
              <w:ind w:left="0"/>
              <w:jc w:val="center"/>
              <w:rPr>
                <w:b/>
                <w:sz w:val="22"/>
                <w:szCs w:val="22"/>
              </w:rPr>
            </w:pPr>
            <w:r w:rsidRPr="009B7B30">
              <w:rPr>
                <w:b/>
                <w:sz w:val="22"/>
                <w:szCs w:val="22"/>
              </w:rPr>
              <w:t>Temps moyen estimé Tm</w:t>
            </w:r>
          </w:p>
        </w:tc>
        <w:tc>
          <w:tcPr>
            <w:tcW w:w="958" w:type="pct"/>
            <w:vAlign w:val="center"/>
          </w:tcPr>
          <w:p w14:paraId="25BA5A9C" w14:textId="77777777" w:rsidR="009B7B30" w:rsidRPr="009B7B30" w:rsidRDefault="009B7B30" w:rsidP="009B7B30">
            <w:pPr>
              <w:pStyle w:val="Paragraphes"/>
              <w:ind w:left="0"/>
              <w:jc w:val="center"/>
              <w:rPr>
                <w:b/>
                <w:sz w:val="22"/>
                <w:szCs w:val="22"/>
              </w:rPr>
            </w:pPr>
            <w:r w:rsidRPr="009B7B30">
              <w:rPr>
                <w:b/>
                <w:sz w:val="22"/>
                <w:szCs w:val="22"/>
              </w:rPr>
              <w:t>Ecart type de la tâche</w:t>
            </w:r>
          </w:p>
        </w:tc>
        <w:tc>
          <w:tcPr>
            <w:tcW w:w="848" w:type="pct"/>
            <w:vAlign w:val="center"/>
          </w:tcPr>
          <w:p w14:paraId="7932D44E" w14:textId="77777777" w:rsidR="009B7B30" w:rsidRPr="009B7B30" w:rsidRDefault="009B7B30" w:rsidP="009B7B30">
            <w:pPr>
              <w:pStyle w:val="Paragraphes"/>
              <w:ind w:left="0"/>
              <w:jc w:val="center"/>
              <w:rPr>
                <w:b/>
                <w:sz w:val="22"/>
                <w:szCs w:val="22"/>
              </w:rPr>
            </w:pPr>
            <w:r w:rsidRPr="009B7B30">
              <w:rPr>
                <w:b/>
                <w:sz w:val="22"/>
                <w:szCs w:val="22"/>
              </w:rPr>
              <w:t>Ecart type au carré</w:t>
            </w:r>
          </w:p>
        </w:tc>
      </w:tr>
      <w:tr w:rsidR="006D781C" w:rsidRPr="009B7B30" w14:paraId="6CD3CDD1" w14:textId="77777777" w:rsidTr="006D781C">
        <w:trPr>
          <w:jc w:val="center"/>
        </w:trPr>
        <w:tc>
          <w:tcPr>
            <w:tcW w:w="1108" w:type="pct"/>
            <w:vAlign w:val="center"/>
          </w:tcPr>
          <w:p w14:paraId="79525C1E" w14:textId="71874EF2" w:rsidR="006D781C" w:rsidRPr="009B7B30" w:rsidRDefault="006D781C" w:rsidP="006D781C">
            <w:pPr>
              <w:pStyle w:val="Paragraphes"/>
              <w:spacing w:beforeLines="40" w:before="96" w:afterLines="40" w:after="96"/>
              <w:ind w:left="0"/>
              <w:rPr>
                <w:sz w:val="22"/>
                <w:szCs w:val="22"/>
              </w:rPr>
            </w:pPr>
          </w:p>
        </w:tc>
        <w:tc>
          <w:tcPr>
            <w:tcW w:w="329" w:type="pct"/>
            <w:vAlign w:val="center"/>
          </w:tcPr>
          <w:p w14:paraId="67A4E089" w14:textId="35C21408" w:rsidR="006D781C" w:rsidRPr="009B7B30" w:rsidRDefault="006D781C" w:rsidP="006D781C">
            <w:pPr>
              <w:pStyle w:val="Paragraphes"/>
              <w:spacing w:beforeLines="40" w:before="96" w:afterLines="40" w:after="96"/>
              <w:ind w:left="0"/>
              <w:jc w:val="center"/>
              <w:rPr>
                <w:sz w:val="22"/>
                <w:szCs w:val="22"/>
              </w:rPr>
            </w:pPr>
          </w:p>
        </w:tc>
        <w:tc>
          <w:tcPr>
            <w:tcW w:w="329" w:type="pct"/>
            <w:vAlign w:val="center"/>
          </w:tcPr>
          <w:p w14:paraId="3B46C881" w14:textId="37AAFD3E" w:rsidR="006D781C" w:rsidRPr="009B7B30" w:rsidRDefault="006D781C" w:rsidP="006D781C">
            <w:pPr>
              <w:pStyle w:val="Paragraphes"/>
              <w:spacing w:beforeLines="40" w:before="96" w:afterLines="40" w:after="96"/>
              <w:ind w:left="0"/>
              <w:jc w:val="center"/>
              <w:rPr>
                <w:sz w:val="22"/>
                <w:szCs w:val="22"/>
              </w:rPr>
            </w:pPr>
          </w:p>
        </w:tc>
        <w:tc>
          <w:tcPr>
            <w:tcW w:w="329" w:type="pct"/>
            <w:vAlign w:val="center"/>
          </w:tcPr>
          <w:p w14:paraId="2586C373" w14:textId="1CDF2569" w:rsidR="006D781C" w:rsidRPr="009B7B30" w:rsidRDefault="006D781C" w:rsidP="006D781C">
            <w:pPr>
              <w:pStyle w:val="Paragraphes"/>
              <w:spacing w:beforeLines="40" w:before="96" w:afterLines="40" w:after="96"/>
              <w:ind w:left="0"/>
              <w:jc w:val="center"/>
              <w:rPr>
                <w:sz w:val="22"/>
                <w:szCs w:val="22"/>
              </w:rPr>
            </w:pPr>
          </w:p>
        </w:tc>
        <w:tc>
          <w:tcPr>
            <w:tcW w:w="1099" w:type="pct"/>
            <w:vAlign w:val="center"/>
          </w:tcPr>
          <w:p w14:paraId="3E04CA4D" w14:textId="28609920" w:rsidR="006D781C" w:rsidRPr="006D781C" w:rsidRDefault="006D781C" w:rsidP="006D781C">
            <w:pPr>
              <w:pStyle w:val="Paragraphes"/>
              <w:spacing w:beforeLines="40" w:before="96" w:afterLines="40" w:after="96"/>
              <w:ind w:left="0"/>
              <w:jc w:val="center"/>
              <w:rPr>
                <w:b/>
                <w:bCs/>
                <w:color w:val="FF0000"/>
                <w:sz w:val="24"/>
                <w:szCs w:val="24"/>
              </w:rPr>
            </w:pPr>
          </w:p>
        </w:tc>
        <w:tc>
          <w:tcPr>
            <w:tcW w:w="958" w:type="pct"/>
            <w:vAlign w:val="center"/>
          </w:tcPr>
          <w:p w14:paraId="58D1B64D" w14:textId="3743354D" w:rsidR="006D781C" w:rsidRPr="006D781C" w:rsidRDefault="006D781C" w:rsidP="006D781C">
            <w:pPr>
              <w:pStyle w:val="Paragraphes"/>
              <w:spacing w:beforeLines="40" w:before="96" w:afterLines="40" w:after="96"/>
              <w:ind w:left="0"/>
              <w:jc w:val="center"/>
              <w:rPr>
                <w:b/>
                <w:bCs/>
                <w:color w:val="FF0000"/>
                <w:sz w:val="24"/>
                <w:szCs w:val="24"/>
              </w:rPr>
            </w:pPr>
          </w:p>
        </w:tc>
        <w:tc>
          <w:tcPr>
            <w:tcW w:w="848" w:type="pct"/>
            <w:vAlign w:val="center"/>
          </w:tcPr>
          <w:p w14:paraId="004B8902" w14:textId="79D3391E" w:rsidR="006D781C" w:rsidRPr="006D781C" w:rsidRDefault="006D781C" w:rsidP="006D781C">
            <w:pPr>
              <w:pStyle w:val="Paragraphes"/>
              <w:spacing w:beforeLines="40" w:before="96" w:afterLines="40" w:after="96"/>
              <w:ind w:left="0"/>
              <w:jc w:val="center"/>
              <w:rPr>
                <w:b/>
                <w:bCs/>
                <w:color w:val="FF0000"/>
                <w:sz w:val="24"/>
                <w:szCs w:val="24"/>
              </w:rPr>
            </w:pPr>
          </w:p>
        </w:tc>
      </w:tr>
      <w:tr w:rsidR="006D781C" w:rsidRPr="009B7B30" w14:paraId="019E9679" w14:textId="77777777" w:rsidTr="006D781C">
        <w:trPr>
          <w:jc w:val="center"/>
        </w:trPr>
        <w:tc>
          <w:tcPr>
            <w:tcW w:w="1108" w:type="pct"/>
            <w:vAlign w:val="center"/>
          </w:tcPr>
          <w:p w14:paraId="148BBEB2" w14:textId="1D214B6E" w:rsidR="006D781C" w:rsidRPr="009B7B30" w:rsidRDefault="006D781C" w:rsidP="006D781C">
            <w:pPr>
              <w:pStyle w:val="Paragraphes"/>
              <w:spacing w:beforeLines="40" w:before="96" w:afterLines="40" w:after="96"/>
              <w:ind w:left="0"/>
              <w:rPr>
                <w:sz w:val="22"/>
                <w:szCs w:val="22"/>
              </w:rPr>
            </w:pPr>
          </w:p>
        </w:tc>
        <w:tc>
          <w:tcPr>
            <w:tcW w:w="329" w:type="pct"/>
            <w:vAlign w:val="center"/>
          </w:tcPr>
          <w:p w14:paraId="501F6697" w14:textId="64F16E4C" w:rsidR="006D781C" w:rsidRPr="009B7B30" w:rsidRDefault="006D781C" w:rsidP="006D781C">
            <w:pPr>
              <w:pStyle w:val="Paragraphes"/>
              <w:spacing w:beforeLines="40" w:before="96" w:afterLines="40" w:after="96"/>
              <w:ind w:left="0"/>
              <w:jc w:val="center"/>
              <w:rPr>
                <w:sz w:val="22"/>
                <w:szCs w:val="22"/>
              </w:rPr>
            </w:pPr>
          </w:p>
        </w:tc>
        <w:tc>
          <w:tcPr>
            <w:tcW w:w="329" w:type="pct"/>
            <w:vAlign w:val="center"/>
          </w:tcPr>
          <w:p w14:paraId="5FAF83F9" w14:textId="6308D572" w:rsidR="006D781C" w:rsidRPr="009B7B30" w:rsidRDefault="006D781C" w:rsidP="006D781C">
            <w:pPr>
              <w:pStyle w:val="Paragraphes"/>
              <w:spacing w:beforeLines="40" w:before="96" w:afterLines="40" w:after="96"/>
              <w:ind w:left="0"/>
              <w:jc w:val="center"/>
              <w:rPr>
                <w:sz w:val="22"/>
                <w:szCs w:val="22"/>
              </w:rPr>
            </w:pPr>
          </w:p>
        </w:tc>
        <w:tc>
          <w:tcPr>
            <w:tcW w:w="329" w:type="pct"/>
            <w:vAlign w:val="center"/>
          </w:tcPr>
          <w:p w14:paraId="6B66CE7B" w14:textId="5E25966E" w:rsidR="006D781C" w:rsidRPr="009B7B30" w:rsidRDefault="006D781C" w:rsidP="006D781C">
            <w:pPr>
              <w:pStyle w:val="Paragraphes"/>
              <w:spacing w:beforeLines="40" w:before="96" w:afterLines="40" w:after="96"/>
              <w:ind w:left="0"/>
              <w:jc w:val="center"/>
              <w:rPr>
                <w:sz w:val="22"/>
                <w:szCs w:val="22"/>
              </w:rPr>
            </w:pPr>
          </w:p>
        </w:tc>
        <w:tc>
          <w:tcPr>
            <w:tcW w:w="1099" w:type="pct"/>
            <w:vAlign w:val="center"/>
          </w:tcPr>
          <w:p w14:paraId="620C3B85" w14:textId="77324247" w:rsidR="006D781C" w:rsidRPr="006D781C" w:rsidRDefault="006D781C" w:rsidP="006D781C">
            <w:pPr>
              <w:pStyle w:val="Paragraphes"/>
              <w:spacing w:beforeLines="40" w:before="96" w:afterLines="40" w:after="96"/>
              <w:ind w:left="0"/>
              <w:jc w:val="center"/>
              <w:rPr>
                <w:b/>
                <w:bCs/>
                <w:color w:val="FF0000"/>
                <w:sz w:val="24"/>
                <w:szCs w:val="24"/>
              </w:rPr>
            </w:pPr>
          </w:p>
        </w:tc>
        <w:tc>
          <w:tcPr>
            <w:tcW w:w="958" w:type="pct"/>
            <w:vAlign w:val="center"/>
          </w:tcPr>
          <w:p w14:paraId="0A543A75" w14:textId="0297089E" w:rsidR="006D781C" w:rsidRPr="006D781C" w:rsidRDefault="006D781C" w:rsidP="006D781C">
            <w:pPr>
              <w:pStyle w:val="Paragraphes"/>
              <w:spacing w:beforeLines="40" w:before="96" w:afterLines="40" w:after="96"/>
              <w:ind w:left="0"/>
              <w:jc w:val="center"/>
              <w:rPr>
                <w:b/>
                <w:bCs/>
                <w:color w:val="FF0000"/>
                <w:sz w:val="24"/>
                <w:szCs w:val="24"/>
              </w:rPr>
            </w:pPr>
          </w:p>
        </w:tc>
        <w:tc>
          <w:tcPr>
            <w:tcW w:w="848" w:type="pct"/>
            <w:vAlign w:val="center"/>
          </w:tcPr>
          <w:p w14:paraId="5C534583" w14:textId="6EEC8429" w:rsidR="006D781C" w:rsidRPr="006D781C" w:rsidRDefault="006D781C" w:rsidP="006D781C">
            <w:pPr>
              <w:pStyle w:val="Paragraphes"/>
              <w:spacing w:beforeLines="40" w:before="96" w:afterLines="40" w:after="96"/>
              <w:ind w:left="0"/>
              <w:jc w:val="center"/>
              <w:rPr>
                <w:b/>
                <w:bCs/>
                <w:color w:val="FF0000"/>
                <w:sz w:val="24"/>
                <w:szCs w:val="24"/>
              </w:rPr>
            </w:pPr>
          </w:p>
        </w:tc>
      </w:tr>
      <w:tr w:rsidR="006D781C" w:rsidRPr="009B7B30" w14:paraId="633A2B32" w14:textId="77777777" w:rsidTr="006D781C">
        <w:trPr>
          <w:jc w:val="center"/>
        </w:trPr>
        <w:tc>
          <w:tcPr>
            <w:tcW w:w="1108" w:type="pct"/>
            <w:vAlign w:val="center"/>
          </w:tcPr>
          <w:p w14:paraId="3BFF584E" w14:textId="74A7C9F9" w:rsidR="006D781C" w:rsidRPr="009B7B30" w:rsidRDefault="006D781C" w:rsidP="006D781C">
            <w:pPr>
              <w:pStyle w:val="Paragraphes"/>
              <w:spacing w:beforeLines="40" w:before="96" w:afterLines="40" w:after="96"/>
              <w:ind w:left="0"/>
              <w:rPr>
                <w:sz w:val="22"/>
                <w:szCs w:val="22"/>
              </w:rPr>
            </w:pPr>
          </w:p>
        </w:tc>
        <w:tc>
          <w:tcPr>
            <w:tcW w:w="329" w:type="pct"/>
            <w:vAlign w:val="center"/>
          </w:tcPr>
          <w:p w14:paraId="4DEB7297" w14:textId="368DB00E" w:rsidR="006D781C" w:rsidRPr="009B7B30" w:rsidRDefault="006D781C" w:rsidP="006D781C">
            <w:pPr>
              <w:pStyle w:val="Paragraphes"/>
              <w:spacing w:beforeLines="40" w:before="96" w:afterLines="40" w:after="96"/>
              <w:ind w:left="0"/>
              <w:jc w:val="center"/>
              <w:rPr>
                <w:sz w:val="22"/>
                <w:szCs w:val="22"/>
              </w:rPr>
            </w:pPr>
          </w:p>
        </w:tc>
        <w:tc>
          <w:tcPr>
            <w:tcW w:w="329" w:type="pct"/>
            <w:vAlign w:val="center"/>
          </w:tcPr>
          <w:p w14:paraId="5C97F062" w14:textId="61DEAC87" w:rsidR="006D781C" w:rsidRPr="009B7B30" w:rsidRDefault="006D781C" w:rsidP="006D781C">
            <w:pPr>
              <w:pStyle w:val="Paragraphes"/>
              <w:spacing w:beforeLines="40" w:before="96" w:afterLines="40" w:after="96"/>
              <w:ind w:left="0"/>
              <w:jc w:val="center"/>
              <w:rPr>
                <w:sz w:val="22"/>
                <w:szCs w:val="22"/>
              </w:rPr>
            </w:pPr>
          </w:p>
        </w:tc>
        <w:tc>
          <w:tcPr>
            <w:tcW w:w="329" w:type="pct"/>
            <w:vAlign w:val="center"/>
          </w:tcPr>
          <w:p w14:paraId="4BEDBE29" w14:textId="7D0FCAA9" w:rsidR="006D781C" w:rsidRPr="009B7B30" w:rsidRDefault="006D781C" w:rsidP="006D781C">
            <w:pPr>
              <w:pStyle w:val="Paragraphes"/>
              <w:spacing w:beforeLines="40" w:before="96" w:afterLines="40" w:after="96"/>
              <w:ind w:left="0"/>
              <w:jc w:val="center"/>
              <w:rPr>
                <w:sz w:val="22"/>
                <w:szCs w:val="22"/>
              </w:rPr>
            </w:pPr>
          </w:p>
        </w:tc>
        <w:tc>
          <w:tcPr>
            <w:tcW w:w="1099" w:type="pct"/>
            <w:vAlign w:val="center"/>
          </w:tcPr>
          <w:p w14:paraId="7AA50D92" w14:textId="433255BB" w:rsidR="006D781C" w:rsidRPr="006D781C" w:rsidRDefault="006D781C" w:rsidP="006D781C">
            <w:pPr>
              <w:pStyle w:val="Paragraphes"/>
              <w:spacing w:beforeLines="40" w:before="96" w:afterLines="40" w:after="96"/>
              <w:ind w:left="0"/>
              <w:jc w:val="center"/>
              <w:rPr>
                <w:b/>
                <w:bCs/>
                <w:color w:val="FF0000"/>
                <w:sz w:val="24"/>
                <w:szCs w:val="24"/>
              </w:rPr>
            </w:pPr>
          </w:p>
        </w:tc>
        <w:tc>
          <w:tcPr>
            <w:tcW w:w="958" w:type="pct"/>
            <w:vAlign w:val="center"/>
          </w:tcPr>
          <w:p w14:paraId="2906A2B6" w14:textId="31B3362E" w:rsidR="006D781C" w:rsidRPr="006D781C" w:rsidRDefault="006D781C" w:rsidP="006D781C">
            <w:pPr>
              <w:pStyle w:val="Paragraphes"/>
              <w:spacing w:beforeLines="40" w:before="96" w:afterLines="40" w:after="96"/>
              <w:ind w:left="0"/>
              <w:jc w:val="center"/>
              <w:rPr>
                <w:b/>
                <w:bCs/>
                <w:color w:val="FF0000"/>
                <w:sz w:val="24"/>
                <w:szCs w:val="24"/>
              </w:rPr>
            </w:pPr>
          </w:p>
        </w:tc>
        <w:tc>
          <w:tcPr>
            <w:tcW w:w="848" w:type="pct"/>
            <w:vAlign w:val="center"/>
          </w:tcPr>
          <w:p w14:paraId="7E9CDF94" w14:textId="21576B11" w:rsidR="006D781C" w:rsidRPr="006D781C" w:rsidRDefault="006D781C" w:rsidP="006D781C">
            <w:pPr>
              <w:pStyle w:val="Paragraphes"/>
              <w:spacing w:beforeLines="40" w:before="96" w:afterLines="40" w:after="96"/>
              <w:ind w:left="0"/>
              <w:jc w:val="center"/>
              <w:rPr>
                <w:b/>
                <w:bCs/>
                <w:color w:val="FF0000"/>
                <w:sz w:val="24"/>
                <w:szCs w:val="24"/>
              </w:rPr>
            </w:pPr>
          </w:p>
        </w:tc>
      </w:tr>
      <w:tr w:rsidR="006D781C" w:rsidRPr="009B7B30" w14:paraId="2DA45592" w14:textId="77777777" w:rsidTr="006D781C">
        <w:trPr>
          <w:jc w:val="center"/>
        </w:trPr>
        <w:tc>
          <w:tcPr>
            <w:tcW w:w="1108" w:type="pct"/>
            <w:vAlign w:val="center"/>
          </w:tcPr>
          <w:p w14:paraId="499815E0" w14:textId="4B3F415C" w:rsidR="006D781C" w:rsidRPr="009B7B30" w:rsidRDefault="006D781C" w:rsidP="006D781C">
            <w:pPr>
              <w:pStyle w:val="Paragraphes"/>
              <w:spacing w:beforeLines="40" w:before="96" w:afterLines="40" w:after="96"/>
              <w:ind w:left="0"/>
              <w:rPr>
                <w:sz w:val="22"/>
                <w:szCs w:val="22"/>
              </w:rPr>
            </w:pPr>
          </w:p>
        </w:tc>
        <w:tc>
          <w:tcPr>
            <w:tcW w:w="329" w:type="pct"/>
            <w:vAlign w:val="center"/>
          </w:tcPr>
          <w:p w14:paraId="6A8BFDC0" w14:textId="265CA554" w:rsidR="006D781C" w:rsidRPr="009B7B30" w:rsidRDefault="006D781C" w:rsidP="006D781C">
            <w:pPr>
              <w:pStyle w:val="Paragraphes"/>
              <w:spacing w:beforeLines="40" w:before="96" w:afterLines="40" w:after="96"/>
              <w:ind w:left="0"/>
              <w:jc w:val="center"/>
              <w:rPr>
                <w:sz w:val="22"/>
                <w:szCs w:val="22"/>
              </w:rPr>
            </w:pPr>
          </w:p>
        </w:tc>
        <w:tc>
          <w:tcPr>
            <w:tcW w:w="329" w:type="pct"/>
            <w:vAlign w:val="center"/>
          </w:tcPr>
          <w:p w14:paraId="1792A49D" w14:textId="67CC5EC5" w:rsidR="006D781C" w:rsidRPr="009B7B30" w:rsidRDefault="006D781C" w:rsidP="006D781C">
            <w:pPr>
              <w:pStyle w:val="Paragraphes"/>
              <w:spacing w:beforeLines="40" w:before="96" w:afterLines="40" w:after="96"/>
              <w:ind w:left="0"/>
              <w:jc w:val="center"/>
              <w:rPr>
                <w:sz w:val="22"/>
                <w:szCs w:val="22"/>
              </w:rPr>
            </w:pPr>
          </w:p>
        </w:tc>
        <w:tc>
          <w:tcPr>
            <w:tcW w:w="329" w:type="pct"/>
            <w:vAlign w:val="center"/>
          </w:tcPr>
          <w:p w14:paraId="6FC1EA28" w14:textId="44E03134" w:rsidR="006D781C" w:rsidRPr="009B7B30" w:rsidRDefault="006D781C" w:rsidP="006D781C">
            <w:pPr>
              <w:pStyle w:val="Paragraphes"/>
              <w:spacing w:beforeLines="40" w:before="96" w:afterLines="40" w:after="96"/>
              <w:ind w:left="0"/>
              <w:jc w:val="center"/>
              <w:rPr>
                <w:sz w:val="22"/>
                <w:szCs w:val="22"/>
              </w:rPr>
            </w:pPr>
          </w:p>
        </w:tc>
        <w:tc>
          <w:tcPr>
            <w:tcW w:w="1099" w:type="pct"/>
            <w:vAlign w:val="center"/>
          </w:tcPr>
          <w:p w14:paraId="7D40F989" w14:textId="21D35E95" w:rsidR="006D781C" w:rsidRPr="006D781C" w:rsidRDefault="006D781C" w:rsidP="006D781C">
            <w:pPr>
              <w:pStyle w:val="Paragraphes"/>
              <w:spacing w:beforeLines="40" w:before="96" w:afterLines="40" w:after="96"/>
              <w:ind w:left="0"/>
              <w:jc w:val="center"/>
              <w:rPr>
                <w:b/>
                <w:bCs/>
                <w:color w:val="FF0000"/>
                <w:sz w:val="24"/>
                <w:szCs w:val="24"/>
              </w:rPr>
            </w:pPr>
          </w:p>
        </w:tc>
        <w:tc>
          <w:tcPr>
            <w:tcW w:w="958" w:type="pct"/>
            <w:vAlign w:val="center"/>
          </w:tcPr>
          <w:p w14:paraId="40B20A76" w14:textId="5E69F470" w:rsidR="006D781C" w:rsidRPr="006D781C" w:rsidRDefault="006D781C" w:rsidP="006D781C">
            <w:pPr>
              <w:pStyle w:val="Paragraphes"/>
              <w:spacing w:beforeLines="40" w:before="96" w:afterLines="40" w:after="96"/>
              <w:ind w:left="0"/>
              <w:jc w:val="center"/>
              <w:rPr>
                <w:b/>
                <w:bCs/>
                <w:color w:val="FF0000"/>
                <w:sz w:val="24"/>
                <w:szCs w:val="24"/>
              </w:rPr>
            </w:pPr>
          </w:p>
        </w:tc>
        <w:tc>
          <w:tcPr>
            <w:tcW w:w="848" w:type="pct"/>
            <w:vAlign w:val="center"/>
          </w:tcPr>
          <w:p w14:paraId="094816EE" w14:textId="63FC3AD5" w:rsidR="006D781C" w:rsidRPr="006D781C" w:rsidRDefault="006D781C" w:rsidP="006D781C">
            <w:pPr>
              <w:pStyle w:val="Paragraphes"/>
              <w:spacing w:beforeLines="40" w:before="96" w:afterLines="40" w:after="96"/>
              <w:ind w:left="0"/>
              <w:jc w:val="center"/>
              <w:rPr>
                <w:b/>
                <w:bCs/>
                <w:color w:val="FF0000"/>
                <w:sz w:val="24"/>
                <w:szCs w:val="24"/>
              </w:rPr>
            </w:pPr>
          </w:p>
        </w:tc>
      </w:tr>
      <w:tr w:rsidR="006D781C" w:rsidRPr="009B7B30" w14:paraId="3F92C98C" w14:textId="77777777" w:rsidTr="006D781C">
        <w:trPr>
          <w:jc w:val="center"/>
        </w:trPr>
        <w:tc>
          <w:tcPr>
            <w:tcW w:w="1108" w:type="pct"/>
            <w:vAlign w:val="center"/>
          </w:tcPr>
          <w:p w14:paraId="147382DB" w14:textId="2288D0B5" w:rsidR="006D781C" w:rsidRPr="009B7B30" w:rsidRDefault="006D781C" w:rsidP="006D781C">
            <w:pPr>
              <w:pStyle w:val="Paragraphes"/>
              <w:spacing w:beforeLines="40" w:before="96" w:afterLines="40" w:after="96"/>
              <w:ind w:left="0"/>
              <w:rPr>
                <w:sz w:val="22"/>
                <w:szCs w:val="22"/>
              </w:rPr>
            </w:pPr>
          </w:p>
        </w:tc>
        <w:tc>
          <w:tcPr>
            <w:tcW w:w="329" w:type="pct"/>
            <w:vAlign w:val="center"/>
          </w:tcPr>
          <w:p w14:paraId="2E6FC39B" w14:textId="50C7F82E" w:rsidR="006D781C" w:rsidRPr="009B7B30" w:rsidRDefault="006D781C" w:rsidP="006D781C">
            <w:pPr>
              <w:pStyle w:val="Paragraphes"/>
              <w:spacing w:beforeLines="40" w:before="96" w:afterLines="40" w:after="96"/>
              <w:ind w:left="0"/>
              <w:jc w:val="center"/>
              <w:rPr>
                <w:sz w:val="22"/>
                <w:szCs w:val="22"/>
              </w:rPr>
            </w:pPr>
          </w:p>
        </w:tc>
        <w:tc>
          <w:tcPr>
            <w:tcW w:w="329" w:type="pct"/>
            <w:vAlign w:val="center"/>
          </w:tcPr>
          <w:p w14:paraId="10AFE60E" w14:textId="16D05134" w:rsidR="006D781C" w:rsidRPr="009B7B30" w:rsidRDefault="006D781C" w:rsidP="006D781C">
            <w:pPr>
              <w:pStyle w:val="Paragraphes"/>
              <w:spacing w:beforeLines="40" w:before="96" w:afterLines="40" w:after="96"/>
              <w:ind w:left="0"/>
              <w:jc w:val="center"/>
              <w:rPr>
                <w:sz w:val="22"/>
                <w:szCs w:val="22"/>
              </w:rPr>
            </w:pPr>
          </w:p>
        </w:tc>
        <w:tc>
          <w:tcPr>
            <w:tcW w:w="329" w:type="pct"/>
            <w:vAlign w:val="center"/>
          </w:tcPr>
          <w:p w14:paraId="47196B45" w14:textId="61D72C6E" w:rsidR="006D781C" w:rsidRPr="009B7B30" w:rsidRDefault="006D781C" w:rsidP="006D781C">
            <w:pPr>
              <w:pStyle w:val="Paragraphes"/>
              <w:spacing w:beforeLines="40" w:before="96" w:afterLines="40" w:after="96"/>
              <w:ind w:left="0"/>
              <w:jc w:val="center"/>
              <w:rPr>
                <w:sz w:val="22"/>
                <w:szCs w:val="22"/>
              </w:rPr>
            </w:pPr>
          </w:p>
        </w:tc>
        <w:tc>
          <w:tcPr>
            <w:tcW w:w="1099" w:type="pct"/>
            <w:vAlign w:val="center"/>
          </w:tcPr>
          <w:p w14:paraId="35351B25" w14:textId="543073CC" w:rsidR="006D781C" w:rsidRPr="006D781C" w:rsidRDefault="006D781C" w:rsidP="006D781C">
            <w:pPr>
              <w:pStyle w:val="Paragraphes"/>
              <w:spacing w:beforeLines="40" w:before="96" w:afterLines="40" w:after="96"/>
              <w:ind w:left="0"/>
              <w:jc w:val="center"/>
              <w:rPr>
                <w:b/>
                <w:bCs/>
                <w:color w:val="FF0000"/>
                <w:sz w:val="24"/>
                <w:szCs w:val="24"/>
              </w:rPr>
            </w:pPr>
          </w:p>
        </w:tc>
        <w:tc>
          <w:tcPr>
            <w:tcW w:w="958" w:type="pct"/>
            <w:vAlign w:val="center"/>
          </w:tcPr>
          <w:p w14:paraId="515F358E" w14:textId="2FEA8D03" w:rsidR="006D781C" w:rsidRPr="006D781C" w:rsidRDefault="006D781C" w:rsidP="006D781C">
            <w:pPr>
              <w:pStyle w:val="Paragraphes"/>
              <w:spacing w:beforeLines="40" w:before="96" w:afterLines="40" w:after="96"/>
              <w:ind w:left="0"/>
              <w:jc w:val="center"/>
              <w:rPr>
                <w:b/>
                <w:bCs/>
                <w:color w:val="FF0000"/>
                <w:sz w:val="24"/>
                <w:szCs w:val="24"/>
              </w:rPr>
            </w:pPr>
          </w:p>
        </w:tc>
        <w:tc>
          <w:tcPr>
            <w:tcW w:w="848" w:type="pct"/>
            <w:vAlign w:val="center"/>
          </w:tcPr>
          <w:p w14:paraId="4C965DA1" w14:textId="54BB48F4" w:rsidR="006D781C" w:rsidRPr="006D781C" w:rsidRDefault="006D781C" w:rsidP="006D781C">
            <w:pPr>
              <w:pStyle w:val="Paragraphes"/>
              <w:spacing w:beforeLines="40" w:before="96" w:afterLines="40" w:after="96"/>
              <w:ind w:left="0"/>
              <w:jc w:val="center"/>
              <w:rPr>
                <w:b/>
                <w:bCs/>
                <w:color w:val="FF0000"/>
                <w:sz w:val="24"/>
                <w:szCs w:val="24"/>
              </w:rPr>
            </w:pPr>
          </w:p>
        </w:tc>
      </w:tr>
      <w:tr w:rsidR="006D781C" w:rsidRPr="009B7B30" w14:paraId="3878FD8C" w14:textId="77777777" w:rsidTr="006D781C">
        <w:trPr>
          <w:jc w:val="center"/>
        </w:trPr>
        <w:tc>
          <w:tcPr>
            <w:tcW w:w="1108" w:type="pct"/>
            <w:vAlign w:val="center"/>
          </w:tcPr>
          <w:p w14:paraId="7D4AD473" w14:textId="6CB97156" w:rsidR="006D781C" w:rsidRPr="009B7B30" w:rsidRDefault="006D781C" w:rsidP="006D781C">
            <w:pPr>
              <w:pStyle w:val="Paragraphes"/>
              <w:spacing w:beforeLines="40" w:before="96" w:afterLines="40" w:after="96"/>
              <w:ind w:left="0"/>
              <w:rPr>
                <w:sz w:val="22"/>
                <w:szCs w:val="22"/>
              </w:rPr>
            </w:pPr>
          </w:p>
        </w:tc>
        <w:tc>
          <w:tcPr>
            <w:tcW w:w="329" w:type="pct"/>
            <w:vAlign w:val="center"/>
          </w:tcPr>
          <w:p w14:paraId="3AC542C1" w14:textId="0FBD502C" w:rsidR="006D781C" w:rsidRPr="009B7B30" w:rsidRDefault="006D781C" w:rsidP="006D781C">
            <w:pPr>
              <w:pStyle w:val="Paragraphes"/>
              <w:spacing w:beforeLines="40" w:before="96" w:afterLines="40" w:after="96"/>
              <w:ind w:left="0"/>
              <w:jc w:val="center"/>
              <w:rPr>
                <w:sz w:val="22"/>
                <w:szCs w:val="22"/>
              </w:rPr>
            </w:pPr>
          </w:p>
        </w:tc>
        <w:tc>
          <w:tcPr>
            <w:tcW w:w="329" w:type="pct"/>
            <w:vAlign w:val="center"/>
          </w:tcPr>
          <w:p w14:paraId="3C9EAD12" w14:textId="538E28BA" w:rsidR="006D781C" w:rsidRPr="009B7B30" w:rsidRDefault="006D781C" w:rsidP="006D781C">
            <w:pPr>
              <w:pStyle w:val="Paragraphes"/>
              <w:spacing w:beforeLines="40" w:before="96" w:afterLines="40" w:after="96"/>
              <w:ind w:left="0"/>
              <w:jc w:val="center"/>
              <w:rPr>
                <w:sz w:val="22"/>
                <w:szCs w:val="22"/>
              </w:rPr>
            </w:pPr>
          </w:p>
        </w:tc>
        <w:tc>
          <w:tcPr>
            <w:tcW w:w="329" w:type="pct"/>
            <w:vAlign w:val="center"/>
          </w:tcPr>
          <w:p w14:paraId="2E6265E7" w14:textId="2B7F73E7" w:rsidR="006D781C" w:rsidRPr="009B7B30" w:rsidRDefault="006D781C" w:rsidP="006D781C">
            <w:pPr>
              <w:pStyle w:val="Paragraphes"/>
              <w:spacing w:beforeLines="40" w:before="96" w:afterLines="40" w:after="96"/>
              <w:ind w:left="0"/>
              <w:jc w:val="center"/>
              <w:rPr>
                <w:sz w:val="22"/>
                <w:szCs w:val="22"/>
              </w:rPr>
            </w:pPr>
          </w:p>
        </w:tc>
        <w:tc>
          <w:tcPr>
            <w:tcW w:w="1099" w:type="pct"/>
            <w:vAlign w:val="center"/>
          </w:tcPr>
          <w:p w14:paraId="0FEC2B02" w14:textId="5B6E249D" w:rsidR="006D781C" w:rsidRPr="006D781C" w:rsidRDefault="006D781C" w:rsidP="006D781C">
            <w:pPr>
              <w:pStyle w:val="Paragraphes"/>
              <w:spacing w:beforeLines="40" w:before="96" w:afterLines="40" w:after="96"/>
              <w:ind w:left="0"/>
              <w:jc w:val="center"/>
              <w:rPr>
                <w:b/>
                <w:bCs/>
                <w:color w:val="FF0000"/>
                <w:sz w:val="24"/>
                <w:szCs w:val="24"/>
              </w:rPr>
            </w:pPr>
          </w:p>
        </w:tc>
        <w:tc>
          <w:tcPr>
            <w:tcW w:w="958" w:type="pct"/>
            <w:vAlign w:val="center"/>
          </w:tcPr>
          <w:p w14:paraId="723AA844" w14:textId="3469D71C" w:rsidR="006D781C" w:rsidRPr="006D781C" w:rsidRDefault="006D781C" w:rsidP="006D781C">
            <w:pPr>
              <w:pStyle w:val="Paragraphes"/>
              <w:spacing w:beforeLines="40" w:before="96" w:afterLines="40" w:after="96"/>
              <w:ind w:left="0"/>
              <w:jc w:val="center"/>
              <w:rPr>
                <w:b/>
                <w:bCs/>
                <w:color w:val="FF0000"/>
                <w:sz w:val="24"/>
                <w:szCs w:val="24"/>
              </w:rPr>
            </w:pPr>
          </w:p>
        </w:tc>
        <w:tc>
          <w:tcPr>
            <w:tcW w:w="848" w:type="pct"/>
            <w:vAlign w:val="center"/>
          </w:tcPr>
          <w:p w14:paraId="4F562FEA" w14:textId="75BB7AFB" w:rsidR="006D781C" w:rsidRPr="006D781C" w:rsidRDefault="006D781C" w:rsidP="006D781C">
            <w:pPr>
              <w:pStyle w:val="Paragraphes"/>
              <w:spacing w:beforeLines="40" w:before="96" w:afterLines="40" w:after="96"/>
              <w:ind w:left="0"/>
              <w:jc w:val="center"/>
              <w:rPr>
                <w:b/>
                <w:bCs/>
                <w:color w:val="FF0000"/>
                <w:sz w:val="24"/>
                <w:szCs w:val="24"/>
              </w:rPr>
            </w:pPr>
          </w:p>
        </w:tc>
      </w:tr>
      <w:tr w:rsidR="006D781C" w:rsidRPr="009B7B30" w14:paraId="2E4EF62C" w14:textId="77777777" w:rsidTr="006D781C">
        <w:trPr>
          <w:jc w:val="center"/>
        </w:trPr>
        <w:tc>
          <w:tcPr>
            <w:tcW w:w="1108" w:type="pct"/>
            <w:vAlign w:val="center"/>
          </w:tcPr>
          <w:p w14:paraId="14A3C006" w14:textId="36524556" w:rsidR="006D781C" w:rsidRPr="009B7B30" w:rsidRDefault="006D781C" w:rsidP="006D781C">
            <w:pPr>
              <w:pStyle w:val="Paragraphes"/>
              <w:spacing w:beforeLines="40" w:before="96" w:afterLines="40" w:after="96"/>
              <w:ind w:left="0"/>
              <w:rPr>
                <w:sz w:val="22"/>
                <w:szCs w:val="22"/>
              </w:rPr>
            </w:pPr>
          </w:p>
        </w:tc>
        <w:tc>
          <w:tcPr>
            <w:tcW w:w="329" w:type="pct"/>
            <w:vAlign w:val="center"/>
          </w:tcPr>
          <w:p w14:paraId="690A69B0" w14:textId="617A927A" w:rsidR="006D781C" w:rsidRPr="009B7B30" w:rsidRDefault="006D781C" w:rsidP="006D781C">
            <w:pPr>
              <w:pStyle w:val="Paragraphes"/>
              <w:spacing w:beforeLines="40" w:before="96" w:afterLines="40" w:after="96"/>
              <w:ind w:left="0"/>
              <w:jc w:val="center"/>
              <w:rPr>
                <w:sz w:val="22"/>
                <w:szCs w:val="22"/>
              </w:rPr>
            </w:pPr>
          </w:p>
        </w:tc>
        <w:tc>
          <w:tcPr>
            <w:tcW w:w="329" w:type="pct"/>
            <w:vAlign w:val="center"/>
          </w:tcPr>
          <w:p w14:paraId="4F857807" w14:textId="5F913A68" w:rsidR="006D781C" w:rsidRPr="009B7B30" w:rsidRDefault="006D781C" w:rsidP="006D781C">
            <w:pPr>
              <w:pStyle w:val="Paragraphes"/>
              <w:spacing w:beforeLines="40" w:before="96" w:afterLines="40" w:after="96"/>
              <w:ind w:left="0"/>
              <w:jc w:val="center"/>
              <w:rPr>
                <w:sz w:val="22"/>
                <w:szCs w:val="22"/>
              </w:rPr>
            </w:pPr>
          </w:p>
        </w:tc>
        <w:tc>
          <w:tcPr>
            <w:tcW w:w="329" w:type="pct"/>
            <w:vAlign w:val="center"/>
          </w:tcPr>
          <w:p w14:paraId="4E5A7E62" w14:textId="1D36EF90" w:rsidR="006D781C" w:rsidRPr="009B7B30" w:rsidRDefault="006D781C" w:rsidP="006D781C">
            <w:pPr>
              <w:pStyle w:val="Paragraphes"/>
              <w:spacing w:beforeLines="40" w:before="96" w:afterLines="40" w:after="96"/>
              <w:ind w:left="0"/>
              <w:jc w:val="center"/>
              <w:rPr>
                <w:sz w:val="22"/>
                <w:szCs w:val="22"/>
              </w:rPr>
            </w:pPr>
          </w:p>
        </w:tc>
        <w:tc>
          <w:tcPr>
            <w:tcW w:w="1099" w:type="pct"/>
            <w:vAlign w:val="center"/>
          </w:tcPr>
          <w:p w14:paraId="00AF4747" w14:textId="72936FDA" w:rsidR="006D781C" w:rsidRPr="006D781C" w:rsidRDefault="006D781C" w:rsidP="006D781C">
            <w:pPr>
              <w:pStyle w:val="Paragraphes"/>
              <w:spacing w:beforeLines="40" w:before="96" w:afterLines="40" w:after="96"/>
              <w:ind w:left="0"/>
              <w:jc w:val="center"/>
              <w:rPr>
                <w:b/>
                <w:bCs/>
                <w:color w:val="FF0000"/>
                <w:sz w:val="24"/>
                <w:szCs w:val="24"/>
              </w:rPr>
            </w:pPr>
          </w:p>
        </w:tc>
        <w:tc>
          <w:tcPr>
            <w:tcW w:w="958" w:type="pct"/>
            <w:vAlign w:val="center"/>
          </w:tcPr>
          <w:p w14:paraId="5F4E21D1" w14:textId="5F3E42BF" w:rsidR="006D781C" w:rsidRPr="006D781C" w:rsidRDefault="006D781C" w:rsidP="006D781C">
            <w:pPr>
              <w:pStyle w:val="Paragraphes"/>
              <w:spacing w:beforeLines="40" w:before="96" w:afterLines="40" w:after="96"/>
              <w:ind w:left="0"/>
              <w:jc w:val="center"/>
              <w:rPr>
                <w:b/>
                <w:bCs/>
                <w:color w:val="FF0000"/>
                <w:sz w:val="24"/>
                <w:szCs w:val="24"/>
              </w:rPr>
            </w:pPr>
          </w:p>
        </w:tc>
        <w:tc>
          <w:tcPr>
            <w:tcW w:w="848" w:type="pct"/>
            <w:vAlign w:val="center"/>
          </w:tcPr>
          <w:p w14:paraId="53744384" w14:textId="213DE9C7" w:rsidR="006D781C" w:rsidRPr="006D781C" w:rsidRDefault="006D781C" w:rsidP="006D781C">
            <w:pPr>
              <w:pStyle w:val="Paragraphes"/>
              <w:spacing w:beforeLines="40" w:before="96" w:afterLines="40" w:after="96"/>
              <w:ind w:left="0"/>
              <w:jc w:val="center"/>
              <w:rPr>
                <w:b/>
                <w:bCs/>
                <w:color w:val="FF0000"/>
                <w:sz w:val="24"/>
                <w:szCs w:val="24"/>
              </w:rPr>
            </w:pPr>
          </w:p>
        </w:tc>
      </w:tr>
      <w:bookmarkEnd w:id="0"/>
    </w:tbl>
    <w:p w14:paraId="2087C26B" w14:textId="115BABCF" w:rsidR="009B7B30" w:rsidRDefault="009B7B30" w:rsidP="009B7B30">
      <w:pPr>
        <w:pStyle w:val="Paragraphes"/>
      </w:pPr>
    </w:p>
    <w:p w14:paraId="04DAECE2" w14:textId="2153E624" w:rsidR="006D781C" w:rsidRDefault="006D781C" w:rsidP="009B7B30">
      <w:pPr>
        <w:pStyle w:val="Paragraphes"/>
      </w:pPr>
    </w:p>
    <w:p w14:paraId="2AB0CA26" w14:textId="5B47E0D4" w:rsidR="0014243B" w:rsidRDefault="0014243B" w:rsidP="009B7B30">
      <w:pPr>
        <w:pStyle w:val="Paragraphes"/>
      </w:pPr>
    </w:p>
    <w:p w14:paraId="6F891ABA" w14:textId="77777777" w:rsidR="0014243B" w:rsidRDefault="0014243B" w:rsidP="009B7B30">
      <w:pPr>
        <w:pStyle w:val="Paragraphes"/>
      </w:pPr>
    </w:p>
    <w:p w14:paraId="7BB3135C" w14:textId="1FFAA2D7" w:rsidR="006D781C" w:rsidRDefault="006D781C" w:rsidP="009B7B30">
      <w:pPr>
        <w:pStyle w:val="Paragraphes"/>
      </w:pPr>
    </w:p>
    <w:p w14:paraId="6D45D3AA" w14:textId="3D76CFC3" w:rsidR="006D781C" w:rsidRDefault="006D781C" w:rsidP="009B7B30">
      <w:pPr>
        <w:pStyle w:val="Paragraph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294"/>
        <w:gridCol w:w="2171"/>
        <w:gridCol w:w="2090"/>
        <w:gridCol w:w="2195"/>
      </w:tblGrid>
      <w:tr w:rsidR="009B7B30" w:rsidRPr="009B7B30" w14:paraId="0B9443EB" w14:textId="77777777" w:rsidTr="009B7B30">
        <w:tc>
          <w:tcPr>
            <w:tcW w:w="3210" w:type="dxa"/>
          </w:tcPr>
          <w:p w14:paraId="133A40D7" w14:textId="77777777" w:rsidR="009B7B30" w:rsidRPr="009B7B30" w:rsidRDefault="009B7B30" w:rsidP="009B7B30">
            <w:pPr>
              <w:pStyle w:val="Paragraphes"/>
              <w:ind w:left="0"/>
              <w:jc w:val="center"/>
              <w:rPr>
                <w:b/>
                <w:szCs w:val="24"/>
              </w:rPr>
            </w:pPr>
            <w:r w:rsidRPr="009B7B30">
              <w:rPr>
                <w:b/>
                <w:szCs w:val="24"/>
              </w:rPr>
              <w:t>Temps moyen estimé du projet</w:t>
            </w:r>
          </w:p>
        </w:tc>
        <w:tc>
          <w:tcPr>
            <w:tcW w:w="3253" w:type="dxa"/>
          </w:tcPr>
          <w:p w14:paraId="3CD633E6" w14:textId="77777777" w:rsidR="009B7B30" w:rsidRPr="009B7B30" w:rsidRDefault="009B7B30" w:rsidP="009B7B30">
            <w:pPr>
              <w:pStyle w:val="Paragraphes"/>
              <w:ind w:left="0"/>
              <w:jc w:val="center"/>
              <w:rPr>
                <w:b/>
                <w:szCs w:val="24"/>
              </w:rPr>
            </w:pPr>
            <w:r w:rsidRPr="009B7B30">
              <w:rPr>
                <w:b/>
                <w:szCs w:val="24"/>
              </w:rPr>
              <w:t>Somme des (écarts types au carré)</w:t>
            </w:r>
          </w:p>
        </w:tc>
        <w:tc>
          <w:tcPr>
            <w:tcW w:w="3161" w:type="dxa"/>
          </w:tcPr>
          <w:p w14:paraId="0091D673" w14:textId="77777777" w:rsidR="009B7B30" w:rsidRPr="009B7B30" w:rsidRDefault="009B7B30" w:rsidP="009B7B30">
            <w:pPr>
              <w:pStyle w:val="Paragraphes"/>
              <w:ind w:left="0"/>
              <w:jc w:val="center"/>
              <w:rPr>
                <w:b/>
                <w:szCs w:val="24"/>
              </w:rPr>
            </w:pPr>
            <w:r w:rsidRPr="009B7B30">
              <w:rPr>
                <w:b/>
                <w:szCs w:val="24"/>
              </w:rPr>
              <w:t>Ecart type du projet</w:t>
            </w:r>
          </w:p>
        </w:tc>
        <w:tc>
          <w:tcPr>
            <w:tcW w:w="2864" w:type="dxa"/>
          </w:tcPr>
          <w:p w14:paraId="75DCAFB9" w14:textId="77777777" w:rsidR="009B7B30" w:rsidRPr="009B7B30" w:rsidRDefault="009B7B30" w:rsidP="009B7B30">
            <w:pPr>
              <w:pStyle w:val="Paragraphes"/>
              <w:ind w:left="0"/>
              <w:jc w:val="center"/>
              <w:rPr>
                <w:b/>
                <w:szCs w:val="24"/>
              </w:rPr>
            </w:pPr>
            <w:r w:rsidRPr="009B7B30">
              <w:rPr>
                <w:b/>
                <w:szCs w:val="24"/>
              </w:rPr>
              <w:t>Variable réduite « u »</w:t>
            </w:r>
          </w:p>
        </w:tc>
        <w:tc>
          <w:tcPr>
            <w:tcW w:w="2864" w:type="dxa"/>
          </w:tcPr>
          <w:p w14:paraId="2E4E4405" w14:textId="77777777" w:rsidR="009B7B30" w:rsidRPr="009B7B30" w:rsidRDefault="009B7B30" w:rsidP="009B7B30">
            <w:pPr>
              <w:pStyle w:val="Paragraphes"/>
              <w:ind w:left="0"/>
              <w:jc w:val="center"/>
              <w:rPr>
                <w:b/>
                <w:szCs w:val="24"/>
              </w:rPr>
            </w:pPr>
            <w:r w:rsidRPr="009B7B30">
              <w:rPr>
                <w:b/>
                <w:szCs w:val="24"/>
              </w:rPr>
              <w:t>Probabilité de réussite</w:t>
            </w:r>
          </w:p>
        </w:tc>
      </w:tr>
      <w:tr w:rsidR="006D781C" w:rsidRPr="006D781C" w14:paraId="5010A95D" w14:textId="77777777" w:rsidTr="009B7B30">
        <w:tc>
          <w:tcPr>
            <w:tcW w:w="3210" w:type="dxa"/>
          </w:tcPr>
          <w:p w14:paraId="5A6D7712" w14:textId="77777777" w:rsidR="009B7B30" w:rsidRDefault="009B7B30" w:rsidP="006D781C">
            <w:pPr>
              <w:pStyle w:val="Paragraphes"/>
              <w:ind w:left="0"/>
              <w:jc w:val="center"/>
              <w:rPr>
                <w:b/>
                <w:bCs/>
                <w:color w:val="FF0000"/>
                <w:sz w:val="24"/>
                <w:szCs w:val="24"/>
              </w:rPr>
            </w:pPr>
          </w:p>
          <w:p w14:paraId="592E3C36" w14:textId="77777777" w:rsidR="0014243B" w:rsidRDefault="0014243B" w:rsidP="006D781C">
            <w:pPr>
              <w:pStyle w:val="Paragraphes"/>
              <w:ind w:left="0"/>
              <w:jc w:val="center"/>
              <w:rPr>
                <w:b/>
                <w:bCs/>
                <w:color w:val="FF0000"/>
                <w:sz w:val="24"/>
                <w:szCs w:val="24"/>
              </w:rPr>
            </w:pPr>
          </w:p>
          <w:p w14:paraId="21754586" w14:textId="347DCD00" w:rsidR="0014243B" w:rsidRPr="006D781C" w:rsidRDefault="0014243B" w:rsidP="006D781C">
            <w:pPr>
              <w:pStyle w:val="Paragraphes"/>
              <w:ind w:left="0"/>
              <w:jc w:val="center"/>
              <w:rPr>
                <w:b/>
                <w:bCs/>
                <w:color w:val="FF0000"/>
                <w:sz w:val="24"/>
                <w:szCs w:val="24"/>
              </w:rPr>
            </w:pPr>
          </w:p>
        </w:tc>
        <w:tc>
          <w:tcPr>
            <w:tcW w:w="3253" w:type="dxa"/>
          </w:tcPr>
          <w:p w14:paraId="2AF8EEE3" w14:textId="34B1E1DC" w:rsidR="006D781C" w:rsidRPr="006D781C" w:rsidRDefault="006D781C" w:rsidP="006D781C">
            <w:pPr>
              <w:pStyle w:val="Paragraphes"/>
              <w:ind w:left="0"/>
              <w:jc w:val="center"/>
              <w:rPr>
                <w:b/>
                <w:bCs/>
                <w:color w:val="FF0000"/>
                <w:sz w:val="24"/>
                <w:szCs w:val="24"/>
              </w:rPr>
            </w:pPr>
          </w:p>
        </w:tc>
        <w:tc>
          <w:tcPr>
            <w:tcW w:w="3161" w:type="dxa"/>
          </w:tcPr>
          <w:p w14:paraId="2AF13FB3" w14:textId="2E1347AF" w:rsidR="006D781C" w:rsidRPr="006D781C" w:rsidRDefault="006D781C" w:rsidP="006D781C">
            <w:pPr>
              <w:pStyle w:val="Paragraphes"/>
              <w:ind w:left="0"/>
              <w:jc w:val="center"/>
              <w:rPr>
                <w:b/>
                <w:bCs/>
                <w:color w:val="FF0000"/>
                <w:sz w:val="24"/>
                <w:szCs w:val="24"/>
              </w:rPr>
            </w:pPr>
          </w:p>
        </w:tc>
        <w:tc>
          <w:tcPr>
            <w:tcW w:w="2864" w:type="dxa"/>
          </w:tcPr>
          <w:p w14:paraId="04258994" w14:textId="1F37786A" w:rsidR="006D781C" w:rsidRPr="006D781C" w:rsidRDefault="006D781C" w:rsidP="006D781C">
            <w:pPr>
              <w:pStyle w:val="Paragraphes"/>
              <w:ind w:left="0"/>
              <w:jc w:val="center"/>
              <w:rPr>
                <w:b/>
                <w:bCs/>
                <w:color w:val="FF0000"/>
                <w:sz w:val="24"/>
                <w:szCs w:val="24"/>
              </w:rPr>
            </w:pPr>
          </w:p>
        </w:tc>
        <w:tc>
          <w:tcPr>
            <w:tcW w:w="2864" w:type="dxa"/>
          </w:tcPr>
          <w:p w14:paraId="2F1B942F" w14:textId="120D31AD" w:rsidR="006D781C" w:rsidRPr="006D781C" w:rsidRDefault="006D781C" w:rsidP="006D781C">
            <w:pPr>
              <w:pStyle w:val="Paragraphes"/>
              <w:ind w:left="0"/>
              <w:jc w:val="center"/>
              <w:rPr>
                <w:b/>
                <w:bCs/>
                <w:color w:val="FF0000"/>
                <w:sz w:val="24"/>
                <w:szCs w:val="24"/>
              </w:rPr>
            </w:pPr>
          </w:p>
        </w:tc>
      </w:tr>
    </w:tbl>
    <w:p w14:paraId="2A3E29E8" w14:textId="77777777" w:rsidR="009B7B30" w:rsidRDefault="009B7B30" w:rsidP="009B7B30">
      <w:pPr>
        <w:pStyle w:val="Paragraphes"/>
      </w:pPr>
    </w:p>
    <w:p w14:paraId="2DDA69F2" w14:textId="77777777" w:rsidR="009B7B30" w:rsidRDefault="009B7B30" w:rsidP="009B7B30">
      <w:pPr>
        <w:pStyle w:val="Paragraphes"/>
      </w:pPr>
      <w:r>
        <w:t>On admet que la durée des projets suit une loi normale. On peut donc calculer la variable réduite « u » par la relation suivante :</w:t>
      </w:r>
    </w:p>
    <w:p w14:paraId="2F1F3963" w14:textId="77777777" w:rsidR="009B7B30" w:rsidRDefault="009B7B30" w:rsidP="002D16E5">
      <w:pPr>
        <w:pStyle w:val="Paragraphes"/>
        <w:jc w:val="center"/>
      </w:pPr>
      <w:r w:rsidRPr="00235675">
        <w:rPr>
          <w:position w:val="-28"/>
        </w:rPr>
        <w:object w:dxaOrig="5600" w:dyaOrig="660" w14:anchorId="76146216">
          <v:shape id="_x0000_i1037" type="#_x0000_t75" style="width:279.95pt;height:32.85pt" o:ole="">
            <v:imagedata r:id="rId17" o:title=""/>
          </v:shape>
          <o:OLEObject Type="Embed" ProgID="Equation.DSMT4" ShapeID="_x0000_i1037" DrawAspect="Content" ObjectID="_1655143786" r:id="rId18"/>
        </w:object>
      </w:r>
    </w:p>
    <w:p w14:paraId="5BE967F3" w14:textId="77777777" w:rsidR="00570EEC" w:rsidRDefault="009B7B30" w:rsidP="009B7B30">
      <w:pPr>
        <w:pStyle w:val="Paragraphes"/>
      </w:pPr>
      <w:r>
        <w:t>On pourra donc lire dans la table de la loi Normale la probabilité F(u) pour u calculé</w:t>
      </w:r>
      <w:r w:rsidR="00570EEC">
        <w:t>.</w:t>
      </w:r>
    </w:p>
    <w:p w14:paraId="2445BF14" w14:textId="77777777" w:rsidR="009B7B30" w:rsidRDefault="00570EEC" w:rsidP="009B7B30">
      <w:pPr>
        <w:pStyle w:val="Paragraphes"/>
      </w:pPr>
      <w:r>
        <w:t>O</w:t>
      </w:r>
      <w:r w:rsidR="009B7B30">
        <w:t xml:space="preserve">n peut alors écrire : P (durée réelle du projet &lt; </w:t>
      </w:r>
      <w:r w:rsidR="00241D89" w:rsidRPr="002D16E5">
        <w:rPr>
          <w:b/>
          <w:sz w:val="22"/>
        </w:rPr>
        <w:t>T</w:t>
      </w:r>
      <w:r w:rsidR="00241D89">
        <w:t>)</w:t>
      </w:r>
      <w:r w:rsidR="009B7B30">
        <w:t xml:space="preserve"> = F(u)</w:t>
      </w:r>
    </w:p>
    <w:p w14:paraId="22C02807" w14:textId="71B2BAD9" w:rsidR="009B7B30" w:rsidRDefault="009B7B30" w:rsidP="002D16E5">
      <w:pPr>
        <w:pStyle w:val="Titreparagraphe"/>
        <w:rPr>
          <w:rFonts w:ascii="Lucida Handwriting" w:hAnsi="Lucida Handwriting"/>
          <w:b w:val="0"/>
          <w:u w:val="none"/>
        </w:rPr>
      </w:pPr>
      <w:r w:rsidRPr="002D16E5">
        <w:rPr>
          <w:rFonts w:ascii="Lucida Handwriting" w:hAnsi="Lucida Handwriting"/>
          <w:b w:val="0"/>
          <w:u w:val="none"/>
        </w:rPr>
        <w:t xml:space="preserve">On envisage une réalisation sur 35 jours. Après avoir calculé la variable réduite « u », en déduire d’après la table de la loi normale (page </w:t>
      </w:r>
      <w:r w:rsidR="002D16E5">
        <w:rPr>
          <w:rFonts w:ascii="Lucida Handwriting" w:hAnsi="Lucida Handwriting"/>
          <w:b w:val="0"/>
          <w:u w:val="none"/>
        </w:rPr>
        <w:t>suivante</w:t>
      </w:r>
      <w:r w:rsidRPr="002D16E5">
        <w:rPr>
          <w:rFonts w:ascii="Lucida Handwriting" w:hAnsi="Lucida Handwriting"/>
          <w:b w:val="0"/>
          <w:u w:val="none"/>
        </w:rPr>
        <w:t xml:space="preserve">) la probabilité de réussir ce projet en moins de 35 jours. Indiquer les résultats dans le tableau ci-dessus. </w:t>
      </w:r>
    </w:p>
    <w:p w14:paraId="70B71DDA" w14:textId="3C011A53" w:rsidR="006D781C" w:rsidRDefault="006D781C" w:rsidP="002D16E5">
      <w:pPr>
        <w:pStyle w:val="Titreparagraphe"/>
        <w:rPr>
          <w:rFonts w:ascii="Lucida Handwriting" w:hAnsi="Lucida Handwriting"/>
          <w:b w:val="0"/>
          <w:u w:val="none"/>
        </w:rPr>
      </w:pPr>
      <w:r>
        <w:rPr>
          <w:rFonts w:ascii="Lucida Handwriting" w:hAnsi="Lucida Handwriting"/>
          <w:b w:val="0"/>
          <w:u w:val="none"/>
        </w:rPr>
        <w:br w:type="page"/>
      </w:r>
    </w:p>
    <w:tbl>
      <w:tblPr>
        <w:tblW w:w="0" w:type="auto"/>
        <w:jc w:val="center"/>
        <w:tblCellMar>
          <w:left w:w="54" w:type="dxa"/>
          <w:right w:w="54" w:type="dxa"/>
        </w:tblCellMar>
        <w:tblLook w:val="0000" w:firstRow="0" w:lastRow="0" w:firstColumn="0" w:lastColumn="0" w:noHBand="0" w:noVBand="0"/>
      </w:tblPr>
      <w:tblGrid>
        <w:gridCol w:w="414"/>
        <w:gridCol w:w="904"/>
        <w:gridCol w:w="904"/>
        <w:gridCol w:w="904"/>
        <w:gridCol w:w="904"/>
        <w:gridCol w:w="904"/>
        <w:gridCol w:w="904"/>
        <w:gridCol w:w="904"/>
        <w:gridCol w:w="904"/>
        <w:gridCol w:w="904"/>
        <w:gridCol w:w="904"/>
      </w:tblGrid>
      <w:tr w:rsidR="009B7B30" w:rsidRPr="004738E3" w14:paraId="03467F9F" w14:textId="77777777" w:rsidTr="007A0C0F">
        <w:trPr>
          <w:jc w:val="center"/>
        </w:trPr>
        <w:tc>
          <w:tcPr>
            <w:tcW w:w="0" w:type="auto"/>
            <w:tcBorders>
              <w:top w:val="single" w:sz="12" w:space="0" w:color="auto"/>
              <w:left w:val="single" w:sz="12" w:space="0" w:color="auto"/>
              <w:bottom w:val="single" w:sz="6" w:space="0" w:color="auto"/>
              <w:right w:val="single" w:sz="6" w:space="0" w:color="auto"/>
            </w:tcBorders>
            <w:vAlign w:val="center"/>
          </w:tcPr>
          <w:p w14:paraId="525E28F8" w14:textId="77777777" w:rsidR="009B7B30" w:rsidRPr="004738E3" w:rsidRDefault="009B7B30" w:rsidP="007A0C0F">
            <w:pPr>
              <w:jc w:val="center"/>
              <w:rPr>
                <w:rFonts w:ascii="Arial" w:hAnsi="Arial" w:cs="Arial"/>
                <w:b/>
                <w:sz w:val="22"/>
                <w:szCs w:val="22"/>
              </w:rPr>
            </w:pPr>
            <w:r w:rsidRPr="004738E3">
              <w:rPr>
                <w:rFonts w:ascii="Arial" w:hAnsi="Arial" w:cs="Arial"/>
                <w:b/>
                <w:sz w:val="22"/>
                <w:szCs w:val="22"/>
              </w:rPr>
              <w:t>u</w:t>
            </w:r>
          </w:p>
        </w:tc>
        <w:tc>
          <w:tcPr>
            <w:tcW w:w="0" w:type="auto"/>
            <w:tcBorders>
              <w:top w:val="single" w:sz="12" w:space="0" w:color="auto"/>
              <w:left w:val="single" w:sz="6" w:space="0" w:color="auto"/>
              <w:bottom w:val="single" w:sz="6" w:space="0" w:color="auto"/>
              <w:right w:val="single" w:sz="6" w:space="0" w:color="auto"/>
            </w:tcBorders>
            <w:vAlign w:val="center"/>
          </w:tcPr>
          <w:p w14:paraId="01569B5F" w14:textId="77777777" w:rsidR="009B7B30" w:rsidRPr="004738E3" w:rsidRDefault="009B7B30" w:rsidP="007A0C0F">
            <w:pPr>
              <w:jc w:val="center"/>
              <w:rPr>
                <w:rFonts w:ascii="Arial" w:hAnsi="Arial" w:cs="Arial"/>
                <w:b/>
                <w:sz w:val="22"/>
                <w:szCs w:val="22"/>
              </w:rPr>
            </w:pPr>
            <w:r w:rsidRPr="004738E3">
              <w:rPr>
                <w:rFonts w:ascii="Arial" w:hAnsi="Arial" w:cs="Arial"/>
                <w:b/>
                <w:sz w:val="22"/>
                <w:szCs w:val="22"/>
              </w:rPr>
              <w:t>0</w:t>
            </w:r>
          </w:p>
        </w:tc>
        <w:tc>
          <w:tcPr>
            <w:tcW w:w="0" w:type="auto"/>
            <w:tcBorders>
              <w:top w:val="single" w:sz="12" w:space="0" w:color="auto"/>
              <w:left w:val="single" w:sz="6" w:space="0" w:color="auto"/>
              <w:bottom w:val="single" w:sz="6" w:space="0" w:color="auto"/>
              <w:right w:val="single" w:sz="6" w:space="0" w:color="auto"/>
            </w:tcBorders>
            <w:vAlign w:val="center"/>
          </w:tcPr>
          <w:p w14:paraId="729346DA" w14:textId="77777777" w:rsidR="009B7B30" w:rsidRPr="004738E3" w:rsidRDefault="009B7B30" w:rsidP="007A0C0F">
            <w:pPr>
              <w:jc w:val="center"/>
              <w:rPr>
                <w:rFonts w:ascii="Arial" w:hAnsi="Arial" w:cs="Arial"/>
                <w:b/>
                <w:sz w:val="22"/>
                <w:szCs w:val="22"/>
              </w:rPr>
            </w:pPr>
            <w:r w:rsidRPr="004738E3">
              <w:rPr>
                <w:rFonts w:ascii="Arial" w:hAnsi="Arial" w:cs="Arial"/>
                <w:b/>
                <w:sz w:val="22"/>
                <w:szCs w:val="22"/>
              </w:rPr>
              <w:t>0,01</w:t>
            </w:r>
          </w:p>
        </w:tc>
        <w:tc>
          <w:tcPr>
            <w:tcW w:w="0" w:type="auto"/>
            <w:tcBorders>
              <w:top w:val="single" w:sz="12" w:space="0" w:color="auto"/>
              <w:left w:val="single" w:sz="6" w:space="0" w:color="auto"/>
              <w:bottom w:val="single" w:sz="6" w:space="0" w:color="auto"/>
              <w:right w:val="single" w:sz="6" w:space="0" w:color="auto"/>
            </w:tcBorders>
            <w:vAlign w:val="center"/>
          </w:tcPr>
          <w:p w14:paraId="17121402" w14:textId="77777777" w:rsidR="009B7B30" w:rsidRPr="004738E3" w:rsidRDefault="009B7B30" w:rsidP="007A0C0F">
            <w:pPr>
              <w:jc w:val="center"/>
              <w:rPr>
                <w:rFonts w:ascii="Arial" w:hAnsi="Arial" w:cs="Arial"/>
                <w:b/>
                <w:sz w:val="22"/>
                <w:szCs w:val="22"/>
              </w:rPr>
            </w:pPr>
            <w:r w:rsidRPr="004738E3">
              <w:rPr>
                <w:rFonts w:ascii="Arial" w:hAnsi="Arial" w:cs="Arial"/>
                <w:b/>
                <w:sz w:val="22"/>
                <w:szCs w:val="22"/>
              </w:rPr>
              <w:t>0,02</w:t>
            </w:r>
          </w:p>
        </w:tc>
        <w:tc>
          <w:tcPr>
            <w:tcW w:w="0" w:type="auto"/>
            <w:tcBorders>
              <w:top w:val="single" w:sz="12" w:space="0" w:color="auto"/>
              <w:left w:val="single" w:sz="6" w:space="0" w:color="auto"/>
              <w:bottom w:val="single" w:sz="6" w:space="0" w:color="auto"/>
              <w:right w:val="single" w:sz="6" w:space="0" w:color="auto"/>
            </w:tcBorders>
            <w:vAlign w:val="center"/>
          </w:tcPr>
          <w:p w14:paraId="2B9644A7" w14:textId="77777777" w:rsidR="009B7B30" w:rsidRPr="004738E3" w:rsidRDefault="009B7B30" w:rsidP="007A0C0F">
            <w:pPr>
              <w:jc w:val="center"/>
              <w:rPr>
                <w:rFonts w:ascii="Arial" w:hAnsi="Arial" w:cs="Arial"/>
                <w:b/>
                <w:sz w:val="22"/>
                <w:szCs w:val="22"/>
              </w:rPr>
            </w:pPr>
            <w:r w:rsidRPr="004738E3">
              <w:rPr>
                <w:rFonts w:ascii="Arial" w:hAnsi="Arial" w:cs="Arial"/>
                <w:b/>
                <w:sz w:val="22"/>
                <w:szCs w:val="22"/>
              </w:rPr>
              <w:t>0,03</w:t>
            </w:r>
          </w:p>
        </w:tc>
        <w:tc>
          <w:tcPr>
            <w:tcW w:w="0" w:type="auto"/>
            <w:tcBorders>
              <w:top w:val="single" w:sz="12" w:space="0" w:color="auto"/>
              <w:left w:val="single" w:sz="6" w:space="0" w:color="auto"/>
              <w:bottom w:val="single" w:sz="6" w:space="0" w:color="auto"/>
              <w:right w:val="single" w:sz="6" w:space="0" w:color="auto"/>
            </w:tcBorders>
            <w:vAlign w:val="center"/>
          </w:tcPr>
          <w:p w14:paraId="3ED48FC9" w14:textId="77777777" w:rsidR="009B7B30" w:rsidRPr="004738E3" w:rsidRDefault="009B7B30" w:rsidP="007A0C0F">
            <w:pPr>
              <w:jc w:val="center"/>
              <w:rPr>
                <w:rFonts w:ascii="Arial" w:hAnsi="Arial" w:cs="Arial"/>
                <w:b/>
                <w:sz w:val="22"/>
                <w:szCs w:val="22"/>
              </w:rPr>
            </w:pPr>
            <w:r w:rsidRPr="004738E3">
              <w:rPr>
                <w:rFonts w:ascii="Arial" w:hAnsi="Arial" w:cs="Arial"/>
                <w:b/>
                <w:sz w:val="22"/>
                <w:szCs w:val="22"/>
              </w:rPr>
              <w:t>0,04</w:t>
            </w:r>
          </w:p>
        </w:tc>
        <w:tc>
          <w:tcPr>
            <w:tcW w:w="0" w:type="auto"/>
            <w:tcBorders>
              <w:top w:val="single" w:sz="12" w:space="0" w:color="auto"/>
              <w:left w:val="single" w:sz="6" w:space="0" w:color="auto"/>
              <w:bottom w:val="single" w:sz="6" w:space="0" w:color="auto"/>
              <w:right w:val="single" w:sz="6" w:space="0" w:color="auto"/>
            </w:tcBorders>
            <w:vAlign w:val="center"/>
          </w:tcPr>
          <w:p w14:paraId="7B9CF90B" w14:textId="77777777" w:rsidR="009B7B30" w:rsidRPr="004738E3" w:rsidRDefault="009B7B30" w:rsidP="007A0C0F">
            <w:pPr>
              <w:jc w:val="center"/>
              <w:rPr>
                <w:rFonts w:ascii="Arial" w:hAnsi="Arial" w:cs="Arial"/>
                <w:b/>
                <w:sz w:val="22"/>
                <w:szCs w:val="22"/>
              </w:rPr>
            </w:pPr>
            <w:r w:rsidRPr="004738E3">
              <w:rPr>
                <w:rFonts w:ascii="Arial" w:hAnsi="Arial" w:cs="Arial"/>
                <w:b/>
                <w:sz w:val="22"/>
                <w:szCs w:val="22"/>
              </w:rPr>
              <w:t>0,05</w:t>
            </w:r>
          </w:p>
        </w:tc>
        <w:tc>
          <w:tcPr>
            <w:tcW w:w="0" w:type="auto"/>
            <w:tcBorders>
              <w:top w:val="single" w:sz="12" w:space="0" w:color="auto"/>
              <w:left w:val="single" w:sz="6" w:space="0" w:color="auto"/>
              <w:bottom w:val="single" w:sz="6" w:space="0" w:color="auto"/>
              <w:right w:val="single" w:sz="6" w:space="0" w:color="auto"/>
            </w:tcBorders>
            <w:vAlign w:val="center"/>
          </w:tcPr>
          <w:p w14:paraId="500B11D5" w14:textId="77777777" w:rsidR="009B7B30" w:rsidRPr="004738E3" w:rsidRDefault="009B7B30" w:rsidP="007A0C0F">
            <w:pPr>
              <w:jc w:val="center"/>
              <w:rPr>
                <w:rFonts w:ascii="Arial" w:hAnsi="Arial" w:cs="Arial"/>
                <w:b/>
                <w:sz w:val="22"/>
                <w:szCs w:val="22"/>
              </w:rPr>
            </w:pPr>
            <w:r w:rsidRPr="004738E3">
              <w:rPr>
                <w:rFonts w:ascii="Arial" w:hAnsi="Arial" w:cs="Arial"/>
                <w:b/>
                <w:sz w:val="22"/>
                <w:szCs w:val="22"/>
              </w:rPr>
              <w:t>0,06</w:t>
            </w:r>
          </w:p>
        </w:tc>
        <w:tc>
          <w:tcPr>
            <w:tcW w:w="0" w:type="auto"/>
            <w:tcBorders>
              <w:top w:val="single" w:sz="12" w:space="0" w:color="auto"/>
              <w:left w:val="single" w:sz="6" w:space="0" w:color="auto"/>
              <w:bottom w:val="single" w:sz="6" w:space="0" w:color="auto"/>
              <w:right w:val="single" w:sz="6" w:space="0" w:color="auto"/>
            </w:tcBorders>
            <w:vAlign w:val="center"/>
          </w:tcPr>
          <w:p w14:paraId="53B7F584" w14:textId="77777777" w:rsidR="009B7B30" w:rsidRPr="004738E3" w:rsidRDefault="009B7B30" w:rsidP="007A0C0F">
            <w:pPr>
              <w:jc w:val="center"/>
              <w:rPr>
                <w:rFonts w:ascii="Arial" w:hAnsi="Arial" w:cs="Arial"/>
                <w:b/>
                <w:sz w:val="22"/>
                <w:szCs w:val="22"/>
              </w:rPr>
            </w:pPr>
            <w:r w:rsidRPr="004738E3">
              <w:rPr>
                <w:rFonts w:ascii="Arial" w:hAnsi="Arial" w:cs="Arial"/>
                <w:b/>
                <w:sz w:val="22"/>
                <w:szCs w:val="22"/>
              </w:rPr>
              <w:t>0,07</w:t>
            </w:r>
          </w:p>
        </w:tc>
        <w:tc>
          <w:tcPr>
            <w:tcW w:w="0" w:type="auto"/>
            <w:tcBorders>
              <w:top w:val="single" w:sz="12" w:space="0" w:color="auto"/>
              <w:left w:val="single" w:sz="6" w:space="0" w:color="auto"/>
              <w:bottom w:val="single" w:sz="6" w:space="0" w:color="auto"/>
              <w:right w:val="single" w:sz="6" w:space="0" w:color="auto"/>
            </w:tcBorders>
            <w:vAlign w:val="center"/>
          </w:tcPr>
          <w:p w14:paraId="53529A53" w14:textId="77777777" w:rsidR="009B7B30" w:rsidRPr="004738E3" w:rsidRDefault="009B7B30" w:rsidP="007A0C0F">
            <w:pPr>
              <w:jc w:val="center"/>
              <w:rPr>
                <w:rFonts w:ascii="Arial" w:hAnsi="Arial" w:cs="Arial"/>
                <w:b/>
                <w:sz w:val="22"/>
                <w:szCs w:val="22"/>
              </w:rPr>
            </w:pPr>
            <w:r w:rsidRPr="004738E3">
              <w:rPr>
                <w:rFonts w:ascii="Arial" w:hAnsi="Arial" w:cs="Arial"/>
                <w:b/>
                <w:sz w:val="22"/>
                <w:szCs w:val="22"/>
              </w:rPr>
              <w:t>0,08</w:t>
            </w:r>
          </w:p>
        </w:tc>
        <w:tc>
          <w:tcPr>
            <w:tcW w:w="0" w:type="auto"/>
            <w:tcBorders>
              <w:top w:val="single" w:sz="12" w:space="0" w:color="auto"/>
              <w:left w:val="single" w:sz="6" w:space="0" w:color="auto"/>
              <w:bottom w:val="single" w:sz="6" w:space="0" w:color="auto"/>
              <w:right w:val="single" w:sz="12" w:space="0" w:color="auto"/>
            </w:tcBorders>
            <w:vAlign w:val="center"/>
          </w:tcPr>
          <w:p w14:paraId="22F74609" w14:textId="77777777" w:rsidR="009B7B30" w:rsidRPr="004738E3" w:rsidRDefault="009B7B30" w:rsidP="007A0C0F">
            <w:pPr>
              <w:jc w:val="center"/>
              <w:rPr>
                <w:rFonts w:ascii="Arial" w:hAnsi="Arial" w:cs="Arial"/>
                <w:b/>
                <w:sz w:val="22"/>
                <w:szCs w:val="22"/>
              </w:rPr>
            </w:pPr>
            <w:r w:rsidRPr="004738E3">
              <w:rPr>
                <w:rFonts w:ascii="Arial" w:hAnsi="Arial" w:cs="Arial"/>
                <w:b/>
                <w:sz w:val="22"/>
                <w:szCs w:val="22"/>
              </w:rPr>
              <w:t>0,09</w:t>
            </w:r>
          </w:p>
        </w:tc>
      </w:tr>
      <w:tr w:rsidR="009B7B30" w:rsidRPr="004738E3" w14:paraId="7C3464F0" w14:textId="77777777" w:rsidTr="007A0C0F">
        <w:trPr>
          <w:jc w:val="center"/>
        </w:trPr>
        <w:tc>
          <w:tcPr>
            <w:tcW w:w="0" w:type="auto"/>
            <w:tcBorders>
              <w:top w:val="single" w:sz="6" w:space="0" w:color="auto"/>
              <w:left w:val="single" w:sz="12" w:space="0" w:color="auto"/>
              <w:bottom w:val="single" w:sz="6" w:space="0" w:color="auto"/>
              <w:right w:val="single" w:sz="6" w:space="0" w:color="auto"/>
            </w:tcBorders>
            <w:vAlign w:val="center"/>
          </w:tcPr>
          <w:p w14:paraId="429A9AA7" w14:textId="77777777" w:rsidR="009B7B30" w:rsidRPr="004738E3" w:rsidRDefault="009B7B30" w:rsidP="007A0C0F">
            <w:pPr>
              <w:jc w:val="center"/>
              <w:rPr>
                <w:rFonts w:ascii="Arial" w:hAnsi="Arial" w:cs="Arial"/>
                <w:b/>
                <w:sz w:val="22"/>
                <w:szCs w:val="22"/>
              </w:rPr>
            </w:pPr>
            <w:r w:rsidRPr="004738E3">
              <w:rPr>
                <w:rFonts w:ascii="Arial" w:hAnsi="Arial" w:cs="Arial"/>
                <w:b/>
                <w:sz w:val="22"/>
                <w:szCs w:val="22"/>
              </w:rPr>
              <w:t>0</w:t>
            </w:r>
          </w:p>
        </w:tc>
        <w:tc>
          <w:tcPr>
            <w:tcW w:w="0" w:type="auto"/>
            <w:tcBorders>
              <w:top w:val="single" w:sz="12" w:space="0" w:color="auto"/>
              <w:left w:val="single" w:sz="12" w:space="0" w:color="auto"/>
              <w:bottom w:val="single" w:sz="6" w:space="0" w:color="auto"/>
              <w:right w:val="single" w:sz="6" w:space="0" w:color="auto"/>
            </w:tcBorders>
            <w:vAlign w:val="center"/>
          </w:tcPr>
          <w:p w14:paraId="402BD2BC"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0,50000</w:t>
            </w:r>
          </w:p>
        </w:tc>
        <w:tc>
          <w:tcPr>
            <w:tcW w:w="0" w:type="auto"/>
            <w:tcBorders>
              <w:top w:val="single" w:sz="12" w:space="0" w:color="auto"/>
              <w:left w:val="single" w:sz="6" w:space="0" w:color="auto"/>
              <w:bottom w:val="single" w:sz="6" w:space="0" w:color="auto"/>
              <w:right w:val="single" w:sz="6" w:space="0" w:color="auto"/>
            </w:tcBorders>
            <w:vAlign w:val="center"/>
          </w:tcPr>
          <w:p w14:paraId="6C404D83"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0,50399</w:t>
            </w:r>
          </w:p>
        </w:tc>
        <w:tc>
          <w:tcPr>
            <w:tcW w:w="0" w:type="auto"/>
            <w:tcBorders>
              <w:top w:val="single" w:sz="12" w:space="0" w:color="auto"/>
              <w:left w:val="single" w:sz="6" w:space="0" w:color="auto"/>
              <w:bottom w:val="single" w:sz="6" w:space="0" w:color="auto"/>
              <w:right w:val="single" w:sz="6" w:space="0" w:color="auto"/>
            </w:tcBorders>
            <w:vAlign w:val="center"/>
          </w:tcPr>
          <w:p w14:paraId="79EA84E9"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0,50798</w:t>
            </w:r>
          </w:p>
        </w:tc>
        <w:tc>
          <w:tcPr>
            <w:tcW w:w="0" w:type="auto"/>
            <w:tcBorders>
              <w:top w:val="single" w:sz="12" w:space="0" w:color="auto"/>
              <w:left w:val="single" w:sz="6" w:space="0" w:color="auto"/>
              <w:bottom w:val="single" w:sz="6" w:space="0" w:color="auto"/>
              <w:right w:val="single" w:sz="6" w:space="0" w:color="auto"/>
            </w:tcBorders>
            <w:vAlign w:val="center"/>
          </w:tcPr>
          <w:p w14:paraId="34F9D542"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0,51197</w:t>
            </w:r>
          </w:p>
        </w:tc>
        <w:tc>
          <w:tcPr>
            <w:tcW w:w="0" w:type="auto"/>
            <w:tcBorders>
              <w:top w:val="single" w:sz="12" w:space="0" w:color="auto"/>
              <w:left w:val="single" w:sz="6" w:space="0" w:color="auto"/>
              <w:bottom w:val="single" w:sz="6" w:space="0" w:color="auto"/>
              <w:right w:val="single" w:sz="6" w:space="0" w:color="auto"/>
            </w:tcBorders>
            <w:vAlign w:val="center"/>
          </w:tcPr>
          <w:p w14:paraId="6F770D21"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0,51595</w:t>
            </w:r>
          </w:p>
        </w:tc>
        <w:tc>
          <w:tcPr>
            <w:tcW w:w="0" w:type="auto"/>
            <w:tcBorders>
              <w:top w:val="single" w:sz="12" w:space="0" w:color="auto"/>
              <w:left w:val="single" w:sz="6" w:space="0" w:color="auto"/>
              <w:bottom w:val="single" w:sz="6" w:space="0" w:color="auto"/>
              <w:right w:val="single" w:sz="6" w:space="0" w:color="auto"/>
            </w:tcBorders>
            <w:vAlign w:val="center"/>
          </w:tcPr>
          <w:p w14:paraId="453FA81E"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0,51994</w:t>
            </w:r>
          </w:p>
        </w:tc>
        <w:tc>
          <w:tcPr>
            <w:tcW w:w="0" w:type="auto"/>
            <w:tcBorders>
              <w:top w:val="single" w:sz="12" w:space="0" w:color="auto"/>
              <w:left w:val="single" w:sz="6" w:space="0" w:color="auto"/>
              <w:bottom w:val="single" w:sz="6" w:space="0" w:color="auto"/>
              <w:right w:val="single" w:sz="6" w:space="0" w:color="auto"/>
            </w:tcBorders>
            <w:vAlign w:val="center"/>
          </w:tcPr>
          <w:p w14:paraId="36216DED"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0,52392</w:t>
            </w:r>
          </w:p>
        </w:tc>
        <w:tc>
          <w:tcPr>
            <w:tcW w:w="0" w:type="auto"/>
            <w:tcBorders>
              <w:top w:val="single" w:sz="12" w:space="0" w:color="auto"/>
              <w:left w:val="single" w:sz="6" w:space="0" w:color="auto"/>
              <w:bottom w:val="single" w:sz="6" w:space="0" w:color="auto"/>
              <w:right w:val="single" w:sz="6" w:space="0" w:color="auto"/>
            </w:tcBorders>
            <w:vAlign w:val="center"/>
          </w:tcPr>
          <w:p w14:paraId="3B82ED92"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0,52790</w:t>
            </w:r>
          </w:p>
        </w:tc>
        <w:tc>
          <w:tcPr>
            <w:tcW w:w="0" w:type="auto"/>
            <w:tcBorders>
              <w:top w:val="single" w:sz="12" w:space="0" w:color="auto"/>
              <w:left w:val="single" w:sz="6" w:space="0" w:color="auto"/>
              <w:bottom w:val="single" w:sz="6" w:space="0" w:color="auto"/>
              <w:right w:val="single" w:sz="6" w:space="0" w:color="auto"/>
            </w:tcBorders>
            <w:vAlign w:val="center"/>
          </w:tcPr>
          <w:p w14:paraId="28E0D707"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0,53188</w:t>
            </w:r>
          </w:p>
        </w:tc>
        <w:tc>
          <w:tcPr>
            <w:tcW w:w="0" w:type="auto"/>
            <w:tcBorders>
              <w:top w:val="single" w:sz="12" w:space="0" w:color="auto"/>
              <w:left w:val="single" w:sz="6" w:space="0" w:color="auto"/>
              <w:bottom w:val="single" w:sz="6" w:space="0" w:color="auto"/>
              <w:right w:val="single" w:sz="12" w:space="0" w:color="auto"/>
            </w:tcBorders>
            <w:vAlign w:val="center"/>
          </w:tcPr>
          <w:p w14:paraId="54A5EAFA"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0,53586</w:t>
            </w:r>
          </w:p>
        </w:tc>
      </w:tr>
      <w:tr w:rsidR="009B7B30" w:rsidRPr="004738E3" w14:paraId="61A16FB1" w14:textId="77777777" w:rsidTr="007A0C0F">
        <w:trPr>
          <w:jc w:val="center"/>
        </w:trPr>
        <w:tc>
          <w:tcPr>
            <w:tcW w:w="0" w:type="auto"/>
            <w:tcBorders>
              <w:top w:val="single" w:sz="6" w:space="0" w:color="auto"/>
              <w:left w:val="single" w:sz="12" w:space="0" w:color="auto"/>
              <w:bottom w:val="single" w:sz="6" w:space="0" w:color="auto"/>
              <w:right w:val="single" w:sz="6" w:space="0" w:color="auto"/>
            </w:tcBorders>
            <w:vAlign w:val="center"/>
          </w:tcPr>
          <w:p w14:paraId="01114F84" w14:textId="77777777" w:rsidR="009B7B30" w:rsidRPr="004738E3" w:rsidRDefault="009B7B30" w:rsidP="007A0C0F">
            <w:pPr>
              <w:jc w:val="center"/>
              <w:rPr>
                <w:rFonts w:ascii="Arial" w:hAnsi="Arial" w:cs="Arial"/>
                <w:b/>
                <w:sz w:val="22"/>
                <w:szCs w:val="22"/>
              </w:rPr>
            </w:pPr>
            <w:r w:rsidRPr="004738E3">
              <w:rPr>
                <w:rFonts w:ascii="Arial" w:hAnsi="Arial" w:cs="Arial"/>
                <w:b/>
                <w:sz w:val="22"/>
                <w:szCs w:val="22"/>
              </w:rPr>
              <w:t>0,1</w:t>
            </w:r>
          </w:p>
        </w:tc>
        <w:tc>
          <w:tcPr>
            <w:tcW w:w="0" w:type="auto"/>
            <w:tcBorders>
              <w:top w:val="single" w:sz="6" w:space="0" w:color="auto"/>
              <w:left w:val="single" w:sz="12" w:space="0" w:color="auto"/>
              <w:bottom w:val="single" w:sz="6" w:space="0" w:color="auto"/>
              <w:right w:val="single" w:sz="6" w:space="0" w:color="auto"/>
            </w:tcBorders>
            <w:vAlign w:val="center"/>
          </w:tcPr>
          <w:p w14:paraId="1024260A"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0,53983</w:t>
            </w:r>
          </w:p>
        </w:tc>
        <w:tc>
          <w:tcPr>
            <w:tcW w:w="0" w:type="auto"/>
            <w:tcBorders>
              <w:top w:val="single" w:sz="6" w:space="0" w:color="auto"/>
              <w:left w:val="single" w:sz="6" w:space="0" w:color="auto"/>
              <w:bottom w:val="single" w:sz="6" w:space="0" w:color="auto"/>
              <w:right w:val="single" w:sz="6" w:space="0" w:color="auto"/>
            </w:tcBorders>
            <w:vAlign w:val="center"/>
          </w:tcPr>
          <w:p w14:paraId="55D4121E"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0,54380</w:t>
            </w:r>
          </w:p>
        </w:tc>
        <w:tc>
          <w:tcPr>
            <w:tcW w:w="0" w:type="auto"/>
            <w:tcBorders>
              <w:top w:val="single" w:sz="6" w:space="0" w:color="auto"/>
              <w:left w:val="single" w:sz="6" w:space="0" w:color="auto"/>
              <w:bottom w:val="single" w:sz="6" w:space="0" w:color="auto"/>
              <w:right w:val="single" w:sz="6" w:space="0" w:color="auto"/>
            </w:tcBorders>
            <w:vAlign w:val="center"/>
          </w:tcPr>
          <w:p w14:paraId="43C7EEFD"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0,54776</w:t>
            </w:r>
          </w:p>
        </w:tc>
        <w:tc>
          <w:tcPr>
            <w:tcW w:w="0" w:type="auto"/>
            <w:tcBorders>
              <w:top w:val="single" w:sz="6" w:space="0" w:color="auto"/>
              <w:left w:val="single" w:sz="6" w:space="0" w:color="auto"/>
              <w:bottom w:val="single" w:sz="6" w:space="0" w:color="auto"/>
              <w:right w:val="single" w:sz="6" w:space="0" w:color="auto"/>
            </w:tcBorders>
            <w:vAlign w:val="center"/>
          </w:tcPr>
          <w:p w14:paraId="68283939"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0,55172</w:t>
            </w:r>
          </w:p>
        </w:tc>
        <w:tc>
          <w:tcPr>
            <w:tcW w:w="0" w:type="auto"/>
            <w:tcBorders>
              <w:top w:val="single" w:sz="6" w:space="0" w:color="auto"/>
              <w:left w:val="single" w:sz="6" w:space="0" w:color="auto"/>
              <w:bottom w:val="single" w:sz="6" w:space="0" w:color="auto"/>
              <w:right w:val="single" w:sz="6" w:space="0" w:color="auto"/>
            </w:tcBorders>
            <w:vAlign w:val="center"/>
          </w:tcPr>
          <w:p w14:paraId="6A282D53"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0,55567</w:t>
            </w:r>
          </w:p>
        </w:tc>
        <w:tc>
          <w:tcPr>
            <w:tcW w:w="0" w:type="auto"/>
            <w:tcBorders>
              <w:top w:val="single" w:sz="6" w:space="0" w:color="auto"/>
              <w:left w:val="single" w:sz="6" w:space="0" w:color="auto"/>
              <w:bottom w:val="single" w:sz="6" w:space="0" w:color="auto"/>
              <w:right w:val="single" w:sz="6" w:space="0" w:color="auto"/>
            </w:tcBorders>
            <w:vAlign w:val="center"/>
          </w:tcPr>
          <w:p w14:paraId="225FBF64"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0,55962</w:t>
            </w:r>
          </w:p>
        </w:tc>
        <w:tc>
          <w:tcPr>
            <w:tcW w:w="0" w:type="auto"/>
            <w:tcBorders>
              <w:top w:val="single" w:sz="6" w:space="0" w:color="auto"/>
              <w:left w:val="single" w:sz="6" w:space="0" w:color="auto"/>
              <w:bottom w:val="single" w:sz="6" w:space="0" w:color="auto"/>
              <w:right w:val="single" w:sz="6" w:space="0" w:color="auto"/>
            </w:tcBorders>
            <w:vAlign w:val="center"/>
          </w:tcPr>
          <w:p w14:paraId="4E3E2AEE"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0,56356</w:t>
            </w:r>
          </w:p>
        </w:tc>
        <w:tc>
          <w:tcPr>
            <w:tcW w:w="0" w:type="auto"/>
            <w:tcBorders>
              <w:top w:val="single" w:sz="6" w:space="0" w:color="auto"/>
              <w:left w:val="single" w:sz="6" w:space="0" w:color="auto"/>
              <w:bottom w:val="single" w:sz="6" w:space="0" w:color="auto"/>
              <w:right w:val="single" w:sz="6" w:space="0" w:color="auto"/>
            </w:tcBorders>
            <w:vAlign w:val="center"/>
          </w:tcPr>
          <w:p w14:paraId="4201D0DD"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0,56749</w:t>
            </w:r>
          </w:p>
        </w:tc>
        <w:tc>
          <w:tcPr>
            <w:tcW w:w="0" w:type="auto"/>
            <w:tcBorders>
              <w:top w:val="single" w:sz="6" w:space="0" w:color="auto"/>
              <w:left w:val="single" w:sz="6" w:space="0" w:color="auto"/>
              <w:bottom w:val="single" w:sz="6" w:space="0" w:color="auto"/>
              <w:right w:val="single" w:sz="6" w:space="0" w:color="auto"/>
            </w:tcBorders>
            <w:vAlign w:val="center"/>
          </w:tcPr>
          <w:p w14:paraId="5AB69769"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0,57142</w:t>
            </w:r>
          </w:p>
        </w:tc>
        <w:tc>
          <w:tcPr>
            <w:tcW w:w="0" w:type="auto"/>
            <w:tcBorders>
              <w:top w:val="single" w:sz="6" w:space="0" w:color="auto"/>
              <w:left w:val="single" w:sz="6" w:space="0" w:color="auto"/>
              <w:bottom w:val="single" w:sz="6" w:space="0" w:color="auto"/>
              <w:right w:val="single" w:sz="12" w:space="0" w:color="auto"/>
            </w:tcBorders>
            <w:vAlign w:val="center"/>
          </w:tcPr>
          <w:p w14:paraId="29DB6AEB"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0,57535</w:t>
            </w:r>
          </w:p>
        </w:tc>
      </w:tr>
      <w:tr w:rsidR="009B7B30" w:rsidRPr="004738E3" w14:paraId="50135025" w14:textId="77777777" w:rsidTr="007A0C0F">
        <w:trPr>
          <w:jc w:val="center"/>
        </w:trPr>
        <w:tc>
          <w:tcPr>
            <w:tcW w:w="0" w:type="auto"/>
            <w:tcBorders>
              <w:top w:val="single" w:sz="6" w:space="0" w:color="auto"/>
              <w:left w:val="single" w:sz="12" w:space="0" w:color="auto"/>
              <w:bottom w:val="single" w:sz="6" w:space="0" w:color="auto"/>
              <w:right w:val="single" w:sz="6" w:space="0" w:color="auto"/>
            </w:tcBorders>
            <w:vAlign w:val="center"/>
          </w:tcPr>
          <w:p w14:paraId="0946CD98" w14:textId="77777777" w:rsidR="009B7B30" w:rsidRPr="004738E3" w:rsidRDefault="009B7B30" w:rsidP="007A0C0F">
            <w:pPr>
              <w:jc w:val="center"/>
              <w:rPr>
                <w:rFonts w:ascii="Arial" w:hAnsi="Arial" w:cs="Arial"/>
                <w:b/>
                <w:sz w:val="22"/>
                <w:szCs w:val="22"/>
              </w:rPr>
            </w:pPr>
            <w:r w:rsidRPr="004738E3">
              <w:rPr>
                <w:rFonts w:ascii="Arial" w:hAnsi="Arial" w:cs="Arial"/>
                <w:b/>
                <w:sz w:val="22"/>
                <w:szCs w:val="22"/>
              </w:rPr>
              <w:t>0,2</w:t>
            </w:r>
          </w:p>
        </w:tc>
        <w:tc>
          <w:tcPr>
            <w:tcW w:w="0" w:type="auto"/>
            <w:tcBorders>
              <w:top w:val="single" w:sz="6" w:space="0" w:color="auto"/>
              <w:left w:val="single" w:sz="12" w:space="0" w:color="auto"/>
              <w:bottom w:val="single" w:sz="6" w:space="0" w:color="auto"/>
              <w:right w:val="single" w:sz="6" w:space="0" w:color="auto"/>
            </w:tcBorders>
            <w:vAlign w:val="center"/>
          </w:tcPr>
          <w:p w14:paraId="7C49F018"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0,57926</w:t>
            </w:r>
          </w:p>
        </w:tc>
        <w:tc>
          <w:tcPr>
            <w:tcW w:w="0" w:type="auto"/>
            <w:tcBorders>
              <w:top w:val="single" w:sz="6" w:space="0" w:color="auto"/>
              <w:left w:val="single" w:sz="6" w:space="0" w:color="auto"/>
              <w:bottom w:val="single" w:sz="6" w:space="0" w:color="auto"/>
              <w:right w:val="single" w:sz="6" w:space="0" w:color="auto"/>
            </w:tcBorders>
            <w:vAlign w:val="center"/>
          </w:tcPr>
          <w:p w14:paraId="3B8CCB8B"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0,58317</w:t>
            </w:r>
          </w:p>
        </w:tc>
        <w:tc>
          <w:tcPr>
            <w:tcW w:w="0" w:type="auto"/>
            <w:tcBorders>
              <w:top w:val="single" w:sz="6" w:space="0" w:color="auto"/>
              <w:left w:val="single" w:sz="6" w:space="0" w:color="auto"/>
              <w:bottom w:val="single" w:sz="6" w:space="0" w:color="auto"/>
              <w:right w:val="single" w:sz="6" w:space="0" w:color="auto"/>
            </w:tcBorders>
            <w:vAlign w:val="center"/>
          </w:tcPr>
          <w:p w14:paraId="23697308"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0,58706</w:t>
            </w:r>
          </w:p>
        </w:tc>
        <w:tc>
          <w:tcPr>
            <w:tcW w:w="0" w:type="auto"/>
            <w:tcBorders>
              <w:top w:val="single" w:sz="6" w:space="0" w:color="auto"/>
              <w:left w:val="single" w:sz="6" w:space="0" w:color="auto"/>
              <w:bottom w:val="single" w:sz="6" w:space="0" w:color="auto"/>
              <w:right w:val="single" w:sz="6" w:space="0" w:color="auto"/>
            </w:tcBorders>
            <w:vAlign w:val="center"/>
          </w:tcPr>
          <w:p w14:paraId="1F6EC416"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0,59095</w:t>
            </w:r>
          </w:p>
        </w:tc>
        <w:tc>
          <w:tcPr>
            <w:tcW w:w="0" w:type="auto"/>
            <w:tcBorders>
              <w:top w:val="single" w:sz="6" w:space="0" w:color="auto"/>
              <w:left w:val="single" w:sz="6" w:space="0" w:color="auto"/>
              <w:bottom w:val="single" w:sz="6" w:space="0" w:color="auto"/>
              <w:right w:val="single" w:sz="6" w:space="0" w:color="auto"/>
            </w:tcBorders>
            <w:vAlign w:val="center"/>
          </w:tcPr>
          <w:p w14:paraId="77655316"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0,59483</w:t>
            </w:r>
          </w:p>
        </w:tc>
        <w:tc>
          <w:tcPr>
            <w:tcW w:w="0" w:type="auto"/>
            <w:tcBorders>
              <w:top w:val="single" w:sz="6" w:space="0" w:color="auto"/>
              <w:left w:val="single" w:sz="6" w:space="0" w:color="auto"/>
              <w:bottom w:val="single" w:sz="6" w:space="0" w:color="auto"/>
              <w:right w:val="single" w:sz="6" w:space="0" w:color="auto"/>
            </w:tcBorders>
            <w:vAlign w:val="center"/>
          </w:tcPr>
          <w:p w14:paraId="05315DB2"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0,59871</w:t>
            </w:r>
          </w:p>
        </w:tc>
        <w:tc>
          <w:tcPr>
            <w:tcW w:w="0" w:type="auto"/>
            <w:tcBorders>
              <w:top w:val="single" w:sz="6" w:space="0" w:color="auto"/>
              <w:left w:val="single" w:sz="6" w:space="0" w:color="auto"/>
              <w:bottom w:val="single" w:sz="6" w:space="0" w:color="auto"/>
              <w:right w:val="single" w:sz="6" w:space="0" w:color="auto"/>
            </w:tcBorders>
            <w:vAlign w:val="center"/>
          </w:tcPr>
          <w:p w14:paraId="51E41BF4"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0,60257</w:t>
            </w:r>
          </w:p>
        </w:tc>
        <w:tc>
          <w:tcPr>
            <w:tcW w:w="0" w:type="auto"/>
            <w:tcBorders>
              <w:top w:val="single" w:sz="6" w:space="0" w:color="auto"/>
              <w:left w:val="single" w:sz="6" w:space="0" w:color="auto"/>
              <w:bottom w:val="single" w:sz="6" w:space="0" w:color="auto"/>
              <w:right w:val="single" w:sz="6" w:space="0" w:color="auto"/>
            </w:tcBorders>
            <w:vAlign w:val="center"/>
          </w:tcPr>
          <w:p w14:paraId="37113283"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0,60642</w:t>
            </w:r>
          </w:p>
        </w:tc>
        <w:tc>
          <w:tcPr>
            <w:tcW w:w="0" w:type="auto"/>
            <w:tcBorders>
              <w:top w:val="single" w:sz="6" w:space="0" w:color="auto"/>
              <w:left w:val="single" w:sz="6" w:space="0" w:color="auto"/>
              <w:bottom w:val="single" w:sz="6" w:space="0" w:color="auto"/>
              <w:right w:val="single" w:sz="6" w:space="0" w:color="auto"/>
            </w:tcBorders>
            <w:vAlign w:val="center"/>
          </w:tcPr>
          <w:p w14:paraId="29CBA162"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0,61026</w:t>
            </w:r>
          </w:p>
        </w:tc>
        <w:tc>
          <w:tcPr>
            <w:tcW w:w="0" w:type="auto"/>
            <w:tcBorders>
              <w:top w:val="single" w:sz="6" w:space="0" w:color="auto"/>
              <w:left w:val="single" w:sz="6" w:space="0" w:color="auto"/>
              <w:bottom w:val="single" w:sz="6" w:space="0" w:color="auto"/>
              <w:right w:val="single" w:sz="12" w:space="0" w:color="auto"/>
            </w:tcBorders>
            <w:vAlign w:val="center"/>
          </w:tcPr>
          <w:p w14:paraId="03FB059F"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0,61409</w:t>
            </w:r>
          </w:p>
        </w:tc>
      </w:tr>
      <w:tr w:rsidR="009B7B30" w:rsidRPr="004738E3" w14:paraId="7CD6015B" w14:textId="77777777" w:rsidTr="007A0C0F">
        <w:trPr>
          <w:jc w:val="center"/>
        </w:trPr>
        <w:tc>
          <w:tcPr>
            <w:tcW w:w="0" w:type="auto"/>
            <w:tcBorders>
              <w:top w:val="single" w:sz="6" w:space="0" w:color="auto"/>
              <w:left w:val="single" w:sz="12" w:space="0" w:color="auto"/>
              <w:bottom w:val="single" w:sz="6" w:space="0" w:color="auto"/>
              <w:right w:val="single" w:sz="6" w:space="0" w:color="auto"/>
            </w:tcBorders>
            <w:vAlign w:val="center"/>
          </w:tcPr>
          <w:p w14:paraId="0FF67BCD" w14:textId="77777777" w:rsidR="009B7B30" w:rsidRPr="004738E3" w:rsidRDefault="009B7B30" w:rsidP="007A0C0F">
            <w:pPr>
              <w:jc w:val="center"/>
              <w:rPr>
                <w:rFonts w:ascii="Arial" w:hAnsi="Arial" w:cs="Arial"/>
                <w:b/>
                <w:sz w:val="22"/>
                <w:szCs w:val="22"/>
              </w:rPr>
            </w:pPr>
            <w:r w:rsidRPr="004738E3">
              <w:rPr>
                <w:rFonts w:ascii="Arial" w:hAnsi="Arial" w:cs="Arial"/>
                <w:b/>
                <w:sz w:val="22"/>
                <w:szCs w:val="22"/>
              </w:rPr>
              <w:t>0,3</w:t>
            </w:r>
          </w:p>
        </w:tc>
        <w:tc>
          <w:tcPr>
            <w:tcW w:w="0" w:type="auto"/>
            <w:tcBorders>
              <w:top w:val="single" w:sz="6" w:space="0" w:color="auto"/>
              <w:left w:val="single" w:sz="12" w:space="0" w:color="auto"/>
              <w:bottom w:val="single" w:sz="6" w:space="0" w:color="auto"/>
              <w:right w:val="single" w:sz="6" w:space="0" w:color="auto"/>
            </w:tcBorders>
            <w:vAlign w:val="center"/>
          </w:tcPr>
          <w:p w14:paraId="7DF83193"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0,61791</w:t>
            </w:r>
          </w:p>
        </w:tc>
        <w:tc>
          <w:tcPr>
            <w:tcW w:w="0" w:type="auto"/>
            <w:tcBorders>
              <w:top w:val="single" w:sz="6" w:space="0" w:color="auto"/>
              <w:left w:val="single" w:sz="6" w:space="0" w:color="auto"/>
              <w:bottom w:val="single" w:sz="6" w:space="0" w:color="auto"/>
              <w:right w:val="single" w:sz="6" w:space="0" w:color="auto"/>
            </w:tcBorders>
            <w:vAlign w:val="center"/>
          </w:tcPr>
          <w:p w14:paraId="3592C6E5"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0,62172</w:t>
            </w:r>
          </w:p>
        </w:tc>
        <w:tc>
          <w:tcPr>
            <w:tcW w:w="0" w:type="auto"/>
            <w:tcBorders>
              <w:top w:val="single" w:sz="6" w:space="0" w:color="auto"/>
              <w:left w:val="single" w:sz="6" w:space="0" w:color="auto"/>
              <w:bottom w:val="single" w:sz="6" w:space="0" w:color="auto"/>
              <w:right w:val="single" w:sz="6" w:space="0" w:color="auto"/>
            </w:tcBorders>
            <w:vAlign w:val="center"/>
          </w:tcPr>
          <w:p w14:paraId="5AE507A5"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0,62552</w:t>
            </w:r>
          </w:p>
        </w:tc>
        <w:tc>
          <w:tcPr>
            <w:tcW w:w="0" w:type="auto"/>
            <w:tcBorders>
              <w:top w:val="single" w:sz="6" w:space="0" w:color="auto"/>
              <w:left w:val="single" w:sz="6" w:space="0" w:color="auto"/>
              <w:bottom w:val="single" w:sz="6" w:space="0" w:color="auto"/>
              <w:right w:val="single" w:sz="6" w:space="0" w:color="auto"/>
            </w:tcBorders>
            <w:vAlign w:val="center"/>
          </w:tcPr>
          <w:p w14:paraId="1F633796"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0,62930</w:t>
            </w:r>
          </w:p>
        </w:tc>
        <w:tc>
          <w:tcPr>
            <w:tcW w:w="0" w:type="auto"/>
            <w:tcBorders>
              <w:top w:val="single" w:sz="6" w:space="0" w:color="auto"/>
              <w:left w:val="single" w:sz="6" w:space="0" w:color="auto"/>
              <w:bottom w:val="single" w:sz="6" w:space="0" w:color="auto"/>
              <w:right w:val="single" w:sz="6" w:space="0" w:color="auto"/>
            </w:tcBorders>
            <w:vAlign w:val="center"/>
          </w:tcPr>
          <w:p w14:paraId="3C582586"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0,63307</w:t>
            </w:r>
          </w:p>
        </w:tc>
        <w:tc>
          <w:tcPr>
            <w:tcW w:w="0" w:type="auto"/>
            <w:tcBorders>
              <w:top w:val="single" w:sz="6" w:space="0" w:color="auto"/>
              <w:left w:val="single" w:sz="6" w:space="0" w:color="auto"/>
              <w:bottom w:val="single" w:sz="6" w:space="0" w:color="auto"/>
              <w:right w:val="single" w:sz="6" w:space="0" w:color="auto"/>
            </w:tcBorders>
            <w:vAlign w:val="center"/>
          </w:tcPr>
          <w:p w14:paraId="1CA449B8"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0,63683</w:t>
            </w:r>
          </w:p>
        </w:tc>
        <w:tc>
          <w:tcPr>
            <w:tcW w:w="0" w:type="auto"/>
            <w:tcBorders>
              <w:top w:val="single" w:sz="6" w:space="0" w:color="auto"/>
              <w:left w:val="single" w:sz="6" w:space="0" w:color="auto"/>
              <w:bottom w:val="single" w:sz="6" w:space="0" w:color="auto"/>
              <w:right w:val="single" w:sz="6" w:space="0" w:color="auto"/>
            </w:tcBorders>
            <w:vAlign w:val="center"/>
          </w:tcPr>
          <w:p w14:paraId="65ACC89F"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0,64058</w:t>
            </w:r>
          </w:p>
        </w:tc>
        <w:tc>
          <w:tcPr>
            <w:tcW w:w="0" w:type="auto"/>
            <w:tcBorders>
              <w:top w:val="single" w:sz="6" w:space="0" w:color="auto"/>
              <w:left w:val="single" w:sz="6" w:space="0" w:color="auto"/>
              <w:bottom w:val="single" w:sz="6" w:space="0" w:color="auto"/>
              <w:right w:val="single" w:sz="6" w:space="0" w:color="auto"/>
            </w:tcBorders>
            <w:vAlign w:val="center"/>
          </w:tcPr>
          <w:p w14:paraId="30995F1E"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0,64431</w:t>
            </w:r>
          </w:p>
        </w:tc>
        <w:tc>
          <w:tcPr>
            <w:tcW w:w="0" w:type="auto"/>
            <w:tcBorders>
              <w:top w:val="single" w:sz="6" w:space="0" w:color="auto"/>
              <w:left w:val="single" w:sz="6" w:space="0" w:color="auto"/>
              <w:bottom w:val="single" w:sz="6" w:space="0" w:color="auto"/>
              <w:right w:val="single" w:sz="6" w:space="0" w:color="auto"/>
            </w:tcBorders>
            <w:vAlign w:val="center"/>
          </w:tcPr>
          <w:p w14:paraId="06E2D632"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0,64803</w:t>
            </w:r>
          </w:p>
        </w:tc>
        <w:tc>
          <w:tcPr>
            <w:tcW w:w="0" w:type="auto"/>
            <w:tcBorders>
              <w:top w:val="single" w:sz="6" w:space="0" w:color="auto"/>
              <w:left w:val="single" w:sz="6" w:space="0" w:color="auto"/>
              <w:bottom w:val="single" w:sz="6" w:space="0" w:color="auto"/>
              <w:right w:val="single" w:sz="12" w:space="0" w:color="auto"/>
            </w:tcBorders>
            <w:vAlign w:val="center"/>
          </w:tcPr>
          <w:p w14:paraId="473FFCE7"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0,65173</w:t>
            </w:r>
          </w:p>
        </w:tc>
      </w:tr>
      <w:tr w:rsidR="009B7B30" w:rsidRPr="004738E3" w14:paraId="3E578588" w14:textId="77777777" w:rsidTr="007A0C0F">
        <w:trPr>
          <w:jc w:val="center"/>
        </w:trPr>
        <w:tc>
          <w:tcPr>
            <w:tcW w:w="0" w:type="auto"/>
            <w:tcBorders>
              <w:top w:val="single" w:sz="6" w:space="0" w:color="auto"/>
              <w:left w:val="single" w:sz="12" w:space="0" w:color="auto"/>
              <w:bottom w:val="single" w:sz="6" w:space="0" w:color="auto"/>
              <w:right w:val="single" w:sz="6" w:space="0" w:color="auto"/>
            </w:tcBorders>
            <w:vAlign w:val="center"/>
          </w:tcPr>
          <w:p w14:paraId="38FEFF4A" w14:textId="77777777" w:rsidR="009B7B30" w:rsidRPr="004738E3" w:rsidRDefault="009B7B30" w:rsidP="007A0C0F">
            <w:pPr>
              <w:jc w:val="center"/>
              <w:rPr>
                <w:rFonts w:ascii="Arial" w:hAnsi="Arial" w:cs="Arial"/>
                <w:b/>
                <w:sz w:val="22"/>
                <w:szCs w:val="22"/>
              </w:rPr>
            </w:pPr>
            <w:r w:rsidRPr="004738E3">
              <w:rPr>
                <w:rFonts w:ascii="Arial" w:hAnsi="Arial" w:cs="Arial"/>
                <w:b/>
                <w:sz w:val="22"/>
                <w:szCs w:val="22"/>
              </w:rPr>
              <w:t>0,4</w:t>
            </w:r>
          </w:p>
        </w:tc>
        <w:tc>
          <w:tcPr>
            <w:tcW w:w="0" w:type="auto"/>
            <w:tcBorders>
              <w:top w:val="single" w:sz="6" w:space="0" w:color="auto"/>
              <w:left w:val="single" w:sz="12" w:space="0" w:color="auto"/>
              <w:bottom w:val="single" w:sz="6" w:space="0" w:color="auto"/>
              <w:right w:val="single" w:sz="6" w:space="0" w:color="auto"/>
            </w:tcBorders>
            <w:vAlign w:val="center"/>
          </w:tcPr>
          <w:p w14:paraId="29947DD8"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0,65542</w:t>
            </w:r>
          </w:p>
        </w:tc>
        <w:tc>
          <w:tcPr>
            <w:tcW w:w="0" w:type="auto"/>
            <w:tcBorders>
              <w:top w:val="single" w:sz="6" w:space="0" w:color="auto"/>
              <w:left w:val="single" w:sz="6" w:space="0" w:color="auto"/>
              <w:bottom w:val="single" w:sz="6" w:space="0" w:color="auto"/>
              <w:right w:val="single" w:sz="6" w:space="0" w:color="auto"/>
            </w:tcBorders>
            <w:vAlign w:val="center"/>
          </w:tcPr>
          <w:p w14:paraId="40AC97A4"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0,65910</w:t>
            </w:r>
          </w:p>
        </w:tc>
        <w:tc>
          <w:tcPr>
            <w:tcW w:w="0" w:type="auto"/>
            <w:tcBorders>
              <w:top w:val="single" w:sz="6" w:space="0" w:color="auto"/>
              <w:left w:val="single" w:sz="6" w:space="0" w:color="auto"/>
              <w:bottom w:val="single" w:sz="6" w:space="0" w:color="auto"/>
              <w:right w:val="single" w:sz="6" w:space="0" w:color="auto"/>
            </w:tcBorders>
            <w:vAlign w:val="center"/>
          </w:tcPr>
          <w:p w14:paraId="3842560E"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0,66276</w:t>
            </w:r>
          </w:p>
        </w:tc>
        <w:tc>
          <w:tcPr>
            <w:tcW w:w="0" w:type="auto"/>
            <w:tcBorders>
              <w:top w:val="single" w:sz="6" w:space="0" w:color="auto"/>
              <w:left w:val="single" w:sz="6" w:space="0" w:color="auto"/>
              <w:bottom w:val="single" w:sz="6" w:space="0" w:color="auto"/>
              <w:right w:val="single" w:sz="6" w:space="0" w:color="auto"/>
            </w:tcBorders>
            <w:vAlign w:val="center"/>
          </w:tcPr>
          <w:p w14:paraId="63EC2B01"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0,66640</w:t>
            </w:r>
          </w:p>
        </w:tc>
        <w:tc>
          <w:tcPr>
            <w:tcW w:w="0" w:type="auto"/>
            <w:tcBorders>
              <w:top w:val="single" w:sz="6" w:space="0" w:color="auto"/>
              <w:left w:val="single" w:sz="6" w:space="0" w:color="auto"/>
              <w:bottom w:val="single" w:sz="6" w:space="0" w:color="auto"/>
              <w:right w:val="single" w:sz="6" w:space="0" w:color="auto"/>
            </w:tcBorders>
            <w:vAlign w:val="center"/>
          </w:tcPr>
          <w:p w14:paraId="763AAFFC"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0,67003</w:t>
            </w:r>
          </w:p>
        </w:tc>
        <w:tc>
          <w:tcPr>
            <w:tcW w:w="0" w:type="auto"/>
            <w:tcBorders>
              <w:top w:val="single" w:sz="6" w:space="0" w:color="auto"/>
              <w:left w:val="single" w:sz="6" w:space="0" w:color="auto"/>
              <w:bottom w:val="single" w:sz="6" w:space="0" w:color="auto"/>
              <w:right w:val="single" w:sz="6" w:space="0" w:color="auto"/>
            </w:tcBorders>
            <w:vAlign w:val="center"/>
          </w:tcPr>
          <w:p w14:paraId="447E4298"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0,67364</w:t>
            </w:r>
          </w:p>
        </w:tc>
        <w:tc>
          <w:tcPr>
            <w:tcW w:w="0" w:type="auto"/>
            <w:tcBorders>
              <w:top w:val="single" w:sz="6" w:space="0" w:color="auto"/>
              <w:left w:val="single" w:sz="6" w:space="0" w:color="auto"/>
              <w:bottom w:val="single" w:sz="6" w:space="0" w:color="auto"/>
              <w:right w:val="single" w:sz="6" w:space="0" w:color="auto"/>
            </w:tcBorders>
            <w:vAlign w:val="center"/>
          </w:tcPr>
          <w:p w14:paraId="3ACD985C"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0,67724</w:t>
            </w:r>
          </w:p>
        </w:tc>
        <w:tc>
          <w:tcPr>
            <w:tcW w:w="0" w:type="auto"/>
            <w:tcBorders>
              <w:top w:val="single" w:sz="6" w:space="0" w:color="auto"/>
              <w:left w:val="single" w:sz="6" w:space="0" w:color="auto"/>
              <w:bottom w:val="single" w:sz="6" w:space="0" w:color="auto"/>
              <w:right w:val="single" w:sz="6" w:space="0" w:color="auto"/>
            </w:tcBorders>
            <w:vAlign w:val="center"/>
          </w:tcPr>
          <w:p w14:paraId="7C5AE4C6"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0,68082</w:t>
            </w:r>
          </w:p>
        </w:tc>
        <w:tc>
          <w:tcPr>
            <w:tcW w:w="0" w:type="auto"/>
            <w:tcBorders>
              <w:top w:val="single" w:sz="6" w:space="0" w:color="auto"/>
              <w:left w:val="single" w:sz="6" w:space="0" w:color="auto"/>
              <w:bottom w:val="single" w:sz="6" w:space="0" w:color="auto"/>
              <w:right w:val="single" w:sz="6" w:space="0" w:color="auto"/>
            </w:tcBorders>
            <w:vAlign w:val="center"/>
          </w:tcPr>
          <w:p w14:paraId="46077A96"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0,68439</w:t>
            </w:r>
          </w:p>
        </w:tc>
        <w:tc>
          <w:tcPr>
            <w:tcW w:w="0" w:type="auto"/>
            <w:tcBorders>
              <w:top w:val="single" w:sz="6" w:space="0" w:color="auto"/>
              <w:left w:val="single" w:sz="6" w:space="0" w:color="auto"/>
              <w:bottom w:val="single" w:sz="6" w:space="0" w:color="auto"/>
              <w:right w:val="single" w:sz="12" w:space="0" w:color="auto"/>
            </w:tcBorders>
            <w:vAlign w:val="center"/>
          </w:tcPr>
          <w:p w14:paraId="27F6B3AC"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0,68793</w:t>
            </w:r>
          </w:p>
        </w:tc>
      </w:tr>
      <w:tr w:rsidR="009B7B30" w:rsidRPr="004738E3" w14:paraId="7BCDFC08" w14:textId="77777777" w:rsidTr="007A0C0F">
        <w:trPr>
          <w:jc w:val="center"/>
        </w:trPr>
        <w:tc>
          <w:tcPr>
            <w:tcW w:w="0" w:type="auto"/>
            <w:tcBorders>
              <w:top w:val="single" w:sz="6" w:space="0" w:color="auto"/>
              <w:left w:val="single" w:sz="12" w:space="0" w:color="auto"/>
              <w:bottom w:val="single" w:sz="6" w:space="0" w:color="auto"/>
              <w:right w:val="single" w:sz="6" w:space="0" w:color="auto"/>
            </w:tcBorders>
            <w:vAlign w:val="center"/>
          </w:tcPr>
          <w:p w14:paraId="3EAA8727" w14:textId="77777777" w:rsidR="009B7B30" w:rsidRPr="004738E3" w:rsidRDefault="009B7B30" w:rsidP="007A0C0F">
            <w:pPr>
              <w:jc w:val="center"/>
              <w:rPr>
                <w:rFonts w:ascii="Arial" w:hAnsi="Arial" w:cs="Arial"/>
                <w:b/>
                <w:sz w:val="22"/>
                <w:szCs w:val="22"/>
              </w:rPr>
            </w:pPr>
            <w:r w:rsidRPr="004738E3">
              <w:rPr>
                <w:rFonts w:ascii="Arial" w:hAnsi="Arial" w:cs="Arial"/>
                <w:b/>
                <w:sz w:val="22"/>
                <w:szCs w:val="22"/>
              </w:rPr>
              <w:t>0,5</w:t>
            </w:r>
          </w:p>
        </w:tc>
        <w:tc>
          <w:tcPr>
            <w:tcW w:w="0" w:type="auto"/>
            <w:tcBorders>
              <w:top w:val="single" w:sz="6" w:space="0" w:color="auto"/>
              <w:left w:val="single" w:sz="12" w:space="0" w:color="auto"/>
              <w:bottom w:val="single" w:sz="6" w:space="0" w:color="auto"/>
              <w:right w:val="single" w:sz="6" w:space="0" w:color="auto"/>
            </w:tcBorders>
            <w:vAlign w:val="center"/>
          </w:tcPr>
          <w:p w14:paraId="2F0FA75B"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0,69146</w:t>
            </w:r>
          </w:p>
        </w:tc>
        <w:tc>
          <w:tcPr>
            <w:tcW w:w="0" w:type="auto"/>
            <w:tcBorders>
              <w:top w:val="single" w:sz="6" w:space="0" w:color="auto"/>
              <w:left w:val="single" w:sz="6" w:space="0" w:color="auto"/>
              <w:bottom w:val="single" w:sz="6" w:space="0" w:color="auto"/>
              <w:right w:val="single" w:sz="6" w:space="0" w:color="auto"/>
            </w:tcBorders>
            <w:vAlign w:val="center"/>
          </w:tcPr>
          <w:p w14:paraId="06940CC7"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0,69497</w:t>
            </w:r>
          </w:p>
        </w:tc>
        <w:tc>
          <w:tcPr>
            <w:tcW w:w="0" w:type="auto"/>
            <w:tcBorders>
              <w:top w:val="single" w:sz="6" w:space="0" w:color="auto"/>
              <w:left w:val="single" w:sz="6" w:space="0" w:color="auto"/>
              <w:bottom w:val="single" w:sz="6" w:space="0" w:color="auto"/>
              <w:right w:val="single" w:sz="6" w:space="0" w:color="auto"/>
            </w:tcBorders>
            <w:vAlign w:val="center"/>
          </w:tcPr>
          <w:p w14:paraId="78BAE30A"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0,69847</w:t>
            </w:r>
          </w:p>
        </w:tc>
        <w:tc>
          <w:tcPr>
            <w:tcW w:w="0" w:type="auto"/>
            <w:tcBorders>
              <w:top w:val="single" w:sz="6" w:space="0" w:color="auto"/>
              <w:left w:val="single" w:sz="6" w:space="0" w:color="auto"/>
              <w:bottom w:val="single" w:sz="6" w:space="0" w:color="auto"/>
              <w:right w:val="single" w:sz="6" w:space="0" w:color="auto"/>
            </w:tcBorders>
            <w:vAlign w:val="center"/>
          </w:tcPr>
          <w:p w14:paraId="34A4F20A"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0,70194</w:t>
            </w:r>
          </w:p>
        </w:tc>
        <w:tc>
          <w:tcPr>
            <w:tcW w:w="0" w:type="auto"/>
            <w:tcBorders>
              <w:top w:val="single" w:sz="6" w:space="0" w:color="auto"/>
              <w:left w:val="single" w:sz="6" w:space="0" w:color="auto"/>
              <w:bottom w:val="single" w:sz="6" w:space="0" w:color="auto"/>
              <w:right w:val="single" w:sz="6" w:space="0" w:color="auto"/>
            </w:tcBorders>
            <w:vAlign w:val="center"/>
          </w:tcPr>
          <w:p w14:paraId="36E649C4"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0,70540</w:t>
            </w:r>
          </w:p>
        </w:tc>
        <w:tc>
          <w:tcPr>
            <w:tcW w:w="0" w:type="auto"/>
            <w:tcBorders>
              <w:top w:val="single" w:sz="6" w:space="0" w:color="auto"/>
              <w:left w:val="single" w:sz="6" w:space="0" w:color="auto"/>
              <w:bottom w:val="single" w:sz="6" w:space="0" w:color="auto"/>
              <w:right w:val="single" w:sz="6" w:space="0" w:color="auto"/>
            </w:tcBorders>
            <w:vAlign w:val="center"/>
          </w:tcPr>
          <w:p w14:paraId="3BA8BFC4"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0,70884</w:t>
            </w:r>
          </w:p>
        </w:tc>
        <w:tc>
          <w:tcPr>
            <w:tcW w:w="0" w:type="auto"/>
            <w:tcBorders>
              <w:top w:val="single" w:sz="6" w:space="0" w:color="auto"/>
              <w:left w:val="single" w:sz="6" w:space="0" w:color="auto"/>
              <w:bottom w:val="single" w:sz="6" w:space="0" w:color="auto"/>
              <w:right w:val="single" w:sz="6" w:space="0" w:color="auto"/>
            </w:tcBorders>
            <w:vAlign w:val="center"/>
          </w:tcPr>
          <w:p w14:paraId="53D19AB1"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0,71226</w:t>
            </w:r>
          </w:p>
        </w:tc>
        <w:tc>
          <w:tcPr>
            <w:tcW w:w="0" w:type="auto"/>
            <w:tcBorders>
              <w:top w:val="single" w:sz="6" w:space="0" w:color="auto"/>
              <w:left w:val="single" w:sz="6" w:space="0" w:color="auto"/>
              <w:bottom w:val="single" w:sz="6" w:space="0" w:color="auto"/>
              <w:right w:val="single" w:sz="6" w:space="0" w:color="auto"/>
            </w:tcBorders>
            <w:vAlign w:val="center"/>
          </w:tcPr>
          <w:p w14:paraId="2B2865FF"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0,71566</w:t>
            </w:r>
          </w:p>
        </w:tc>
        <w:tc>
          <w:tcPr>
            <w:tcW w:w="0" w:type="auto"/>
            <w:tcBorders>
              <w:top w:val="single" w:sz="6" w:space="0" w:color="auto"/>
              <w:left w:val="single" w:sz="6" w:space="0" w:color="auto"/>
              <w:bottom w:val="single" w:sz="6" w:space="0" w:color="auto"/>
              <w:right w:val="single" w:sz="6" w:space="0" w:color="auto"/>
            </w:tcBorders>
            <w:vAlign w:val="center"/>
          </w:tcPr>
          <w:p w14:paraId="47DDBE7A"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0,71904</w:t>
            </w:r>
          </w:p>
        </w:tc>
        <w:tc>
          <w:tcPr>
            <w:tcW w:w="0" w:type="auto"/>
            <w:tcBorders>
              <w:top w:val="single" w:sz="6" w:space="0" w:color="auto"/>
              <w:left w:val="single" w:sz="6" w:space="0" w:color="auto"/>
              <w:bottom w:val="single" w:sz="6" w:space="0" w:color="auto"/>
              <w:right w:val="single" w:sz="12" w:space="0" w:color="auto"/>
            </w:tcBorders>
            <w:vAlign w:val="center"/>
          </w:tcPr>
          <w:p w14:paraId="20E13C2B"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0,72240</w:t>
            </w:r>
          </w:p>
        </w:tc>
      </w:tr>
      <w:tr w:rsidR="009B7B30" w:rsidRPr="004738E3" w14:paraId="406DE426" w14:textId="77777777" w:rsidTr="007A0C0F">
        <w:trPr>
          <w:jc w:val="center"/>
        </w:trPr>
        <w:tc>
          <w:tcPr>
            <w:tcW w:w="0" w:type="auto"/>
            <w:tcBorders>
              <w:top w:val="single" w:sz="6" w:space="0" w:color="auto"/>
              <w:left w:val="single" w:sz="12" w:space="0" w:color="auto"/>
              <w:bottom w:val="single" w:sz="6" w:space="0" w:color="auto"/>
              <w:right w:val="single" w:sz="6" w:space="0" w:color="auto"/>
            </w:tcBorders>
            <w:vAlign w:val="center"/>
          </w:tcPr>
          <w:p w14:paraId="284ACAE0" w14:textId="77777777" w:rsidR="009B7B30" w:rsidRPr="004738E3" w:rsidRDefault="009B7B30" w:rsidP="007A0C0F">
            <w:pPr>
              <w:jc w:val="center"/>
              <w:rPr>
                <w:rFonts w:ascii="Arial" w:hAnsi="Arial" w:cs="Arial"/>
                <w:b/>
                <w:sz w:val="22"/>
                <w:szCs w:val="22"/>
              </w:rPr>
            </w:pPr>
            <w:r w:rsidRPr="004738E3">
              <w:rPr>
                <w:rFonts w:ascii="Arial" w:hAnsi="Arial" w:cs="Arial"/>
                <w:b/>
                <w:sz w:val="22"/>
                <w:szCs w:val="22"/>
              </w:rPr>
              <w:t>0,6</w:t>
            </w:r>
          </w:p>
        </w:tc>
        <w:tc>
          <w:tcPr>
            <w:tcW w:w="0" w:type="auto"/>
            <w:tcBorders>
              <w:top w:val="single" w:sz="6" w:space="0" w:color="auto"/>
              <w:left w:val="single" w:sz="12" w:space="0" w:color="auto"/>
              <w:bottom w:val="single" w:sz="6" w:space="0" w:color="auto"/>
              <w:right w:val="single" w:sz="6" w:space="0" w:color="auto"/>
            </w:tcBorders>
            <w:vAlign w:val="center"/>
          </w:tcPr>
          <w:p w14:paraId="5855B28A"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0,72575</w:t>
            </w:r>
          </w:p>
        </w:tc>
        <w:tc>
          <w:tcPr>
            <w:tcW w:w="0" w:type="auto"/>
            <w:tcBorders>
              <w:top w:val="single" w:sz="6" w:space="0" w:color="auto"/>
              <w:left w:val="single" w:sz="6" w:space="0" w:color="auto"/>
              <w:bottom w:val="single" w:sz="6" w:space="0" w:color="auto"/>
              <w:right w:val="single" w:sz="6" w:space="0" w:color="auto"/>
            </w:tcBorders>
            <w:vAlign w:val="center"/>
          </w:tcPr>
          <w:p w14:paraId="6AAF36B1"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0,72907</w:t>
            </w:r>
          </w:p>
        </w:tc>
        <w:tc>
          <w:tcPr>
            <w:tcW w:w="0" w:type="auto"/>
            <w:tcBorders>
              <w:top w:val="single" w:sz="6" w:space="0" w:color="auto"/>
              <w:left w:val="single" w:sz="6" w:space="0" w:color="auto"/>
              <w:bottom w:val="single" w:sz="6" w:space="0" w:color="auto"/>
              <w:right w:val="single" w:sz="6" w:space="0" w:color="auto"/>
            </w:tcBorders>
            <w:vAlign w:val="center"/>
          </w:tcPr>
          <w:p w14:paraId="5ED206FB"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0,73237</w:t>
            </w:r>
          </w:p>
        </w:tc>
        <w:tc>
          <w:tcPr>
            <w:tcW w:w="0" w:type="auto"/>
            <w:tcBorders>
              <w:top w:val="single" w:sz="6" w:space="0" w:color="auto"/>
              <w:left w:val="single" w:sz="6" w:space="0" w:color="auto"/>
              <w:bottom w:val="single" w:sz="6" w:space="0" w:color="auto"/>
              <w:right w:val="single" w:sz="6" w:space="0" w:color="auto"/>
            </w:tcBorders>
            <w:vAlign w:val="center"/>
          </w:tcPr>
          <w:p w14:paraId="3A62AD7D"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0,73565</w:t>
            </w:r>
          </w:p>
        </w:tc>
        <w:tc>
          <w:tcPr>
            <w:tcW w:w="0" w:type="auto"/>
            <w:tcBorders>
              <w:top w:val="single" w:sz="6" w:space="0" w:color="auto"/>
              <w:left w:val="single" w:sz="6" w:space="0" w:color="auto"/>
              <w:bottom w:val="single" w:sz="6" w:space="0" w:color="auto"/>
              <w:right w:val="single" w:sz="6" w:space="0" w:color="auto"/>
            </w:tcBorders>
            <w:vAlign w:val="center"/>
          </w:tcPr>
          <w:p w14:paraId="76A67A3C"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0,73891</w:t>
            </w:r>
          </w:p>
        </w:tc>
        <w:tc>
          <w:tcPr>
            <w:tcW w:w="0" w:type="auto"/>
            <w:tcBorders>
              <w:top w:val="single" w:sz="6" w:space="0" w:color="auto"/>
              <w:left w:val="single" w:sz="6" w:space="0" w:color="auto"/>
              <w:bottom w:val="single" w:sz="6" w:space="0" w:color="auto"/>
              <w:right w:val="single" w:sz="6" w:space="0" w:color="auto"/>
            </w:tcBorders>
            <w:vAlign w:val="center"/>
          </w:tcPr>
          <w:p w14:paraId="6BAC4A3A"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0,74215</w:t>
            </w:r>
          </w:p>
        </w:tc>
        <w:tc>
          <w:tcPr>
            <w:tcW w:w="0" w:type="auto"/>
            <w:tcBorders>
              <w:top w:val="single" w:sz="6" w:space="0" w:color="auto"/>
              <w:left w:val="single" w:sz="6" w:space="0" w:color="auto"/>
              <w:bottom w:val="single" w:sz="6" w:space="0" w:color="auto"/>
              <w:right w:val="single" w:sz="6" w:space="0" w:color="auto"/>
            </w:tcBorders>
            <w:vAlign w:val="center"/>
          </w:tcPr>
          <w:p w14:paraId="4BA88BC8"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0,74537</w:t>
            </w:r>
          </w:p>
        </w:tc>
        <w:tc>
          <w:tcPr>
            <w:tcW w:w="0" w:type="auto"/>
            <w:tcBorders>
              <w:top w:val="single" w:sz="6" w:space="0" w:color="auto"/>
              <w:left w:val="single" w:sz="6" w:space="0" w:color="auto"/>
              <w:bottom w:val="single" w:sz="6" w:space="0" w:color="auto"/>
              <w:right w:val="single" w:sz="6" w:space="0" w:color="auto"/>
            </w:tcBorders>
            <w:vAlign w:val="center"/>
          </w:tcPr>
          <w:p w14:paraId="1C07431D"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0,74857</w:t>
            </w:r>
          </w:p>
        </w:tc>
        <w:tc>
          <w:tcPr>
            <w:tcW w:w="0" w:type="auto"/>
            <w:tcBorders>
              <w:top w:val="single" w:sz="6" w:space="0" w:color="auto"/>
              <w:left w:val="single" w:sz="6" w:space="0" w:color="auto"/>
              <w:bottom w:val="single" w:sz="6" w:space="0" w:color="auto"/>
              <w:right w:val="single" w:sz="6" w:space="0" w:color="auto"/>
            </w:tcBorders>
            <w:vAlign w:val="center"/>
          </w:tcPr>
          <w:p w14:paraId="5DA65FA3"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0,75175</w:t>
            </w:r>
          </w:p>
        </w:tc>
        <w:tc>
          <w:tcPr>
            <w:tcW w:w="0" w:type="auto"/>
            <w:tcBorders>
              <w:top w:val="single" w:sz="6" w:space="0" w:color="auto"/>
              <w:left w:val="single" w:sz="6" w:space="0" w:color="auto"/>
              <w:bottom w:val="single" w:sz="6" w:space="0" w:color="auto"/>
              <w:right w:val="single" w:sz="12" w:space="0" w:color="auto"/>
            </w:tcBorders>
            <w:vAlign w:val="center"/>
          </w:tcPr>
          <w:p w14:paraId="52AFE195"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0,75490</w:t>
            </w:r>
          </w:p>
        </w:tc>
      </w:tr>
      <w:tr w:rsidR="009B7B30" w:rsidRPr="004738E3" w14:paraId="1C8E8328" w14:textId="77777777" w:rsidTr="007A0C0F">
        <w:trPr>
          <w:jc w:val="center"/>
        </w:trPr>
        <w:tc>
          <w:tcPr>
            <w:tcW w:w="0" w:type="auto"/>
            <w:tcBorders>
              <w:top w:val="single" w:sz="6" w:space="0" w:color="auto"/>
              <w:left w:val="single" w:sz="12" w:space="0" w:color="auto"/>
              <w:bottom w:val="single" w:sz="6" w:space="0" w:color="auto"/>
              <w:right w:val="single" w:sz="6" w:space="0" w:color="auto"/>
            </w:tcBorders>
            <w:vAlign w:val="center"/>
          </w:tcPr>
          <w:p w14:paraId="52D66989" w14:textId="77777777" w:rsidR="009B7B30" w:rsidRPr="004738E3" w:rsidRDefault="009B7B30" w:rsidP="007A0C0F">
            <w:pPr>
              <w:jc w:val="center"/>
              <w:rPr>
                <w:rFonts w:ascii="Arial" w:hAnsi="Arial" w:cs="Arial"/>
                <w:b/>
                <w:sz w:val="22"/>
                <w:szCs w:val="22"/>
              </w:rPr>
            </w:pPr>
            <w:r w:rsidRPr="004738E3">
              <w:rPr>
                <w:rFonts w:ascii="Arial" w:hAnsi="Arial" w:cs="Arial"/>
                <w:b/>
                <w:sz w:val="22"/>
                <w:szCs w:val="22"/>
              </w:rPr>
              <w:t>0,7</w:t>
            </w:r>
          </w:p>
        </w:tc>
        <w:tc>
          <w:tcPr>
            <w:tcW w:w="0" w:type="auto"/>
            <w:tcBorders>
              <w:top w:val="single" w:sz="6" w:space="0" w:color="auto"/>
              <w:left w:val="single" w:sz="12" w:space="0" w:color="auto"/>
              <w:bottom w:val="single" w:sz="6" w:space="0" w:color="auto"/>
              <w:right w:val="single" w:sz="6" w:space="0" w:color="auto"/>
            </w:tcBorders>
            <w:vAlign w:val="center"/>
          </w:tcPr>
          <w:p w14:paraId="069B7D8C"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0,75804</w:t>
            </w:r>
          </w:p>
        </w:tc>
        <w:tc>
          <w:tcPr>
            <w:tcW w:w="0" w:type="auto"/>
            <w:tcBorders>
              <w:top w:val="single" w:sz="6" w:space="0" w:color="auto"/>
              <w:left w:val="single" w:sz="6" w:space="0" w:color="auto"/>
              <w:bottom w:val="single" w:sz="6" w:space="0" w:color="auto"/>
              <w:right w:val="single" w:sz="6" w:space="0" w:color="auto"/>
            </w:tcBorders>
            <w:vAlign w:val="center"/>
          </w:tcPr>
          <w:p w14:paraId="162C0FFF"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0,76115</w:t>
            </w:r>
          </w:p>
        </w:tc>
        <w:tc>
          <w:tcPr>
            <w:tcW w:w="0" w:type="auto"/>
            <w:tcBorders>
              <w:top w:val="single" w:sz="6" w:space="0" w:color="auto"/>
              <w:left w:val="single" w:sz="6" w:space="0" w:color="auto"/>
              <w:bottom w:val="single" w:sz="6" w:space="0" w:color="auto"/>
              <w:right w:val="single" w:sz="6" w:space="0" w:color="auto"/>
            </w:tcBorders>
            <w:vAlign w:val="center"/>
          </w:tcPr>
          <w:p w14:paraId="336E5C97"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0,76424</w:t>
            </w:r>
          </w:p>
        </w:tc>
        <w:tc>
          <w:tcPr>
            <w:tcW w:w="0" w:type="auto"/>
            <w:tcBorders>
              <w:top w:val="single" w:sz="6" w:space="0" w:color="auto"/>
              <w:left w:val="single" w:sz="6" w:space="0" w:color="auto"/>
              <w:bottom w:val="single" w:sz="6" w:space="0" w:color="auto"/>
              <w:right w:val="single" w:sz="6" w:space="0" w:color="auto"/>
            </w:tcBorders>
            <w:vAlign w:val="center"/>
          </w:tcPr>
          <w:p w14:paraId="2BE2D41D"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0,76730</w:t>
            </w:r>
          </w:p>
        </w:tc>
        <w:tc>
          <w:tcPr>
            <w:tcW w:w="0" w:type="auto"/>
            <w:tcBorders>
              <w:top w:val="single" w:sz="6" w:space="0" w:color="auto"/>
              <w:left w:val="single" w:sz="6" w:space="0" w:color="auto"/>
              <w:bottom w:val="single" w:sz="6" w:space="0" w:color="auto"/>
              <w:right w:val="single" w:sz="6" w:space="0" w:color="auto"/>
            </w:tcBorders>
            <w:vAlign w:val="center"/>
          </w:tcPr>
          <w:p w14:paraId="37F02C69"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0,77035</w:t>
            </w:r>
          </w:p>
        </w:tc>
        <w:tc>
          <w:tcPr>
            <w:tcW w:w="0" w:type="auto"/>
            <w:tcBorders>
              <w:top w:val="single" w:sz="6" w:space="0" w:color="auto"/>
              <w:left w:val="single" w:sz="6" w:space="0" w:color="auto"/>
              <w:bottom w:val="single" w:sz="6" w:space="0" w:color="auto"/>
              <w:right w:val="single" w:sz="6" w:space="0" w:color="auto"/>
            </w:tcBorders>
            <w:vAlign w:val="center"/>
          </w:tcPr>
          <w:p w14:paraId="13E483C0"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0,77337</w:t>
            </w:r>
          </w:p>
        </w:tc>
        <w:tc>
          <w:tcPr>
            <w:tcW w:w="0" w:type="auto"/>
            <w:tcBorders>
              <w:top w:val="single" w:sz="6" w:space="0" w:color="auto"/>
              <w:left w:val="single" w:sz="6" w:space="0" w:color="auto"/>
              <w:bottom w:val="single" w:sz="6" w:space="0" w:color="auto"/>
              <w:right w:val="single" w:sz="6" w:space="0" w:color="auto"/>
            </w:tcBorders>
            <w:vAlign w:val="center"/>
          </w:tcPr>
          <w:p w14:paraId="409F1ACA"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0,77637</w:t>
            </w:r>
          </w:p>
        </w:tc>
        <w:tc>
          <w:tcPr>
            <w:tcW w:w="0" w:type="auto"/>
            <w:tcBorders>
              <w:top w:val="single" w:sz="6" w:space="0" w:color="auto"/>
              <w:left w:val="single" w:sz="6" w:space="0" w:color="auto"/>
              <w:bottom w:val="single" w:sz="6" w:space="0" w:color="auto"/>
              <w:right w:val="single" w:sz="6" w:space="0" w:color="auto"/>
            </w:tcBorders>
            <w:vAlign w:val="center"/>
          </w:tcPr>
          <w:p w14:paraId="32D3A082"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0,77935</w:t>
            </w:r>
          </w:p>
        </w:tc>
        <w:tc>
          <w:tcPr>
            <w:tcW w:w="0" w:type="auto"/>
            <w:tcBorders>
              <w:top w:val="single" w:sz="6" w:space="0" w:color="auto"/>
              <w:left w:val="single" w:sz="6" w:space="0" w:color="auto"/>
              <w:bottom w:val="single" w:sz="6" w:space="0" w:color="auto"/>
              <w:right w:val="single" w:sz="6" w:space="0" w:color="auto"/>
            </w:tcBorders>
            <w:vAlign w:val="center"/>
          </w:tcPr>
          <w:p w14:paraId="7BC16EFE"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0,78230</w:t>
            </w:r>
          </w:p>
        </w:tc>
        <w:tc>
          <w:tcPr>
            <w:tcW w:w="0" w:type="auto"/>
            <w:tcBorders>
              <w:top w:val="single" w:sz="6" w:space="0" w:color="auto"/>
              <w:left w:val="single" w:sz="6" w:space="0" w:color="auto"/>
              <w:bottom w:val="single" w:sz="6" w:space="0" w:color="auto"/>
              <w:right w:val="single" w:sz="12" w:space="0" w:color="auto"/>
            </w:tcBorders>
            <w:vAlign w:val="center"/>
          </w:tcPr>
          <w:p w14:paraId="46CC0953"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0,78524</w:t>
            </w:r>
          </w:p>
        </w:tc>
      </w:tr>
      <w:tr w:rsidR="009B7B30" w:rsidRPr="004738E3" w14:paraId="07113F53" w14:textId="77777777" w:rsidTr="0014243B">
        <w:trPr>
          <w:jc w:val="center"/>
        </w:trPr>
        <w:tc>
          <w:tcPr>
            <w:tcW w:w="0" w:type="auto"/>
            <w:tcBorders>
              <w:top w:val="single" w:sz="6" w:space="0" w:color="auto"/>
              <w:left w:val="single" w:sz="12" w:space="0" w:color="auto"/>
              <w:bottom w:val="single" w:sz="6" w:space="0" w:color="auto"/>
              <w:right w:val="single" w:sz="6" w:space="0" w:color="auto"/>
            </w:tcBorders>
            <w:vAlign w:val="center"/>
          </w:tcPr>
          <w:p w14:paraId="224A4C62" w14:textId="77777777" w:rsidR="009B7B30" w:rsidRPr="004738E3" w:rsidRDefault="009B7B30" w:rsidP="007A0C0F">
            <w:pPr>
              <w:jc w:val="center"/>
              <w:rPr>
                <w:rFonts w:ascii="Arial" w:hAnsi="Arial" w:cs="Arial"/>
                <w:b/>
                <w:sz w:val="22"/>
                <w:szCs w:val="22"/>
              </w:rPr>
            </w:pPr>
            <w:r w:rsidRPr="004738E3">
              <w:rPr>
                <w:rFonts w:ascii="Arial" w:hAnsi="Arial" w:cs="Arial"/>
                <w:b/>
                <w:sz w:val="22"/>
                <w:szCs w:val="22"/>
              </w:rPr>
              <w:t>0,8</w:t>
            </w:r>
          </w:p>
        </w:tc>
        <w:tc>
          <w:tcPr>
            <w:tcW w:w="0" w:type="auto"/>
            <w:tcBorders>
              <w:top w:val="single" w:sz="6" w:space="0" w:color="auto"/>
              <w:left w:val="single" w:sz="12" w:space="0" w:color="auto"/>
              <w:bottom w:val="single" w:sz="6" w:space="0" w:color="auto"/>
              <w:right w:val="single" w:sz="6" w:space="0" w:color="auto"/>
            </w:tcBorders>
            <w:vAlign w:val="center"/>
          </w:tcPr>
          <w:p w14:paraId="1760FD95"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0,78814</w:t>
            </w:r>
          </w:p>
        </w:tc>
        <w:tc>
          <w:tcPr>
            <w:tcW w:w="0" w:type="auto"/>
            <w:tcBorders>
              <w:top w:val="single" w:sz="6" w:space="0" w:color="auto"/>
              <w:left w:val="single" w:sz="6" w:space="0" w:color="auto"/>
              <w:bottom w:val="single" w:sz="6" w:space="0" w:color="auto"/>
              <w:right w:val="single" w:sz="6" w:space="0" w:color="auto"/>
            </w:tcBorders>
            <w:vAlign w:val="center"/>
          </w:tcPr>
          <w:p w14:paraId="7EECF685"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0,79103</w:t>
            </w:r>
          </w:p>
        </w:tc>
        <w:tc>
          <w:tcPr>
            <w:tcW w:w="0" w:type="auto"/>
            <w:tcBorders>
              <w:top w:val="single" w:sz="6" w:space="0" w:color="auto"/>
              <w:left w:val="single" w:sz="6" w:space="0" w:color="auto"/>
              <w:bottom w:val="single" w:sz="6" w:space="0" w:color="auto"/>
              <w:right w:val="single" w:sz="6" w:space="0" w:color="auto"/>
            </w:tcBorders>
            <w:vAlign w:val="center"/>
          </w:tcPr>
          <w:p w14:paraId="63BA51C3"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0,79389</w:t>
            </w:r>
          </w:p>
        </w:tc>
        <w:tc>
          <w:tcPr>
            <w:tcW w:w="0" w:type="auto"/>
            <w:tcBorders>
              <w:top w:val="single" w:sz="6" w:space="0" w:color="auto"/>
              <w:left w:val="single" w:sz="6" w:space="0" w:color="auto"/>
              <w:bottom w:val="single" w:sz="6" w:space="0" w:color="auto"/>
              <w:right w:val="single" w:sz="6" w:space="0" w:color="auto"/>
            </w:tcBorders>
            <w:vAlign w:val="center"/>
          </w:tcPr>
          <w:p w14:paraId="7DDF9302"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0,79673</w:t>
            </w:r>
          </w:p>
        </w:tc>
        <w:tc>
          <w:tcPr>
            <w:tcW w:w="0" w:type="auto"/>
            <w:tcBorders>
              <w:top w:val="single" w:sz="6" w:space="0" w:color="auto"/>
              <w:left w:val="single" w:sz="6" w:space="0" w:color="auto"/>
              <w:bottom w:val="single" w:sz="6" w:space="0" w:color="auto"/>
              <w:right w:val="single" w:sz="6" w:space="0" w:color="auto"/>
            </w:tcBorders>
            <w:vAlign w:val="center"/>
          </w:tcPr>
          <w:p w14:paraId="0517A685"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0,79955</w:t>
            </w:r>
          </w:p>
        </w:tc>
        <w:tc>
          <w:tcPr>
            <w:tcW w:w="0" w:type="auto"/>
            <w:tcBorders>
              <w:top w:val="single" w:sz="6" w:space="0" w:color="auto"/>
              <w:left w:val="single" w:sz="6" w:space="0" w:color="auto"/>
              <w:bottom w:val="single" w:sz="6" w:space="0" w:color="auto"/>
              <w:right w:val="single" w:sz="6" w:space="0" w:color="auto"/>
            </w:tcBorders>
            <w:vAlign w:val="center"/>
          </w:tcPr>
          <w:p w14:paraId="775BFA47"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0,80234</w:t>
            </w:r>
          </w:p>
        </w:tc>
        <w:tc>
          <w:tcPr>
            <w:tcW w:w="0" w:type="auto"/>
            <w:tcBorders>
              <w:top w:val="single" w:sz="6" w:space="0" w:color="auto"/>
              <w:left w:val="single" w:sz="6" w:space="0" w:color="auto"/>
              <w:bottom w:val="single" w:sz="6" w:space="0" w:color="auto"/>
              <w:right w:val="single" w:sz="6" w:space="0" w:color="auto"/>
            </w:tcBorders>
            <w:vAlign w:val="center"/>
          </w:tcPr>
          <w:p w14:paraId="1E9D7E51"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0,80511</w:t>
            </w:r>
          </w:p>
        </w:tc>
        <w:tc>
          <w:tcPr>
            <w:tcW w:w="0" w:type="auto"/>
            <w:tcBorders>
              <w:top w:val="single" w:sz="6" w:space="0" w:color="auto"/>
              <w:left w:val="single" w:sz="6" w:space="0" w:color="auto"/>
              <w:bottom w:val="single" w:sz="6" w:space="0" w:color="auto"/>
              <w:right w:val="single" w:sz="6" w:space="0" w:color="auto"/>
            </w:tcBorders>
            <w:vAlign w:val="center"/>
          </w:tcPr>
          <w:p w14:paraId="1B039B1B"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0,80785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14:paraId="74621EB1"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0,81057</w:t>
            </w:r>
          </w:p>
        </w:tc>
        <w:tc>
          <w:tcPr>
            <w:tcW w:w="0" w:type="auto"/>
            <w:tcBorders>
              <w:top w:val="single" w:sz="6" w:space="0" w:color="auto"/>
              <w:left w:val="single" w:sz="6" w:space="0" w:color="auto"/>
              <w:bottom w:val="single" w:sz="6" w:space="0" w:color="auto"/>
              <w:right w:val="single" w:sz="12" w:space="0" w:color="auto"/>
            </w:tcBorders>
            <w:vAlign w:val="center"/>
          </w:tcPr>
          <w:p w14:paraId="73405BDE"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0,81327</w:t>
            </w:r>
          </w:p>
        </w:tc>
      </w:tr>
      <w:tr w:rsidR="009B7B30" w:rsidRPr="004738E3" w14:paraId="40FC1E89" w14:textId="77777777" w:rsidTr="007A0C0F">
        <w:trPr>
          <w:jc w:val="center"/>
        </w:trPr>
        <w:tc>
          <w:tcPr>
            <w:tcW w:w="0" w:type="auto"/>
            <w:tcBorders>
              <w:top w:val="single" w:sz="6" w:space="0" w:color="auto"/>
              <w:left w:val="single" w:sz="12" w:space="0" w:color="auto"/>
              <w:bottom w:val="single" w:sz="6" w:space="0" w:color="auto"/>
              <w:right w:val="single" w:sz="6" w:space="0" w:color="auto"/>
            </w:tcBorders>
            <w:vAlign w:val="center"/>
          </w:tcPr>
          <w:p w14:paraId="3BB70761" w14:textId="77777777" w:rsidR="009B7B30" w:rsidRPr="004738E3" w:rsidRDefault="009B7B30" w:rsidP="007A0C0F">
            <w:pPr>
              <w:jc w:val="center"/>
              <w:rPr>
                <w:rFonts w:ascii="Arial" w:hAnsi="Arial" w:cs="Arial"/>
                <w:b/>
                <w:sz w:val="22"/>
                <w:szCs w:val="22"/>
              </w:rPr>
            </w:pPr>
            <w:r w:rsidRPr="004738E3">
              <w:rPr>
                <w:rFonts w:ascii="Arial" w:hAnsi="Arial" w:cs="Arial"/>
                <w:b/>
                <w:sz w:val="22"/>
                <w:szCs w:val="22"/>
              </w:rPr>
              <w:t>0,9</w:t>
            </w:r>
          </w:p>
        </w:tc>
        <w:tc>
          <w:tcPr>
            <w:tcW w:w="0" w:type="auto"/>
            <w:tcBorders>
              <w:top w:val="single" w:sz="6" w:space="0" w:color="auto"/>
              <w:left w:val="single" w:sz="12" w:space="0" w:color="auto"/>
              <w:bottom w:val="single" w:sz="6" w:space="0" w:color="auto"/>
              <w:right w:val="single" w:sz="6" w:space="0" w:color="auto"/>
            </w:tcBorders>
            <w:vAlign w:val="center"/>
          </w:tcPr>
          <w:p w14:paraId="77A2DEDD"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0,81594</w:t>
            </w:r>
          </w:p>
        </w:tc>
        <w:tc>
          <w:tcPr>
            <w:tcW w:w="0" w:type="auto"/>
            <w:tcBorders>
              <w:top w:val="single" w:sz="6" w:space="0" w:color="auto"/>
              <w:left w:val="single" w:sz="6" w:space="0" w:color="auto"/>
              <w:bottom w:val="single" w:sz="6" w:space="0" w:color="auto"/>
              <w:right w:val="single" w:sz="6" w:space="0" w:color="auto"/>
            </w:tcBorders>
            <w:vAlign w:val="center"/>
          </w:tcPr>
          <w:p w14:paraId="3E4CC131"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0,81859</w:t>
            </w:r>
          </w:p>
        </w:tc>
        <w:tc>
          <w:tcPr>
            <w:tcW w:w="0" w:type="auto"/>
            <w:tcBorders>
              <w:top w:val="single" w:sz="6" w:space="0" w:color="auto"/>
              <w:left w:val="single" w:sz="6" w:space="0" w:color="auto"/>
              <w:bottom w:val="single" w:sz="6" w:space="0" w:color="auto"/>
              <w:right w:val="single" w:sz="6" w:space="0" w:color="auto"/>
            </w:tcBorders>
            <w:vAlign w:val="center"/>
          </w:tcPr>
          <w:p w14:paraId="219C46D9"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0,82121</w:t>
            </w:r>
          </w:p>
        </w:tc>
        <w:tc>
          <w:tcPr>
            <w:tcW w:w="0" w:type="auto"/>
            <w:tcBorders>
              <w:top w:val="single" w:sz="6" w:space="0" w:color="auto"/>
              <w:left w:val="single" w:sz="6" w:space="0" w:color="auto"/>
              <w:bottom w:val="single" w:sz="6" w:space="0" w:color="auto"/>
              <w:right w:val="single" w:sz="6" w:space="0" w:color="auto"/>
            </w:tcBorders>
            <w:vAlign w:val="center"/>
          </w:tcPr>
          <w:p w14:paraId="0356C8B4"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0,82381</w:t>
            </w:r>
          </w:p>
        </w:tc>
        <w:tc>
          <w:tcPr>
            <w:tcW w:w="0" w:type="auto"/>
            <w:tcBorders>
              <w:top w:val="single" w:sz="6" w:space="0" w:color="auto"/>
              <w:left w:val="single" w:sz="6" w:space="0" w:color="auto"/>
              <w:bottom w:val="single" w:sz="6" w:space="0" w:color="auto"/>
              <w:right w:val="single" w:sz="6" w:space="0" w:color="auto"/>
            </w:tcBorders>
            <w:vAlign w:val="center"/>
          </w:tcPr>
          <w:p w14:paraId="335E5B03"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0,82639</w:t>
            </w:r>
          </w:p>
        </w:tc>
        <w:tc>
          <w:tcPr>
            <w:tcW w:w="0" w:type="auto"/>
            <w:tcBorders>
              <w:top w:val="single" w:sz="6" w:space="0" w:color="auto"/>
              <w:left w:val="single" w:sz="6" w:space="0" w:color="auto"/>
              <w:bottom w:val="single" w:sz="6" w:space="0" w:color="auto"/>
              <w:right w:val="single" w:sz="6" w:space="0" w:color="auto"/>
            </w:tcBorders>
            <w:vAlign w:val="center"/>
          </w:tcPr>
          <w:p w14:paraId="45D64FB7"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0,82894</w:t>
            </w:r>
          </w:p>
        </w:tc>
        <w:tc>
          <w:tcPr>
            <w:tcW w:w="0" w:type="auto"/>
            <w:tcBorders>
              <w:top w:val="single" w:sz="6" w:space="0" w:color="auto"/>
              <w:left w:val="single" w:sz="6" w:space="0" w:color="auto"/>
              <w:bottom w:val="single" w:sz="6" w:space="0" w:color="auto"/>
              <w:right w:val="single" w:sz="6" w:space="0" w:color="auto"/>
            </w:tcBorders>
            <w:vAlign w:val="center"/>
          </w:tcPr>
          <w:p w14:paraId="49BD0036"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0,83147</w:t>
            </w:r>
          </w:p>
        </w:tc>
        <w:tc>
          <w:tcPr>
            <w:tcW w:w="0" w:type="auto"/>
            <w:tcBorders>
              <w:top w:val="single" w:sz="6" w:space="0" w:color="auto"/>
              <w:left w:val="single" w:sz="6" w:space="0" w:color="auto"/>
              <w:bottom w:val="single" w:sz="6" w:space="0" w:color="auto"/>
              <w:right w:val="single" w:sz="6" w:space="0" w:color="auto"/>
            </w:tcBorders>
            <w:vAlign w:val="center"/>
          </w:tcPr>
          <w:p w14:paraId="72BE048F"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0,83398</w:t>
            </w:r>
          </w:p>
        </w:tc>
        <w:tc>
          <w:tcPr>
            <w:tcW w:w="0" w:type="auto"/>
            <w:tcBorders>
              <w:top w:val="single" w:sz="6" w:space="0" w:color="auto"/>
              <w:left w:val="single" w:sz="6" w:space="0" w:color="auto"/>
              <w:bottom w:val="single" w:sz="6" w:space="0" w:color="auto"/>
              <w:right w:val="single" w:sz="6" w:space="0" w:color="auto"/>
            </w:tcBorders>
            <w:vAlign w:val="center"/>
          </w:tcPr>
          <w:p w14:paraId="7EC1E632"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0,83646</w:t>
            </w:r>
          </w:p>
        </w:tc>
        <w:tc>
          <w:tcPr>
            <w:tcW w:w="0" w:type="auto"/>
            <w:tcBorders>
              <w:top w:val="single" w:sz="6" w:space="0" w:color="auto"/>
              <w:left w:val="single" w:sz="6" w:space="0" w:color="auto"/>
              <w:bottom w:val="single" w:sz="6" w:space="0" w:color="auto"/>
              <w:right w:val="single" w:sz="12" w:space="0" w:color="auto"/>
            </w:tcBorders>
            <w:vAlign w:val="center"/>
          </w:tcPr>
          <w:p w14:paraId="6FA8FCEE"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0,83891</w:t>
            </w:r>
          </w:p>
        </w:tc>
      </w:tr>
      <w:tr w:rsidR="009B7B30" w:rsidRPr="004738E3" w14:paraId="47FABEA2" w14:textId="77777777" w:rsidTr="007A0C0F">
        <w:trPr>
          <w:jc w:val="center"/>
        </w:trPr>
        <w:tc>
          <w:tcPr>
            <w:tcW w:w="0" w:type="auto"/>
            <w:tcBorders>
              <w:top w:val="single" w:sz="6" w:space="0" w:color="auto"/>
              <w:left w:val="single" w:sz="12" w:space="0" w:color="auto"/>
              <w:bottom w:val="single" w:sz="6" w:space="0" w:color="auto"/>
              <w:right w:val="single" w:sz="6" w:space="0" w:color="auto"/>
            </w:tcBorders>
            <w:vAlign w:val="center"/>
          </w:tcPr>
          <w:p w14:paraId="232C5326" w14:textId="77777777" w:rsidR="009B7B30" w:rsidRPr="004738E3" w:rsidRDefault="009B7B30" w:rsidP="007A0C0F">
            <w:pPr>
              <w:jc w:val="center"/>
              <w:rPr>
                <w:rFonts w:ascii="Arial" w:hAnsi="Arial" w:cs="Arial"/>
                <w:b/>
                <w:sz w:val="22"/>
                <w:szCs w:val="22"/>
              </w:rPr>
            </w:pPr>
            <w:r w:rsidRPr="004738E3">
              <w:rPr>
                <w:rFonts w:ascii="Arial" w:hAnsi="Arial" w:cs="Arial"/>
                <w:b/>
                <w:sz w:val="22"/>
                <w:szCs w:val="22"/>
              </w:rPr>
              <w:t>1</w:t>
            </w:r>
          </w:p>
        </w:tc>
        <w:tc>
          <w:tcPr>
            <w:tcW w:w="0" w:type="auto"/>
            <w:tcBorders>
              <w:top w:val="single" w:sz="6" w:space="0" w:color="auto"/>
              <w:left w:val="single" w:sz="12" w:space="0" w:color="auto"/>
              <w:bottom w:val="single" w:sz="6" w:space="0" w:color="auto"/>
              <w:right w:val="single" w:sz="6" w:space="0" w:color="auto"/>
            </w:tcBorders>
            <w:vAlign w:val="center"/>
          </w:tcPr>
          <w:p w14:paraId="767EA96D"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0,84134</w:t>
            </w:r>
          </w:p>
        </w:tc>
        <w:tc>
          <w:tcPr>
            <w:tcW w:w="0" w:type="auto"/>
            <w:tcBorders>
              <w:top w:val="single" w:sz="6" w:space="0" w:color="auto"/>
              <w:left w:val="single" w:sz="6" w:space="0" w:color="auto"/>
              <w:bottom w:val="single" w:sz="6" w:space="0" w:color="auto"/>
              <w:right w:val="single" w:sz="6" w:space="0" w:color="auto"/>
            </w:tcBorders>
            <w:vAlign w:val="center"/>
          </w:tcPr>
          <w:p w14:paraId="7436A584"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0,84375</w:t>
            </w:r>
          </w:p>
        </w:tc>
        <w:tc>
          <w:tcPr>
            <w:tcW w:w="0" w:type="auto"/>
            <w:tcBorders>
              <w:top w:val="single" w:sz="6" w:space="0" w:color="auto"/>
              <w:left w:val="single" w:sz="6" w:space="0" w:color="auto"/>
              <w:bottom w:val="single" w:sz="6" w:space="0" w:color="auto"/>
              <w:right w:val="single" w:sz="6" w:space="0" w:color="auto"/>
            </w:tcBorders>
            <w:vAlign w:val="center"/>
          </w:tcPr>
          <w:p w14:paraId="6F78C0F2"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0,84614</w:t>
            </w:r>
          </w:p>
        </w:tc>
        <w:tc>
          <w:tcPr>
            <w:tcW w:w="0" w:type="auto"/>
            <w:tcBorders>
              <w:top w:val="single" w:sz="6" w:space="0" w:color="auto"/>
              <w:left w:val="single" w:sz="6" w:space="0" w:color="auto"/>
              <w:bottom w:val="single" w:sz="6" w:space="0" w:color="auto"/>
              <w:right w:val="single" w:sz="6" w:space="0" w:color="auto"/>
            </w:tcBorders>
            <w:vAlign w:val="center"/>
          </w:tcPr>
          <w:p w14:paraId="068EF7D5"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0,84849</w:t>
            </w:r>
          </w:p>
        </w:tc>
        <w:tc>
          <w:tcPr>
            <w:tcW w:w="0" w:type="auto"/>
            <w:tcBorders>
              <w:top w:val="single" w:sz="6" w:space="0" w:color="auto"/>
              <w:left w:val="single" w:sz="6" w:space="0" w:color="auto"/>
              <w:bottom w:val="single" w:sz="6" w:space="0" w:color="auto"/>
              <w:right w:val="single" w:sz="6" w:space="0" w:color="auto"/>
            </w:tcBorders>
            <w:vAlign w:val="center"/>
          </w:tcPr>
          <w:p w14:paraId="35C659DB"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0,85083</w:t>
            </w:r>
          </w:p>
        </w:tc>
        <w:tc>
          <w:tcPr>
            <w:tcW w:w="0" w:type="auto"/>
            <w:tcBorders>
              <w:top w:val="single" w:sz="6" w:space="0" w:color="auto"/>
              <w:left w:val="single" w:sz="6" w:space="0" w:color="auto"/>
              <w:bottom w:val="single" w:sz="6" w:space="0" w:color="auto"/>
              <w:right w:val="single" w:sz="6" w:space="0" w:color="auto"/>
            </w:tcBorders>
            <w:vAlign w:val="center"/>
          </w:tcPr>
          <w:p w14:paraId="1571F83C"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0,85314</w:t>
            </w:r>
          </w:p>
        </w:tc>
        <w:tc>
          <w:tcPr>
            <w:tcW w:w="0" w:type="auto"/>
            <w:tcBorders>
              <w:top w:val="single" w:sz="6" w:space="0" w:color="auto"/>
              <w:left w:val="single" w:sz="6" w:space="0" w:color="auto"/>
              <w:bottom w:val="single" w:sz="6" w:space="0" w:color="auto"/>
              <w:right w:val="single" w:sz="6" w:space="0" w:color="auto"/>
            </w:tcBorders>
            <w:vAlign w:val="center"/>
          </w:tcPr>
          <w:p w14:paraId="504CC8D3"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0,85543</w:t>
            </w:r>
          </w:p>
        </w:tc>
        <w:tc>
          <w:tcPr>
            <w:tcW w:w="0" w:type="auto"/>
            <w:tcBorders>
              <w:top w:val="single" w:sz="6" w:space="0" w:color="auto"/>
              <w:left w:val="single" w:sz="6" w:space="0" w:color="auto"/>
              <w:bottom w:val="single" w:sz="6" w:space="0" w:color="auto"/>
              <w:right w:val="single" w:sz="6" w:space="0" w:color="auto"/>
            </w:tcBorders>
            <w:vAlign w:val="center"/>
          </w:tcPr>
          <w:p w14:paraId="2CC114E1"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0,85769</w:t>
            </w:r>
          </w:p>
        </w:tc>
        <w:tc>
          <w:tcPr>
            <w:tcW w:w="0" w:type="auto"/>
            <w:tcBorders>
              <w:top w:val="single" w:sz="6" w:space="0" w:color="auto"/>
              <w:left w:val="single" w:sz="6" w:space="0" w:color="auto"/>
              <w:bottom w:val="single" w:sz="6" w:space="0" w:color="auto"/>
              <w:right w:val="single" w:sz="6" w:space="0" w:color="auto"/>
            </w:tcBorders>
            <w:vAlign w:val="center"/>
          </w:tcPr>
          <w:p w14:paraId="064AC77F"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0,85993</w:t>
            </w:r>
          </w:p>
        </w:tc>
        <w:tc>
          <w:tcPr>
            <w:tcW w:w="0" w:type="auto"/>
            <w:tcBorders>
              <w:top w:val="single" w:sz="6" w:space="0" w:color="auto"/>
              <w:left w:val="single" w:sz="6" w:space="0" w:color="auto"/>
              <w:bottom w:val="single" w:sz="6" w:space="0" w:color="auto"/>
              <w:right w:val="single" w:sz="12" w:space="0" w:color="auto"/>
            </w:tcBorders>
            <w:vAlign w:val="center"/>
          </w:tcPr>
          <w:p w14:paraId="7DD3F8BF"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0,86214</w:t>
            </w:r>
          </w:p>
        </w:tc>
      </w:tr>
      <w:tr w:rsidR="009B7B30" w:rsidRPr="004738E3" w14:paraId="65A0C1B9" w14:textId="77777777" w:rsidTr="007A0C0F">
        <w:trPr>
          <w:jc w:val="center"/>
        </w:trPr>
        <w:tc>
          <w:tcPr>
            <w:tcW w:w="0" w:type="auto"/>
            <w:tcBorders>
              <w:top w:val="single" w:sz="6" w:space="0" w:color="auto"/>
              <w:left w:val="single" w:sz="12" w:space="0" w:color="auto"/>
              <w:bottom w:val="single" w:sz="6" w:space="0" w:color="auto"/>
              <w:right w:val="single" w:sz="6" w:space="0" w:color="auto"/>
            </w:tcBorders>
            <w:vAlign w:val="center"/>
          </w:tcPr>
          <w:p w14:paraId="79702171" w14:textId="77777777" w:rsidR="009B7B30" w:rsidRPr="004738E3" w:rsidRDefault="009B7B30" w:rsidP="007A0C0F">
            <w:pPr>
              <w:jc w:val="center"/>
              <w:rPr>
                <w:rFonts w:ascii="Arial" w:hAnsi="Arial" w:cs="Arial"/>
                <w:b/>
                <w:sz w:val="22"/>
                <w:szCs w:val="22"/>
              </w:rPr>
            </w:pPr>
            <w:r w:rsidRPr="004738E3">
              <w:rPr>
                <w:rFonts w:ascii="Arial" w:hAnsi="Arial" w:cs="Arial"/>
                <w:b/>
                <w:sz w:val="22"/>
                <w:szCs w:val="22"/>
              </w:rPr>
              <w:t>1,1</w:t>
            </w:r>
          </w:p>
        </w:tc>
        <w:tc>
          <w:tcPr>
            <w:tcW w:w="0" w:type="auto"/>
            <w:tcBorders>
              <w:top w:val="single" w:sz="6" w:space="0" w:color="auto"/>
              <w:left w:val="single" w:sz="12" w:space="0" w:color="auto"/>
              <w:bottom w:val="single" w:sz="6" w:space="0" w:color="auto"/>
              <w:right w:val="single" w:sz="6" w:space="0" w:color="auto"/>
            </w:tcBorders>
            <w:vAlign w:val="center"/>
          </w:tcPr>
          <w:p w14:paraId="5DBFEF06"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0,86433</w:t>
            </w:r>
          </w:p>
        </w:tc>
        <w:tc>
          <w:tcPr>
            <w:tcW w:w="0" w:type="auto"/>
            <w:tcBorders>
              <w:top w:val="single" w:sz="6" w:space="0" w:color="auto"/>
              <w:left w:val="single" w:sz="6" w:space="0" w:color="auto"/>
              <w:bottom w:val="single" w:sz="6" w:space="0" w:color="auto"/>
              <w:right w:val="single" w:sz="6" w:space="0" w:color="auto"/>
            </w:tcBorders>
            <w:vAlign w:val="center"/>
          </w:tcPr>
          <w:p w14:paraId="2741A680"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0,86650</w:t>
            </w:r>
          </w:p>
        </w:tc>
        <w:tc>
          <w:tcPr>
            <w:tcW w:w="0" w:type="auto"/>
            <w:tcBorders>
              <w:top w:val="single" w:sz="6" w:space="0" w:color="auto"/>
              <w:left w:val="single" w:sz="6" w:space="0" w:color="auto"/>
              <w:bottom w:val="single" w:sz="6" w:space="0" w:color="auto"/>
              <w:right w:val="single" w:sz="6" w:space="0" w:color="auto"/>
            </w:tcBorders>
            <w:vAlign w:val="center"/>
          </w:tcPr>
          <w:p w14:paraId="1C9D56DE"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0,86864</w:t>
            </w:r>
          </w:p>
        </w:tc>
        <w:tc>
          <w:tcPr>
            <w:tcW w:w="0" w:type="auto"/>
            <w:tcBorders>
              <w:top w:val="single" w:sz="6" w:space="0" w:color="auto"/>
              <w:left w:val="single" w:sz="6" w:space="0" w:color="auto"/>
              <w:bottom w:val="single" w:sz="6" w:space="0" w:color="auto"/>
              <w:right w:val="single" w:sz="6" w:space="0" w:color="auto"/>
            </w:tcBorders>
            <w:vAlign w:val="center"/>
          </w:tcPr>
          <w:p w14:paraId="5B1A385F"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0,87076</w:t>
            </w:r>
          </w:p>
        </w:tc>
        <w:tc>
          <w:tcPr>
            <w:tcW w:w="0" w:type="auto"/>
            <w:tcBorders>
              <w:top w:val="single" w:sz="6" w:space="0" w:color="auto"/>
              <w:left w:val="single" w:sz="6" w:space="0" w:color="auto"/>
              <w:bottom w:val="single" w:sz="6" w:space="0" w:color="auto"/>
              <w:right w:val="single" w:sz="6" w:space="0" w:color="auto"/>
            </w:tcBorders>
            <w:vAlign w:val="center"/>
          </w:tcPr>
          <w:p w14:paraId="17F1776B"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0,87286</w:t>
            </w:r>
          </w:p>
        </w:tc>
        <w:tc>
          <w:tcPr>
            <w:tcW w:w="0" w:type="auto"/>
            <w:tcBorders>
              <w:top w:val="single" w:sz="6" w:space="0" w:color="auto"/>
              <w:left w:val="single" w:sz="6" w:space="0" w:color="auto"/>
              <w:bottom w:val="single" w:sz="6" w:space="0" w:color="auto"/>
              <w:right w:val="single" w:sz="6" w:space="0" w:color="auto"/>
            </w:tcBorders>
            <w:vAlign w:val="center"/>
          </w:tcPr>
          <w:p w14:paraId="257F14B8"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0,87493</w:t>
            </w:r>
          </w:p>
        </w:tc>
        <w:tc>
          <w:tcPr>
            <w:tcW w:w="0" w:type="auto"/>
            <w:tcBorders>
              <w:top w:val="single" w:sz="6" w:space="0" w:color="auto"/>
              <w:left w:val="single" w:sz="6" w:space="0" w:color="auto"/>
              <w:bottom w:val="single" w:sz="6" w:space="0" w:color="auto"/>
              <w:right w:val="single" w:sz="6" w:space="0" w:color="auto"/>
            </w:tcBorders>
            <w:vAlign w:val="center"/>
          </w:tcPr>
          <w:p w14:paraId="174AB050"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0,87698</w:t>
            </w:r>
          </w:p>
        </w:tc>
        <w:tc>
          <w:tcPr>
            <w:tcW w:w="0" w:type="auto"/>
            <w:tcBorders>
              <w:top w:val="single" w:sz="6" w:space="0" w:color="auto"/>
              <w:left w:val="single" w:sz="6" w:space="0" w:color="auto"/>
              <w:bottom w:val="single" w:sz="6" w:space="0" w:color="auto"/>
              <w:right w:val="single" w:sz="6" w:space="0" w:color="auto"/>
            </w:tcBorders>
            <w:vAlign w:val="center"/>
          </w:tcPr>
          <w:p w14:paraId="275A9BE5"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0,87900</w:t>
            </w:r>
          </w:p>
        </w:tc>
        <w:tc>
          <w:tcPr>
            <w:tcW w:w="0" w:type="auto"/>
            <w:tcBorders>
              <w:top w:val="single" w:sz="6" w:space="0" w:color="auto"/>
              <w:left w:val="single" w:sz="6" w:space="0" w:color="auto"/>
              <w:bottom w:val="single" w:sz="6" w:space="0" w:color="auto"/>
              <w:right w:val="single" w:sz="6" w:space="0" w:color="auto"/>
            </w:tcBorders>
            <w:vAlign w:val="center"/>
          </w:tcPr>
          <w:p w14:paraId="5A1B67D2"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0,88100</w:t>
            </w:r>
          </w:p>
        </w:tc>
        <w:tc>
          <w:tcPr>
            <w:tcW w:w="0" w:type="auto"/>
            <w:tcBorders>
              <w:top w:val="single" w:sz="6" w:space="0" w:color="auto"/>
              <w:left w:val="single" w:sz="6" w:space="0" w:color="auto"/>
              <w:bottom w:val="single" w:sz="6" w:space="0" w:color="auto"/>
              <w:right w:val="single" w:sz="12" w:space="0" w:color="auto"/>
            </w:tcBorders>
            <w:vAlign w:val="center"/>
          </w:tcPr>
          <w:p w14:paraId="686AD601"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0,88298</w:t>
            </w:r>
          </w:p>
        </w:tc>
      </w:tr>
      <w:tr w:rsidR="009B7B30" w:rsidRPr="004738E3" w14:paraId="7489898C" w14:textId="77777777" w:rsidTr="007A0C0F">
        <w:trPr>
          <w:jc w:val="center"/>
        </w:trPr>
        <w:tc>
          <w:tcPr>
            <w:tcW w:w="0" w:type="auto"/>
            <w:tcBorders>
              <w:top w:val="single" w:sz="6" w:space="0" w:color="auto"/>
              <w:left w:val="single" w:sz="12" w:space="0" w:color="auto"/>
              <w:bottom w:val="single" w:sz="6" w:space="0" w:color="auto"/>
              <w:right w:val="single" w:sz="6" w:space="0" w:color="auto"/>
            </w:tcBorders>
            <w:vAlign w:val="center"/>
          </w:tcPr>
          <w:p w14:paraId="6334BC7B" w14:textId="77777777" w:rsidR="009B7B30" w:rsidRPr="004738E3" w:rsidRDefault="009B7B30" w:rsidP="007A0C0F">
            <w:pPr>
              <w:jc w:val="center"/>
              <w:rPr>
                <w:rFonts w:ascii="Arial" w:hAnsi="Arial" w:cs="Arial"/>
                <w:b/>
                <w:sz w:val="22"/>
                <w:szCs w:val="22"/>
              </w:rPr>
            </w:pPr>
            <w:r w:rsidRPr="004738E3">
              <w:rPr>
                <w:rFonts w:ascii="Arial" w:hAnsi="Arial" w:cs="Arial"/>
                <w:b/>
                <w:sz w:val="22"/>
                <w:szCs w:val="22"/>
              </w:rPr>
              <w:t>1,2</w:t>
            </w:r>
          </w:p>
        </w:tc>
        <w:tc>
          <w:tcPr>
            <w:tcW w:w="0" w:type="auto"/>
            <w:tcBorders>
              <w:top w:val="single" w:sz="6" w:space="0" w:color="auto"/>
              <w:left w:val="single" w:sz="12" w:space="0" w:color="auto"/>
              <w:bottom w:val="single" w:sz="6" w:space="0" w:color="auto"/>
              <w:right w:val="single" w:sz="6" w:space="0" w:color="auto"/>
            </w:tcBorders>
            <w:vAlign w:val="center"/>
          </w:tcPr>
          <w:p w14:paraId="792FB88F"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0,88493</w:t>
            </w:r>
          </w:p>
        </w:tc>
        <w:tc>
          <w:tcPr>
            <w:tcW w:w="0" w:type="auto"/>
            <w:tcBorders>
              <w:top w:val="single" w:sz="6" w:space="0" w:color="auto"/>
              <w:left w:val="single" w:sz="6" w:space="0" w:color="auto"/>
              <w:bottom w:val="single" w:sz="6" w:space="0" w:color="auto"/>
              <w:right w:val="single" w:sz="6" w:space="0" w:color="auto"/>
            </w:tcBorders>
            <w:vAlign w:val="center"/>
          </w:tcPr>
          <w:p w14:paraId="36C84C26"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0,88686</w:t>
            </w:r>
          </w:p>
        </w:tc>
        <w:tc>
          <w:tcPr>
            <w:tcW w:w="0" w:type="auto"/>
            <w:tcBorders>
              <w:top w:val="single" w:sz="6" w:space="0" w:color="auto"/>
              <w:left w:val="single" w:sz="6" w:space="0" w:color="auto"/>
              <w:bottom w:val="single" w:sz="6" w:space="0" w:color="auto"/>
              <w:right w:val="single" w:sz="6" w:space="0" w:color="auto"/>
            </w:tcBorders>
            <w:vAlign w:val="center"/>
          </w:tcPr>
          <w:p w14:paraId="3D1E0D92"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0,88877</w:t>
            </w:r>
          </w:p>
        </w:tc>
        <w:tc>
          <w:tcPr>
            <w:tcW w:w="0" w:type="auto"/>
            <w:tcBorders>
              <w:top w:val="single" w:sz="6" w:space="0" w:color="auto"/>
              <w:left w:val="single" w:sz="6" w:space="0" w:color="auto"/>
              <w:bottom w:val="single" w:sz="6" w:space="0" w:color="auto"/>
              <w:right w:val="single" w:sz="6" w:space="0" w:color="auto"/>
            </w:tcBorders>
            <w:vAlign w:val="center"/>
          </w:tcPr>
          <w:p w14:paraId="44FB639E"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0,89065</w:t>
            </w:r>
          </w:p>
        </w:tc>
        <w:tc>
          <w:tcPr>
            <w:tcW w:w="0" w:type="auto"/>
            <w:tcBorders>
              <w:top w:val="single" w:sz="6" w:space="0" w:color="auto"/>
              <w:left w:val="single" w:sz="6" w:space="0" w:color="auto"/>
              <w:bottom w:val="single" w:sz="6" w:space="0" w:color="auto"/>
              <w:right w:val="single" w:sz="6" w:space="0" w:color="auto"/>
            </w:tcBorders>
            <w:vAlign w:val="center"/>
          </w:tcPr>
          <w:p w14:paraId="7B298C78"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0,89251</w:t>
            </w:r>
          </w:p>
        </w:tc>
        <w:tc>
          <w:tcPr>
            <w:tcW w:w="0" w:type="auto"/>
            <w:tcBorders>
              <w:top w:val="single" w:sz="6" w:space="0" w:color="auto"/>
              <w:left w:val="single" w:sz="6" w:space="0" w:color="auto"/>
              <w:bottom w:val="single" w:sz="6" w:space="0" w:color="auto"/>
              <w:right w:val="single" w:sz="6" w:space="0" w:color="auto"/>
            </w:tcBorders>
            <w:vAlign w:val="center"/>
          </w:tcPr>
          <w:p w14:paraId="03FEE344"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0,89435</w:t>
            </w:r>
          </w:p>
        </w:tc>
        <w:tc>
          <w:tcPr>
            <w:tcW w:w="0" w:type="auto"/>
            <w:tcBorders>
              <w:top w:val="single" w:sz="6" w:space="0" w:color="auto"/>
              <w:left w:val="single" w:sz="6" w:space="0" w:color="auto"/>
              <w:bottom w:val="single" w:sz="6" w:space="0" w:color="auto"/>
              <w:right w:val="single" w:sz="6" w:space="0" w:color="auto"/>
            </w:tcBorders>
            <w:vAlign w:val="center"/>
          </w:tcPr>
          <w:p w14:paraId="64614AFE"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0,89617</w:t>
            </w:r>
          </w:p>
        </w:tc>
        <w:tc>
          <w:tcPr>
            <w:tcW w:w="0" w:type="auto"/>
            <w:tcBorders>
              <w:top w:val="single" w:sz="6" w:space="0" w:color="auto"/>
              <w:left w:val="single" w:sz="6" w:space="0" w:color="auto"/>
              <w:bottom w:val="single" w:sz="6" w:space="0" w:color="auto"/>
              <w:right w:val="single" w:sz="6" w:space="0" w:color="auto"/>
            </w:tcBorders>
            <w:vAlign w:val="center"/>
          </w:tcPr>
          <w:p w14:paraId="0386E152"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0,89796</w:t>
            </w:r>
          </w:p>
        </w:tc>
        <w:tc>
          <w:tcPr>
            <w:tcW w:w="0" w:type="auto"/>
            <w:tcBorders>
              <w:top w:val="single" w:sz="6" w:space="0" w:color="auto"/>
              <w:left w:val="single" w:sz="6" w:space="0" w:color="auto"/>
              <w:bottom w:val="single" w:sz="6" w:space="0" w:color="auto"/>
              <w:right w:val="single" w:sz="6" w:space="0" w:color="auto"/>
            </w:tcBorders>
            <w:vAlign w:val="center"/>
          </w:tcPr>
          <w:p w14:paraId="687EC19B"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0,89973</w:t>
            </w:r>
          </w:p>
        </w:tc>
        <w:tc>
          <w:tcPr>
            <w:tcW w:w="0" w:type="auto"/>
            <w:tcBorders>
              <w:top w:val="single" w:sz="6" w:space="0" w:color="auto"/>
              <w:left w:val="single" w:sz="6" w:space="0" w:color="auto"/>
              <w:bottom w:val="single" w:sz="6" w:space="0" w:color="auto"/>
              <w:right w:val="single" w:sz="12" w:space="0" w:color="auto"/>
            </w:tcBorders>
            <w:vAlign w:val="center"/>
          </w:tcPr>
          <w:p w14:paraId="61D647B3"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0,90147</w:t>
            </w:r>
          </w:p>
        </w:tc>
      </w:tr>
      <w:tr w:rsidR="009B7B30" w:rsidRPr="004738E3" w14:paraId="1453AD43" w14:textId="77777777" w:rsidTr="007A0C0F">
        <w:trPr>
          <w:jc w:val="center"/>
        </w:trPr>
        <w:tc>
          <w:tcPr>
            <w:tcW w:w="0" w:type="auto"/>
            <w:tcBorders>
              <w:top w:val="single" w:sz="6" w:space="0" w:color="auto"/>
              <w:left w:val="single" w:sz="12" w:space="0" w:color="auto"/>
              <w:bottom w:val="single" w:sz="6" w:space="0" w:color="auto"/>
              <w:right w:val="single" w:sz="6" w:space="0" w:color="auto"/>
            </w:tcBorders>
            <w:vAlign w:val="center"/>
          </w:tcPr>
          <w:p w14:paraId="5B6EB2CC" w14:textId="77777777" w:rsidR="009B7B30" w:rsidRPr="004738E3" w:rsidRDefault="009B7B30" w:rsidP="007A0C0F">
            <w:pPr>
              <w:jc w:val="center"/>
              <w:rPr>
                <w:rFonts w:ascii="Arial" w:hAnsi="Arial" w:cs="Arial"/>
                <w:b/>
                <w:sz w:val="22"/>
                <w:szCs w:val="22"/>
              </w:rPr>
            </w:pPr>
            <w:r w:rsidRPr="004738E3">
              <w:rPr>
                <w:rFonts w:ascii="Arial" w:hAnsi="Arial" w:cs="Arial"/>
                <w:b/>
                <w:sz w:val="22"/>
                <w:szCs w:val="22"/>
              </w:rPr>
              <w:t>1,3</w:t>
            </w:r>
          </w:p>
        </w:tc>
        <w:tc>
          <w:tcPr>
            <w:tcW w:w="0" w:type="auto"/>
            <w:tcBorders>
              <w:top w:val="single" w:sz="6" w:space="0" w:color="auto"/>
              <w:left w:val="single" w:sz="12" w:space="0" w:color="auto"/>
              <w:bottom w:val="single" w:sz="6" w:space="0" w:color="auto"/>
              <w:right w:val="single" w:sz="6" w:space="0" w:color="auto"/>
            </w:tcBorders>
            <w:vAlign w:val="center"/>
          </w:tcPr>
          <w:p w14:paraId="40CE2E86"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0,90320</w:t>
            </w:r>
          </w:p>
        </w:tc>
        <w:tc>
          <w:tcPr>
            <w:tcW w:w="0" w:type="auto"/>
            <w:tcBorders>
              <w:top w:val="single" w:sz="6" w:space="0" w:color="auto"/>
              <w:left w:val="single" w:sz="6" w:space="0" w:color="auto"/>
              <w:bottom w:val="single" w:sz="6" w:space="0" w:color="auto"/>
              <w:right w:val="single" w:sz="6" w:space="0" w:color="auto"/>
            </w:tcBorders>
            <w:vAlign w:val="center"/>
          </w:tcPr>
          <w:p w14:paraId="40DBB288"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0,90490</w:t>
            </w:r>
          </w:p>
        </w:tc>
        <w:tc>
          <w:tcPr>
            <w:tcW w:w="0" w:type="auto"/>
            <w:tcBorders>
              <w:top w:val="single" w:sz="6" w:space="0" w:color="auto"/>
              <w:left w:val="single" w:sz="6" w:space="0" w:color="auto"/>
              <w:bottom w:val="single" w:sz="6" w:space="0" w:color="auto"/>
              <w:right w:val="single" w:sz="6" w:space="0" w:color="auto"/>
            </w:tcBorders>
            <w:vAlign w:val="center"/>
          </w:tcPr>
          <w:p w14:paraId="475CDBCE"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0,90658</w:t>
            </w:r>
          </w:p>
        </w:tc>
        <w:tc>
          <w:tcPr>
            <w:tcW w:w="0" w:type="auto"/>
            <w:tcBorders>
              <w:top w:val="single" w:sz="6" w:space="0" w:color="auto"/>
              <w:left w:val="single" w:sz="6" w:space="0" w:color="auto"/>
              <w:bottom w:val="single" w:sz="6" w:space="0" w:color="auto"/>
              <w:right w:val="single" w:sz="6" w:space="0" w:color="auto"/>
            </w:tcBorders>
            <w:vAlign w:val="center"/>
          </w:tcPr>
          <w:p w14:paraId="506943DA"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0,90824</w:t>
            </w:r>
          </w:p>
        </w:tc>
        <w:tc>
          <w:tcPr>
            <w:tcW w:w="0" w:type="auto"/>
            <w:tcBorders>
              <w:top w:val="single" w:sz="6" w:space="0" w:color="auto"/>
              <w:left w:val="single" w:sz="6" w:space="0" w:color="auto"/>
              <w:bottom w:val="single" w:sz="6" w:space="0" w:color="auto"/>
              <w:right w:val="single" w:sz="6" w:space="0" w:color="auto"/>
            </w:tcBorders>
            <w:vAlign w:val="center"/>
          </w:tcPr>
          <w:p w14:paraId="715CF01D"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0,90988</w:t>
            </w:r>
          </w:p>
        </w:tc>
        <w:tc>
          <w:tcPr>
            <w:tcW w:w="0" w:type="auto"/>
            <w:tcBorders>
              <w:top w:val="single" w:sz="6" w:space="0" w:color="auto"/>
              <w:left w:val="single" w:sz="6" w:space="0" w:color="auto"/>
              <w:bottom w:val="single" w:sz="6" w:space="0" w:color="auto"/>
              <w:right w:val="single" w:sz="6" w:space="0" w:color="auto"/>
            </w:tcBorders>
            <w:vAlign w:val="center"/>
          </w:tcPr>
          <w:p w14:paraId="15747449"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0,91149</w:t>
            </w:r>
          </w:p>
        </w:tc>
        <w:tc>
          <w:tcPr>
            <w:tcW w:w="0" w:type="auto"/>
            <w:tcBorders>
              <w:top w:val="single" w:sz="6" w:space="0" w:color="auto"/>
              <w:left w:val="single" w:sz="6" w:space="0" w:color="auto"/>
              <w:bottom w:val="single" w:sz="6" w:space="0" w:color="auto"/>
              <w:right w:val="single" w:sz="6" w:space="0" w:color="auto"/>
            </w:tcBorders>
            <w:vAlign w:val="center"/>
          </w:tcPr>
          <w:p w14:paraId="2F9DCFCA"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0,91308</w:t>
            </w:r>
          </w:p>
        </w:tc>
        <w:tc>
          <w:tcPr>
            <w:tcW w:w="0" w:type="auto"/>
            <w:tcBorders>
              <w:top w:val="single" w:sz="6" w:space="0" w:color="auto"/>
              <w:left w:val="single" w:sz="6" w:space="0" w:color="auto"/>
              <w:bottom w:val="single" w:sz="6" w:space="0" w:color="auto"/>
              <w:right w:val="single" w:sz="6" w:space="0" w:color="auto"/>
            </w:tcBorders>
            <w:vAlign w:val="center"/>
          </w:tcPr>
          <w:p w14:paraId="543945DC"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0,91466</w:t>
            </w:r>
          </w:p>
        </w:tc>
        <w:tc>
          <w:tcPr>
            <w:tcW w:w="0" w:type="auto"/>
            <w:tcBorders>
              <w:top w:val="single" w:sz="6" w:space="0" w:color="auto"/>
              <w:left w:val="single" w:sz="6" w:space="0" w:color="auto"/>
              <w:bottom w:val="single" w:sz="6" w:space="0" w:color="auto"/>
              <w:right w:val="single" w:sz="6" w:space="0" w:color="auto"/>
            </w:tcBorders>
            <w:vAlign w:val="center"/>
          </w:tcPr>
          <w:p w14:paraId="3439DBB8"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0,91621</w:t>
            </w:r>
          </w:p>
        </w:tc>
        <w:tc>
          <w:tcPr>
            <w:tcW w:w="0" w:type="auto"/>
            <w:tcBorders>
              <w:top w:val="single" w:sz="6" w:space="0" w:color="auto"/>
              <w:left w:val="single" w:sz="6" w:space="0" w:color="auto"/>
              <w:bottom w:val="single" w:sz="6" w:space="0" w:color="auto"/>
              <w:right w:val="single" w:sz="12" w:space="0" w:color="auto"/>
            </w:tcBorders>
            <w:vAlign w:val="center"/>
          </w:tcPr>
          <w:p w14:paraId="2AAEF0AC"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0,91774</w:t>
            </w:r>
          </w:p>
        </w:tc>
      </w:tr>
      <w:tr w:rsidR="009B7B30" w:rsidRPr="004738E3" w14:paraId="57EECD93" w14:textId="77777777" w:rsidTr="007A0C0F">
        <w:trPr>
          <w:jc w:val="center"/>
        </w:trPr>
        <w:tc>
          <w:tcPr>
            <w:tcW w:w="0" w:type="auto"/>
            <w:tcBorders>
              <w:top w:val="single" w:sz="6" w:space="0" w:color="auto"/>
              <w:left w:val="single" w:sz="12" w:space="0" w:color="auto"/>
              <w:bottom w:val="single" w:sz="6" w:space="0" w:color="auto"/>
              <w:right w:val="single" w:sz="6" w:space="0" w:color="auto"/>
            </w:tcBorders>
            <w:vAlign w:val="center"/>
          </w:tcPr>
          <w:p w14:paraId="692A8E59" w14:textId="77777777" w:rsidR="009B7B30" w:rsidRPr="004738E3" w:rsidRDefault="009B7B30" w:rsidP="007A0C0F">
            <w:pPr>
              <w:jc w:val="center"/>
              <w:rPr>
                <w:rFonts w:ascii="Arial" w:hAnsi="Arial" w:cs="Arial"/>
                <w:b/>
                <w:sz w:val="22"/>
                <w:szCs w:val="22"/>
              </w:rPr>
            </w:pPr>
            <w:r w:rsidRPr="004738E3">
              <w:rPr>
                <w:rFonts w:ascii="Arial" w:hAnsi="Arial" w:cs="Arial"/>
                <w:b/>
                <w:sz w:val="22"/>
                <w:szCs w:val="22"/>
              </w:rPr>
              <w:t>1,4</w:t>
            </w:r>
          </w:p>
        </w:tc>
        <w:tc>
          <w:tcPr>
            <w:tcW w:w="0" w:type="auto"/>
            <w:tcBorders>
              <w:top w:val="single" w:sz="6" w:space="0" w:color="auto"/>
              <w:left w:val="single" w:sz="12" w:space="0" w:color="auto"/>
              <w:bottom w:val="single" w:sz="6" w:space="0" w:color="auto"/>
              <w:right w:val="single" w:sz="6" w:space="0" w:color="auto"/>
            </w:tcBorders>
            <w:vAlign w:val="center"/>
          </w:tcPr>
          <w:p w14:paraId="20A3D037"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0,91924</w:t>
            </w:r>
          </w:p>
        </w:tc>
        <w:tc>
          <w:tcPr>
            <w:tcW w:w="0" w:type="auto"/>
            <w:tcBorders>
              <w:top w:val="single" w:sz="6" w:space="0" w:color="auto"/>
              <w:left w:val="single" w:sz="6" w:space="0" w:color="auto"/>
              <w:bottom w:val="single" w:sz="6" w:space="0" w:color="auto"/>
              <w:right w:val="single" w:sz="6" w:space="0" w:color="auto"/>
            </w:tcBorders>
            <w:vAlign w:val="center"/>
          </w:tcPr>
          <w:p w14:paraId="47778654"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0,92073</w:t>
            </w:r>
          </w:p>
        </w:tc>
        <w:tc>
          <w:tcPr>
            <w:tcW w:w="0" w:type="auto"/>
            <w:tcBorders>
              <w:top w:val="single" w:sz="6" w:space="0" w:color="auto"/>
              <w:left w:val="single" w:sz="6" w:space="0" w:color="auto"/>
              <w:bottom w:val="single" w:sz="6" w:space="0" w:color="auto"/>
              <w:right w:val="single" w:sz="6" w:space="0" w:color="auto"/>
            </w:tcBorders>
            <w:vAlign w:val="center"/>
          </w:tcPr>
          <w:p w14:paraId="4F690EC5"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0,92220</w:t>
            </w:r>
          </w:p>
        </w:tc>
        <w:tc>
          <w:tcPr>
            <w:tcW w:w="0" w:type="auto"/>
            <w:tcBorders>
              <w:top w:val="single" w:sz="6" w:space="0" w:color="auto"/>
              <w:left w:val="single" w:sz="6" w:space="0" w:color="auto"/>
              <w:bottom w:val="single" w:sz="6" w:space="0" w:color="auto"/>
              <w:right w:val="single" w:sz="6" w:space="0" w:color="auto"/>
            </w:tcBorders>
            <w:vAlign w:val="center"/>
          </w:tcPr>
          <w:p w14:paraId="0C6875A2"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0,92364</w:t>
            </w:r>
          </w:p>
        </w:tc>
        <w:tc>
          <w:tcPr>
            <w:tcW w:w="0" w:type="auto"/>
            <w:tcBorders>
              <w:top w:val="single" w:sz="6" w:space="0" w:color="auto"/>
              <w:left w:val="single" w:sz="6" w:space="0" w:color="auto"/>
              <w:bottom w:val="single" w:sz="6" w:space="0" w:color="auto"/>
              <w:right w:val="single" w:sz="6" w:space="0" w:color="auto"/>
            </w:tcBorders>
            <w:vAlign w:val="center"/>
          </w:tcPr>
          <w:p w14:paraId="1E758811"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0,92507</w:t>
            </w:r>
          </w:p>
        </w:tc>
        <w:tc>
          <w:tcPr>
            <w:tcW w:w="0" w:type="auto"/>
            <w:tcBorders>
              <w:top w:val="single" w:sz="6" w:space="0" w:color="auto"/>
              <w:left w:val="single" w:sz="6" w:space="0" w:color="auto"/>
              <w:bottom w:val="single" w:sz="6" w:space="0" w:color="auto"/>
              <w:right w:val="single" w:sz="6" w:space="0" w:color="auto"/>
            </w:tcBorders>
            <w:vAlign w:val="center"/>
          </w:tcPr>
          <w:p w14:paraId="1DF1C134"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0,92647</w:t>
            </w:r>
          </w:p>
        </w:tc>
        <w:tc>
          <w:tcPr>
            <w:tcW w:w="0" w:type="auto"/>
            <w:tcBorders>
              <w:top w:val="single" w:sz="6" w:space="0" w:color="auto"/>
              <w:left w:val="single" w:sz="6" w:space="0" w:color="auto"/>
              <w:bottom w:val="single" w:sz="6" w:space="0" w:color="auto"/>
              <w:right w:val="single" w:sz="6" w:space="0" w:color="auto"/>
            </w:tcBorders>
            <w:vAlign w:val="center"/>
          </w:tcPr>
          <w:p w14:paraId="5E8DB73D"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0,92785</w:t>
            </w:r>
          </w:p>
        </w:tc>
        <w:tc>
          <w:tcPr>
            <w:tcW w:w="0" w:type="auto"/>
            <w:tcBorders>
              <w:top w:val="single" w:sz="6" w:space="0" w:color="auto"/>
              <w:left w:val="single" w:sz="6" w:space="0" w:color="auto"/>
              <w:bottom w:val="single" w:sz="6" w:space="0" w:color="auto"/>
              <w:right w:val="single" w:sz="6" w:space="0" w:color="auto"/>
            </w:tcBorders>
            <w:vAlign w:val="center"/>
          </w:tcPr>
          <w:p w14:paraId="7DBB86B5"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0,92922</w:t>
            </w:r>
          </w:p>
        </w:tc>
        <w:tc>
          <w:tcPr>
            <w:tcW w:w="0" w:type="auto"/>
            <w:tcBorders>
              <w:top w:val="single" w:sz="6" w:space="0" w:color="auto"/>
              <w:left w:val="single" w:sz="6" w:space="0" w:color="auto"/>
              <w:bottom w:val="single" w:sz="6" w:space="0" w:color="auto"/>
              <w:right w:val="single" w:sz="6" w:space="0" w:color="auto"/>
            </w:tcBorders>
            <w:vAlign w:val="center"/>
          </w:tcPr>
          <w:p w14:paraId="1E2BCF02"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0,93056</w:t>
            </w:r>
          </w:p>
        </w:tc>
        <w:tc>
          <w:tcPr>
            <w:tcW w:w="0" w:type="auto"/>
            <w:tcBorders>
              <w:top w:val="single" w:sz="6" w:space="0" w:color="auto"/>
              <w:left w:val="single" w:sz="6" w:space="0" w:color="auto"/>
              <w:bottom w:val="single" w:sz="6" w:space="0" w:color="auto"/>
              <w:right w:val="single" w:sz="12" w:space="0" w:color="auto"/>
            </w:tcBorders>
            <w:vAlign w:val="center"/>
          </w:tcPr>
          <w:p w14:paraId="11B13FF1"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0,93189</w:t>
            </w:r>
          </w:p>
        </w:tc>
      </w:tr>
      <w:tr w:rsidR="009B7B30" w:rsidRPr="004738E3" w14:paraId="76C571B6" w14:textId="77777777" w:rsidTr="007A0C0F">
        <w:trPr>
          <w:jc w:val="center"/>
        </w:trPr>
        <w:tc>
          <w:tcPr>
            <w:tcW w:w="0" w:type="auto"/>
            <w:tcBorders>
              <w:top w:val="single" w:sz="6" w:space="0" w:color="auto"/>
              <w:left w:val="single" w:sz="12" w:space="0" w:color="auto"/>
              <w:bottom w:val="single" w:sz="6" w:space="0" w:color="auto"/>
              <w:right w:val="single" w:sz="6" w:space="0" w:color="auto"/>
            </w:tcBorders>
            <w:vAlign w:val="center"/>
          </w:tcPr>
          <w:p w14:paraId="7F51761C" w14:textId="77777777" w:rsidR="009B7B30" w:rsidRPr="004738E3" w:rsidRDefault="009B7B30" w:rsidP="007A0C0F">
            <w:pPr>
              <w:jc w:val="center"/>
              <w:rPr>
                <w:rFonts w:ascii="Arial" w:hAnsi="Arial" w:cs="Arial"/>
                <w:b/>
                <w:sz w:val="22"/>
                <w:szCs w:val="22"/>
              </w:rPr>
            </w:pPr>
            <w:r w:rsidRPr="004738E3">
              <w:rPr>
                <w:rFonts w:ascii="Arial" w:hAnsi="Arial" w:cs="Arial"/>
                <w:b/>
                <w:sz w:val="22"/>
                <w:szCs w:val="22"/>
              </w:rPr>
              <w:t>1,5</w:t>
            </w:r>
          </w:p>
        </w:tc>
        <w:tc>
          <w:tcPr>
            <w:tcW w:w="0" w:type="auto"/>
            <w:tcBorders>
              <w:top w:val="single" w:sz="6" w:space="0" w:color="auto"/>
              <w:left w:val="single" w:sz="12" w:space="0" w:color="auto"/>
              <w:bottom w:val="single" w:sz="6" w:space="0" w:color="auto"/>
              <w:right w:val="single" w:sz="6" w:space="0" w:color="auto"/>
            </w:tcBorders>
            <w:vAlign w:val="center"/>
          </w:tcPr>
          <w:p w14:paraId="732D1E15"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0,93319</w:t>
            </w:r>
          </w:p>
        </w:tc>
        <w:tc>
          <w:tcPr>
            <w:tcW w:w="0" w:type="auto"/>
            <w:tcBorders>
              <w:top w:val="single" w:sz="6" w:space="0" w:color="auto"/>
              <w:left w:val="single" w:sz="6" w:space="0" w:color="auto"/>
              <w:bottom w:val="single" w:sz="6" w:space="0" w:color="auto"/>
              <w:right w:val="single" w:sz="6" w:space="0" w:color="auto"/>
            </w:tcBorders>
            <w:vAlign w:val="center"/>
          </w:tcPr>
          <w:p w14:paraId="24E80D08"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0,93448</w:t>
            </w:r>
          </w:p>
        </w:tc>
        <w:tc>
          <w:tcPr>
            <w:tcW w:w="0" w:type="auto"/>
            <w:tcBorders>
              <w:top w:val="single" w:sz="6" w:space="0" w:color="auto"/>
              <w:left w:val="single" w:sz="6" w:space="0" w:color="auto"/>
              <w:bottom w:val="single" w:sz="6" w:space="0" w:color="auto"/>
              <w:right w:val="single" w:sz="6" w:space="0" w:color="auto"/>
            </w:tcBorders>
            <w:vAlign w:val="center"/>
          </w:tcPr>
          <w:p w14:paraId="7548BA0E"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0,93574</w:t>
            </w:r>
          </w:p>
        </w:tc>
        <w:tc>
          <w:tcPr>
            <w:tcW w:w="0" w:type="auto"/>
            <w:tcBorders>
              <w:top w:val="single" w:sz="6" w:space="0" w:color="auto"/>
              <w:left w:val="single" w:sz="6" w:space="0" w:color="auto"/>
              <w:bottom w:val="single" w:sz="6" w:space="0" w:color="auto"/>
              <w:right w:val="single" w:sz="6" w:space="0" w:color="auto"/>
            </w:tcBorders>
            <w:vAlign w:val="center"/>
          </w:tcPr>
          <w:p w14:paraId="0216963D"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0,93699</w:t>
            </w:r>
          </w:p>
        </w:tc>
        <w:tc>
          <w:tcPr>
            <w:tcW w:w="0" w:type="auto"/>
            <w:tcBorders>
              <w:top w:val="single" w:sz="6" w:space="0" w:color="auto"/>
              <w:left w:val="single" w:sz="6" w:space="0" w:color="auto"/>
              <w:bottom w:val="single" w:sz="6" w:space="0" w:color="auto"/>
              <w:right w:val="single" w:sz="6" w:space="0" w:color="auto"/>
            </w:tcBorders>
            <w:vAlign w:val="center"/>
          </w:tcPr>
          <w:p w14:paraId="378E4C0C"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0,93822</w:t>
            </w:r>
          </w:p>
        </w:tc>
        <w:tc>
          <w:tcPr>
            <w:tcW w:w="0" w:type="auto"/>
            <w:tcBorders>
              <w:top w:val="single" w:sz="6" w:space="0" w:color="auto"/>
              <w:left w:val="single" w:sz="6" w:space="0" w:color="auto"/>
              <w:bottom w:val="single" w:sz="6" w:space="0" w:color="auto"/>
              <w:right w:val="single" w:sz="6" w:space="0" w:color="auto"/>
            </w:tcBorders>
            <w:vAlign w:val="center"/>
          </w:tcPr>
          <w:p w14:paraId="69083071"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0,93943</w:t>
            </w:r>
          </w:p>
        </w:tc>
        <w:tc>
          <w:tcPr>
            <w:tcW w:w="0" w:type="auto"/>
            <w:tcBorders>
              <w:top w:val="single" w:sz="6" w:space="0" w:color="auto"/>
              <w:left w:val="single" w:sz="6" w:space="0" w:color="auto"/>
              <w:bottom w:val="single" w:sz="6" w:space="0" w:color="auto"/>
              <w:right w:val="single" w:sz="6" w:space="0" w:color="auto"/>
            </w:tcBorders>
            <w:vAlign w:val="center"/>
          </w:tcPr>
          <w:p w14:paraId="7A3745D9"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0,94062</w:t>
            </w:r>
          </w:p>
        </w:tc>
        <w:tc>
          <w:tcPr>
            <w:tcW w:w="0" w:type="auto"/>
            <w:tcBorders>
              <w:top w:val="single" w:sz="6" w:space="0" w:color="auto"/>
              <w:left w:val="single" w:sz="6" w:space="0" w:color="auto"/>
              <w:bottom w:val="single" w:sz="6" w:space="0" w:color="auto"/>
              <w:right w:val="single" w:sz="6" w:space="0" w:color="auto"/>
            </w:tcBorders>
            <w:vAlign w:val="center"/>
          </w:tcPr>
          <w:p w14:paraId="357F9E21"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0,94179</w:t>
            </w:r>
          </w:p>
        </w:tc>
        <w:tc>
          <w:tcPr>
            <w:tcW w:w="0" w:type="auto"/>
            <w:tcBorders>
              <w:top w:val="single" w:sz="6" w:space="0" w:color="auto"/>
              <w:left w:val="single" w:sz="6" w:space="0" w:color="auto"/>
              <w:bottom w:val="single" w:sz="6" w:space="0" w:color="auto"/>
              <w:right w:val="single" w:sz="6" w:space="0" w:color="auto"/>
            </w:tcBorders>
            <w:vAlign w:val="center"/>
          </w:tcPr>
          <w:p w14:paraId="7BE21B0C"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0,94295</w:t>
            </w:r>
          </w:p>
        </w:tc>
        <w:tc>
          <w:tcPr>
            <w:tcW w:w="0" w:type="auto"/>
            <w:tcBorders>
              <w:top w:val="single" w:sz="6" w:space="0" w:color="auto"/>
              <w:left w:val="single" w:sz="6" w:space="0" w:color="auto"/>
              <w:bottom w:val="single" w:sz="6" w:space="0" w:color="auto"/>
              <w:right w:val="single" w:sz="12" w:space="0" w:color="auto"/>
            </w:tcBorders>
            <w:vAlign w:val="center"/>
          </w:tcPr>
          <w:p w14:paraId="2C348B01"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0,94408</w:t>
            </w:r>
          </w:p>
        </w:tc>
      </w:tr>
      <w:tr w:rsidR="009B7B30" w:rsidRPr="004738E3" w14:paraId="31E13421" w14:textId="77777777" w:rsidTr="007A0C0F">
        <w:trPr>
          <w:jc w:val="center"/>
        </w:trPr>
        <w:tc>
          <w:tcPr>
            <w:tcW w:w="0" w:type="auto"/>
            <w:tcBorders>
              <w:top w:val="single" w:sz="6" w:space="0" w:color="auto"/>
              <w:left w:val="single" w:sz="12" w:space="0" w:color="auto"/>
              <w:bottom w:val="single" w:sz="6" w:space="0" w:color="auto"/>
              <w:right w:val="single" w:sz="6" w:space="0" w:color="auto"/>
            </w:tcBorders>
            <w:vAlign w:val="center"/>
          </w:tcPr>
          <w:p w14:paraId="0FA856D8" w14:textId="77777777" w:rsidR="009B7B30" w:rsidRPr="004738E3" w:rsidRDefault="009B7B30" w:rsidP="007A0C0F">
            <w:pPr>
              <w:jc w:val="center"/>
              <w:rPr>
                <w:rFonts w:ascii="Arial" w:hAnsi="Arial" w:cs="Arial"/>
                <w:b/>
                <w:sz w:val="22"/>
                <w:szCs w:val="22"/>
              </w:rPr>
            </w:pPr>
            <w:r w:rsidRPr="004738E3">
              <w:rPr>
                <w:rFonts w:ascii="Arial" w:hAnsi="Arial" w:cs="Arial"/>
                <w:b/>
                <w:sz w:val="22"/>
                <w:szCs w:val="22"/>
              </w:rPr>
              <w:t>1,6</w:t>
            </w:r>
          </w:p>
        </w:tc>
        <w:tc>
          <w:tcPr>
            <w:tcW w:w="0" w:type="auto"/>
            <w:tcBorders>
              <w:top w:val="single" w:sz="6" w:space="0" w:color="auto"/>
              <w:left w:val="single" w:sz="12" w:space="0" w:color="auto"/>
              <w:bottom w:val="single" w:sz="6" w:space="0" w:color="auto"/>
              <w:right w:val="single" w:sz="6" w:space="0" w:color="auto"/>
            </w:tcBorders>
            <w:vAlign w:val="center"/>
          </w:tcPr>
          <w:p w14:paraId="48185C88"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0,94520</w:t>
            </w:r>
          </w:p>
        </w:tc>
        <w:tc>
          <w:tcPr>
            <w:tcW w:w="0" w:type="auto"/>
            <w:tcBorders>
              <w:top w:val="single" w:sz="6" w:space="0" w:color="auto"/>
              <w:left w:val="single" w:sz="6" w:space="0" w:color="auto"/>
              <w:bottom w:val="single" w:sz="6" w:space="0" w:color="auto"/>
              <w:right w:val="single" w:sz="6" w:space="0" w:color="auto"/>
            </w:tcBorders>
            <w:vAlign w:val="center"/>
          </w:tcPr>
          <w:p w14:paraId="69A2B2DB"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0,94630</w:t>
            </w:r>
          </w:p>
        </w:tc>
        <w:tc>
          <w:tcPr>
            <w:tcW w:w="0" w:type="auto"/>
            <w:tcBorders>
              <w:top w:val="single" w:sz="6" w:space="0" w:color="auto"/>
              <w:left w:val="single" w:sz="6" w:space="0" w:color="auto"/>
              <w:bottom w:val="single" w:sz="6" w:space="0" w:color="auto"/>
              <w:right w:val="single" w:sz="6" w:space="0" w:color="auto"/>
            </w:tcBorders>
            <w:vAlign w:val="center"/>
          </w:tcPr>
          <w:p w14:paraId="21B47984"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0,94738</w:t>
            </w:r>
          </w:p>
        </w:tc>
        <w:tc>
          <w:tcPr>
            <w:tcW w:w="0" w:type="auto"/>
            <w:tcBorders>
              <w:top w:val="single" w:sz="6" w:space="0" w:color="auto"/>
              <w:left w:val="single" w:sz="6" w:space="0" w:color="auto"/>
              <w:bottom w:val="single" w:sz="6" w:space="0" w:color="auto"/>
              <w:right w:val="single" w:sz="6" w:space="0" w:color="auto"/>
            </w:tcBorders>
            <w:vAlign w:val="center"/>
          </w:tcPr>
          <w:p w14:paraId="23A67D65"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0,94845</w:t>
            </w:r>
          </w:p>
        </w:tc>
        <w:tc>
          <w:tcPr>
            <w:tcW w:w="0" w:type="auto"/>
            <w:tcBorders>
              <w:top w:val="single" w:sz="6" w:space="0" w:color="auto"/>
              <w:left w:val="single" w:sz="6" w:space="0" w:color="auto"/>
              <w:bottom w:val="single" w:sz="6" w:space="0" w:color="auto"/>
              <w:right w:val="single" w:sz="6" w:space="0" w:color="auto"/>
            </w:tcBorders>
            <w:vAlign w:val="center"/>
          </w:tcPr>
          <w:p w14:paraId="45254742"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0,94950</w:t>
            </w:r>
          </w:p>
        </w:tc>
        <w:tc>
          <w:tcPr>
            <w:tcW w:w="0" w:type="auto"/>
            <w:tcBorders>
              <w:top w:val="single" w:sz="6" w:space="0" w:color="auto"/>
              <w:left w:val="single" w:sz="6" w:space="0" w:color="auto"/>
              <w:bottom w:val="single" w:sz="6" w:space="0" w:color="auto"/>
              <w:right w:val="single" w:sz="6" w:space="0" w:color="auto"/>
            </w:tcBorders>
            <w:vAlign w:val="center"/>
          </w:tcPr>
          <w:p w14:paraId="422B9853"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0,95053</w:t>
            </w:r>
          </w:p>
        </w:tc>
        <w:tc>
          <w:tcPr>
            <w:tcW w:w="0" w:type="auto"/>
            <w:tcBorders>
              <w:top w:val="single" w:sz="6" w:space="0" w:color="auto"/>
              <w:left w:val="single" w:sz="6" w:space="0" w:color="auto"/>
              <w:bottom w:val="single" w:sz="6" w:space="0" w:color="auto"/>
              <w:right w:val="single" w:sz="6" w:space="0" w:color="auto"/>
            </w:tcBorders>
            <w:vAlign w:val="center"/>
          </w:tcPr>
          <w:p w14:paraId="1D7F90D4" w14:textId="77777777" w:rsidR="009B7B30" w:rsidRPr="004738E3" w:rsidRDefault="009B7B30" w:rsidP="007A0C0F">
            <w:pPr>
              <w:jc w:val="center"/>
              <w:rPr>
                <w:rFonts w:ascii="Arial" w:hAnsi="Arial" w:cs="Arial"/>
                <w:sz w:val="22"/>
                <w:szCs w:val="22"/>
              </w:rPr>
            </w:pPr>
            <w:r w:rsidRPr="009D283D">
              <w:rPr>
                <w:rFonts w:ascii="Arial" w:hAnsi="Arial" w:cs="Arial"/>
                <w:sz w:val="22"/>
                <w:szCs w:val="22"/>
                <w:highlight w:val="yellow"/>
              </w:rPr>
              <w:t>0,95154</w:t>
            </w:r>
          </w:p>
        </w:tc>
        <w:tc>
          <w:tcPr>
            <w:tcW w:w="0" w:type="auto"/>
            <w:tcBorders>
              <w:top w:val="single" w:sz="6" w:space="0" w:color="auto"/>
              <w:left w:val="single" w:sz="6" w:space="0" w:color="auto"/>
              <w:bottom w:val="single" w:sz="6" w:space="0" w:color="auto"/>
              <w:right w:val="single" w:sz="6" w:space="0" w:color="auto"/>
            </w:tcBorders>
            <w:vAlign w:val="center"/>
          </w:tcPr>
          <w:p w14:paraId="41E3E557"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0,95254</w:t>
            </w:r>
          </w:p>
        </w:tc>
        <w:tc>
          <w:tcPr>
            <w:tcW w:w="0" w:type="auto"/>
            <w:tcBorders>
              <w:top w:val="single" w:sz="6" w:space="0" w:color="auto"/>
              <w:left w:val="single" w:sz="6" w:space="0" w:color="auto"/>
              <w:bottom w:val="single" w:sz="6" w:space="0" w:color="auto"/>
              <w:right w:val="single" w:sz="6" w:space="0" w:color="auto"/>
            </w:tcBorders>
            <w:vAlign w:val="center"/>
          </w:tcPr>
          <w:p w14:paraId="5EE209A7"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0,95352</w:t>
            </w:r>
          </w:p>
        </w:tc>
        <w:tc>
          <w:tcPr>
            <w:tcW w:w="0" w:type="auto"/>
            <w:tcBorders>
              <w:top w:val="single" w:sz="6" w:space="0" w:color="auto"/>
              <w:left w:val="single" w:sz="6" w:space="0" w:color="auto"/>
              <w:bottom w:val="single" w:sz="6" w:space="0" w:color="auto"/>
              <w:right w:val="single" w:sz="12" w:space="0" w:color="auto"/>
            </w:tcBorders>
            <w:vAlign w:val="center"/>
          </w:tcPr>
          <w:p w14:paraId="20993DB6"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0,95449</w:t>
            </w:r>
          </w:p>
        </w:tc>
      </w:tr>
      <w:tr w:rsidR="009B7B30" w:rsidRPr="004738E3" w14:paraId="10FBAAD3" w14:textId="77777777" w:rsidTr="007A0C0F">
        <w:trPr>
          <w:jc w:val="center"/>
        </w:trPr>
        <w:tc>
          <w:tcPr>
            <w:tcW w:w="0" w:type="auto"/>
            <w:tcBorders>
              <w:top w:val="single" w:sz="6" w:space="0" w:color="auto"/>
              <w:left w:val="single" w:sz="12" w:space="0" w:color="auto"/>
              <w:bottom w:val="single" w:sz="6" w:space="0" w:color="auto"/>
              <w:right w:val="single" w:sz="6" w:space="0" w:color="auto"/>
            </w:tcBorders>
            <w:vAlign w:val="center"/>
          </w:tcPr>
          <w:p w14:paraId="279994A1" w14:textId="77777777" w:rsidR="009B7B30" w:rsidRPr="004738E3" w:rsidRDefault="009B7B30" w:rsidP="007A0C0F">
            <w:pPr>
              <w:jc w:val="center"/>
              <w:rPr>
                <w:rFonts w:ascii="Arial" w:hAnsi="Arial" w:cs="Arial"/>
                <w:b/>
                <w:sz w:val="22"/>
                <w:szCs w:val="22"/>
              </w:rPr>
            </w:pPr>
            <w:r w:rsidRPr="004738E3">
              <w:rPr>
                <w:rFonts w:ascii="Arial" w:hAnsi="Arial" w:cs="Arial"/>
                <w:b/>
                <w:sz w:val="22"/>
                <w:szCs w:val="22"/>
              </w:rPr>
              <w:t>1,7</w:t>
            </w:r>
          </w:p>
        </w:tc>
        <w:tc>
          <w:tcPr>
            <w:tcW w:w="0" w:type="auto"/>
            <w:tcBorders>
              <w:top w:val="single" w:sz="6" w:space="0" w:color="auto"/>
              <w:left w:val="single" w:sz="12" w:space="0" w:color="auto"/>
              <w:bottom w:val="single" w:sz="6" w:space="0" w:color="auto"/>
              <w:right w:val="single" w:sz="6" w:space="0" w:color="auto"/>
            </w:tcBorders>
            <w:vAlign w:val="center"/>
          </w:tcPr>
          <w:p w14:paraId="49E7B8A2"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0,95543</w:t>
            </w:r>
          </w:p>
        </w:tc>
        <w:tc>
          <w:tcPr>
            <w:tcW w:w="0" w:type="auto"/>
            <w:tcBorders>
              <w:top w:val="single" w:sz="6" w:space="0" w:color="auto"/>
              <w:left w:val="single" w:sz="6" w:space="0" w:color="auto"/>
              <w:bottom w:val="single" w:sz="6" w:space="0" w:color="auto"/>
              <w:right w:val="single" w:sz="6" w:space="0" w:color="auto"/>
            </w:tcBorders>
            <w:vAlign w:val="center"/>
          </w:tcPr>
          <w:p w14:paraId="59A2F804"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0,95637</w:t>
            </w:r>
          </w:p>
        </w:tc>
        <w:tc>
          <w:tcPr>
            <w:tcW w:w="0" w:type="auto"/>
            <w:tcBorders>
              <w:top w:val="single" w:sz="6" w:space="0" w:color="auto"/>
              <w:left w:val="single" w:sz="6" w:space="0" w:color="auto"/>
              <w:bottom w:val="single" w:sz="6" w:space="0" w:color="auto"/>
              <w:right w:val="single" w:sz="6" w:space="0" w:color="auto"/>
            </w:tcBorders>
            <w:vAlign w:val="center"/>
          </w:tcPr>
          <w:p w14:paraId="5C119123"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0,95728</w:t>
            </w:r>
          </w:p>
        </w:tc>
        <w:tc>
          <w:tcPr>
            <w:tcW w:w="0" w:type="auto"/>
            <w:tcBorders>
              <w:top w:val="single" w:sz="6" w:space="0" w:color="auto"/>
              <w:left w:val="single" w:sz="6" w:space="0" w:color="auto"/>
              <w:bottom w:val="single" w:sz="6" w:space="0" w:color="auto"/>
              <w:right w:val="single" w:sz="6" w:space="0" w:color="auto"/>
            </w:tcBorders>
            <w:vAlign w:val="center"/>
          </w:tcPr>
          <w:p w14:paraId="28F9C3D5"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0,95818</w:t>
            </w:r>
          </w:p>
        </w:tc>
        <w:tc>
          <w:tcPr>
            <w:tcW w:w="0" w:type="auto"/>
            <w:tcBorders>
              <w:top w:val="single" w:sz="6" w:space="0" w:color="auto"/>
              <w:left w:val="single" w:sz="6" w:space="0" w:color="auto"/>
              <w:bottom w:val="single" w:sz="6" w:space="0" w:color="auto"/>
              <w:right w:val="single" w:sz="6" w:space="0" w:color="auto"/>
            </w:tcBorders>
            <w:vAlign w:val="center"/>
          </w:tcPr>
          <w:p w14:paraId="10DA8D3C"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0,95907</w:t>
            </w:r>
          </w:p>
        </w:tc>
        <w:tc>
          <w:tcPr>
            <w:tcW w:w="0" w:type="auto"/>
            <w:tcBorders>
              <w:top w:val="single" w:sz="6" w:space="0" w:color="auto"/>
              <w:left w:val="single" w:sz="6" w:space="0" w:color="auto"/>
              <w:bottom w:val="single" w:sz="6" w:space="0" w:color="auto"/>
              <w:right w:val="single" w:sz="6" w:space="0" w:color="auto"/>
            </w:tcBorders>
            <w:vAlign w:val="center"/>
          </w:tcPr>
          <w:p w14:paraId="2B68FBE2"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0,95994</w:t>
            </w:r>
          </w:p>
        </w:tc>
        <w:tc>
          <w:tcPr>
            <w:tcW w:w="0" w:type="auto"/>
            <w:tcBorders>
              <w:top w:val="single" w:sz="6" w:space="0" w:color="auto"/>
              <w:left w:val="single" w:sz="6" w:space="0" w:color="auto"/>
              <w:bottom w:val="single" w:sz="6" w:space="0" w:color="auto"/>
              <w:right w:val="single" w:sz="6" w:space="0" w:color="auto"/>
            </w:tcBorders>
            <w:vAlign w:val="center"/>
          </w:tcPr>
          <w:p w14:paraId="7593D2B5"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0,96080</w:t>
            </w:r>
          </w:p>
        </w:tc>
        <w:tc>
          <w:tcPr>
            <w:tcW w:w="0" w:type="auto"/>
            <w:tcBorders>
              <w:top w:val="single" w:sz="6" w:space="0" w:color="auto"/>
              <w:left w:val="single" w:sz="6" w:space="0" w:color="auto"/>
              <w:bottom w:val="single" w:sz="6" w:space="0" w:color="auto"/>
              <w:right w:val="single" w:sz="6" w:space="0" w:color="auto"/>
            </w:tcBorders>
            <w:vAlign w:val="center"/>
          </w:tcPr>
          <w:p w14:paraId="43076024"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0,96164</w:t>
            </w:r>
          </w:p>
        </w:tc>
        <w:tc>
          <w:tcPr>
            <w:tcW w:w="0" w:type="auto"/>
            <w:tcBorders>
              <w:top w:val="single" w:sz="6" w:space="0" w:color="auto"/>
              <w:left w:val="single" w:sz="6" w:space="0" w:color="auto"/>
              <w:bottom w:val="single" w:sz="6" w:space="0" w:color="auto"/>
              <w:right w:val="single" w:sz="6" w:space="0" w:color="auto"/>
            </w:tcBorders>
            <w:vAlign w:val="center"/>
          </w:tcPr>
          <w:p w14:paraId="0D001E9F"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0,96246</w:t>
            </w:r>
          </w:p>
        </w:tc>
        <w:tc>
          <w:tcPr>
            <w:tcW w:w="0" w:type="auto"/>
            <w:tcBorders>
              <w:top w:val="single" w:sz="6" w:space="0" w:color="auto"/>
              <w:left w:val="single" w:sz="6" w:space="0" w:color="auto"/>
              <w:bottom w:val="single" w:sz="6" w:space="0" w:color="auto"/>
              <w:right w:val="single" w:sz="12" w:space="0" w:color="auto"/>
            </w:tcBorders>
            <w:vAlign w:val="center"/>
          </w:tcPr>
          <w:p w14:paraId="58A36F8F"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0,96327</w:t>
            </w:r>
          </w:p>
        </w:tc>
      </w:tr>
      <w:tr w:rsidR="009B7B30" w:rsidRPr="004738E3" w14:paraId="47216B0A" w14:textId="77777777" w:rsidTr="007A0C0F">
        <w:trPr>
          <w:jc w:val="center"/>
        </w:trPr>
        <w:tc>
          <w:tcPr>
            <w:tcW w:w="0" w:type="auto"/>
            <w:tcBorders>
              <w:top w:val="single" w:sz="6" w:space="0" w:color="auto"/>
              <w:left w:val="single" w:sz="12" w:space="0" w:color="auto"/>
              <w:bottom w:val="single" w:sz="6" w:space="0" w:color="auto"/>
              <w:right w:val="single" w:sz="6" w:space="0" w:color="auto"/>
            </w:tcBorders>
            <w:vAlign w:val="center"/>
          </w:tcPr>
          <w:p w14:paraId="21D52D62" w14:textId="77777777" w:rsidR="009B7B30" w:rsidRPr="004738E3" w:rsidRDefault="009B7B30" w:rsidP="007A0C0F">
            <w:pPr>
              <w:jc w:val="center"/>
              <w:rPr>
                <w:rFonts w:ascii="Arial" w:hAnsi="Arial" w:cs="Arial"/>
                <w:b/>
                <w:sz w:val="22"/>
                <w:szCs w:val="22"/>
              </w:rPr>
            </w:pPr>
            <w:r w:rsidRPr="004738E3">
              <w:rPr>
                <w:rFonts w:ascii="Arial" w:hAnsi="Arial" w:cs="Arial"/>
                <w:b/>
                <w:sz w:val="22"/>
                <w:szCs w:val="22"/>
              </w:rPr>
              <w:t>1,8</w:t>
            </w:r>
          </w:p>
        </w:tc>
        <w:tc>
          <w:tcPr>
            <w:tcW w:w="0" w:type="auto"/>
            <w:tcBorders>
              <w:top w:val="single" w:sz="6" w:space="0" w:color="auto"/>
              <w:left w:val="single" w:sz="12" w:space="0" w:color="auto"/>
              <w:bottom w:val="single" w:sz="6" w:space="0" w:color="auto"/>
              <w:right w:val="single" w:sz="6" w:space="0" w:color="auto"/>
            </w:tcBorders>
            <w:vAlign w:val="center"/>
          </w:tcPr>
          <w:p w14:paraId="0A3ABC15"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0,96407</w:t>
            </w:r>
          </w:p>
        </w:tc>
        <w:tc>
          <w:tcPr>
            <w:tcW w:w="0" w:type="auto"/>
            <w:tcBorders>
              <w:top w:val="single" w:sz="6" w:space="0" w:color="auto"/>
              <w:left w:val="single" w:sz="6" w:space="0" w:color="auto"/>
              <w:bottom w:val="single" w:sz="6" w:space="0" w:color="auto"/>
              <w:right w:val="single" w:sz="6" w:space="0" w:color="auto"/>
            </w:tcBorders>
            <w:vAlign w:val="center"/>
          </w:tcPr>
          <w:p w14:paraId="0A4E1CF1"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0,96485</w:t>
            </w:r>
          </w:p>
        </w:tc>
        <w:tc>
          <w:tcPr>
            <w:tcW w:w="0" w:type="auto"/>
            <w:tcBorders>
              <w:top w:val="single" w:sz="6" w:space="0" w:color="auto"/>
              <w:left w:val="single" w:sz="6" w:space="0" w:color="auto"/>
              <w:bottom w:val="single" w:sz="6" w:space="0" w:color="auto"/>
              <w:right w:val="single" w:sz="6" w:space="0" w:color="auto"/>
            </w:tcBorders>
            <w:vAlign w:val="center"/>
          </w:tcPr>
          <w:p w14:paraId="71B8FC93"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0,96562</w:t>
            </w:r>
          </w:p>
        </w:tc>
        <w:tc>
          <w:tcPr>
            <w:tcW w:w="0" w:type="auto"/>
            <w:tcBorders>
              <w:top w:val="single" w:sz="6" w:space="0" w:color="auto"/>
              <w:left w:val="single" w:sz="6" w:space="0" w:color="auto"/>
              <w:bottom w:val="single" w:sz="6" w:space="0" w:color="auto"/>
              <w:right w:val="single" w:sz="6" w:space="0" w:color="auto"/>
            </w:tcBorders>
            <w:vAlign w:val="center"/>
          </w:tcPr>
          <w:p w14:paraId="60BE87FD"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0,96638</w:t>
            </w:r>
          </w:p>
        </w:tc>
        <w:tc>
          <w:tcPr>
            <w:tcW w:w="0" w:type="auto"/>
            <w:tcBorders>
              <w:top w:val="single" w:sz="6" w:space="0" w:color="auto"/>
              <w:left w:val="single" w:sz="6" w:space="0" w:color="auto"/>
              <w:bottom w:val="single" w:sz="6" w:space="0" w:color="auto"/>
              <w:right w:val="single" w:sz="6" w:space="0" w:color="auto"/>
            </w:tcBorders>
            <w:vAlign w:val="center"/>
          </w:tcPr>
          <w:p w14:paraId="0873E708"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0,96712</w:t>
            </w:r>
          </w:p>
        </w:tc>
        <w:tc>
          <w:tcPr>
            <w:tcW w:w="0" w:type="auto"/>
            <w:tcBorders>
              <w:top w:val="single" w:sz="6" w:space="0" w:color="auto"/>
              <w:left w:val="single" w:sz="6" w:space="0" w:color="auto"/>
              <w:bottom w:val="single" w:sz="6" w:space="0" w:color="auto"/>
              <w:right w:val="single" w:sz="6" w:space="0" w:color="auto"/>
            </w:tcBorders>
            <w:vAlign w:val="center"/>
          </w:tcPr>
          <w:p w14:paraId="6172C385"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0,96784</w:t>
            </w:r>
          </w:p>
        </w:tc>
        <w:tc>
          <w:tcPr>
            <w:tcW w:w="0" w:type="auto"/>
            <w:tcBorders>
              <w:top w:val="single" w:sz="6" w:space="0" w:color="auto"/>
              <w:left w:val="single" w:sz="6" w:space="0" w:color="auto"/>
              <w:bottom w:val="single" w:sz="6" w:space="0" w:color="auto"/>
              <w:right w:val="single" w:sz="6" w:space="0" w:color="auto"/>
            </w:tcBorders>
            <w:vAlign w:val="center"/>
          </w:tcPr>
          <w:p w14:paraId="0AC3A634"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0,96856</w:t>
            </w:r>
          </w:p>
        </w:tc>
        <w:tc>
          <w:tcPr>
            <w:tcW w:w="0" w:type="auto"/>
            <w:tcBorders>
              <w:top w:val="single" w:sz="6" w:space="0" w:color="auto"/>
              <w:left w:val="single" w:sz="6" w:space="0" w:color="auto"/>
              <w:bottom w:val="single" w:sz="6" w:space="0" w:color="auto"/>
              <w:right w:val="single" w:sz="6" w:space="0" w:color="auto"/>
            </w:tcBorders>
            <w:vAlign w:val="center"/>
          </w:tcPr>
          <w:p w14:paraId="0ECBC70D"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0,96926</w:t>
            </w:r>
          </w:p>
        </w:tc>
        <w:tc>
          <w:tcPr>
            <w:tcW w:w="0" w:type="auto"/>
            <w:tcBorders>
              <w:top w:val="single" w:sz="6" w:space="0" w:color="auto"/>
              <w:left w:val="single" w:sz="6" w:space="0" w:color="auto"/>
              <w:bottom w:val="single" w:sz="6" w:space="0" w:color="auto"/>
              <w:right w:val="single" w:sz="6" w:space="0" w:color="auto"/>
            </w:tcBorders>
            <w:vAlign w:val="center"/>
          </w:tcPr>
          <w:p w14:paraId="3A9FED01"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0,96995</w:t>
            </w:r>
          </w:p>
        </w:tc>
        <w:tc>
          <w:tcPr>
            <w:tcW w:w="0" w:type="auto"/>
            <w:tcBorders>
              <w:top w:val="single" w:sz="6" w:space="0" w:color="auto"/>
              <w:left w:val="single" w:sz="6" w:space="0" w:color="auto"/>
              <w:bottom w:val="single" w:sz="6" w:space="0" w:color="auto"/>
              <w:right w:val="single" w:sz="12" w:space="0" w:color="auto"/>
            </w:tcBorders>
            <w:vAlign w:val="center"/>
          </w:tcPr>
          <w:p w14:paraId="24540A72"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0,97062</w:t>
            </w:r>
          </w:p>
        </w:tc>
      </w:tr>
      <w:tr w:rsidR="009B7B30" w:rsidRPr="004738E3" w14:paraId="6090E8DD" w14:textId="77777777" w:rsidTr="007A0C0F">
        <w:trPr>
          <w:jc w:val="center"/>
        </w:trPr>
        <w:tc>
          <w:tcPr>
            <w:tcW w:w="0" w:type="auto"/>
            <w:tcBorders>
              <w:top w:val="single" w:sz="6" w:space="0" w:color="auto"/>
              <w:left w:val="single" w:sz="12" w:space="0" w:color="auto"/>
              <w:bottom w:val="single" w:sz="6" w:space="0" w:color="auto"/>
              <w:right w:val="single" w:sz="6" w:space="0" w:color="auto"/>
            </w:tcBorders>
            <w:vAlign w:val="center"/>
          </w:tcPr>
          <w:p w14:paraId="68143E3D" w14:textId="77777777" w:rsidR="009B7B30" w:rsidRPr="004738E3" w:rsidRDefault="009B7B30" w:rsidP="007A0C0F">
            <w:pPr>
              <w:jc w:val="center"/>
              <w:rPr>
                <w:rFonts w:ascii="Arial" w:hAnsi="Arial" w:cs="Arial"/>
                <w:b/>
                <w:sz w:val="22"/>
                <w:szCs w:val="22"/>
              </w:rPr>
            </w:pPr>
            <w:r w:rsidRPr="004738E3">
              <w:rPr>
                <w:rFonts w:ascii="Arial" w:hAnsi="Arial" w:cs="Arial"/>
                <w:b/>
                <w:sz w:val="22"/>
                <w:szCs w:val="22"/>
              </w:rPr>
              <w:t>1,9</w:t>
            </w:r>
          </w:p>
        </w:tc>
        <w:tc>
          <w:tcPr>
            <w:tcW w:w="0" w:type="auto"/>
            <w:tcBorders>
              <w:top w:val="single" w:sz="6" w:space="0" w:color="auto"/>
              <w:left w:val="single" w:sz="12" w:space="0" w:color="auto"/>
              <w:bottom w:val="single" w:sz="6" w:space="0" w:color="auto"/>
              <w:right w:val="single" w:sz="6" w:space="0" w:color="auto"/>
            </w:tcBorders>
            <w:vAlign w:val="center"/>
          </w:tcPr>
          <w:p w14:paraId="6BA4A1AB"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0,97128</w:t>
            </w:r>
          </w:p>
        </w:tc>
        <w:tc>
          <w:tcPr>
            <w:tcW w:w="0" w:type="auto"/>
            <w:tcBorders>
              <w:top w:val="single" w:sz="6" w:space="0" w:color="auto"/>
              <w:left w:val="single" w:sz="6" w:space="0" w:color="auto"/>
              <w:bottom w:val="single" w:sz="6" w:space="0" w:color="auto"/>
              <w:right w:val="single" w:sz="6" w:space="0" w:color="auto"/>
            </w:tcBorders>
            <w:vAlign w:val="center"/>
          </w:tcPr>
          <w:p w14:paraId="25DB1276"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0,97193</w:t>
            </w:r>
          </w:p>
        </w:tc>
        <w:tc>
          <w:tcPr>
            <w:tcW w:w="0" w:type="auto"/>
            <w:tcBorders>
              <w:top w:val="single" w:sz="6" w:space="0" w:color="auto"/>
              <w:left w:val="single" w:sz="6" w:space="0" w:color="auto"/>
              <w:bottom w:val="single" w:sz="6" w:space="0" w:color="auto"/>
              <w:right w:val="single" w:sz="6" w:space="0" w:color="auto"/>
            </w:tcBorders>
            <w:vAlign w:val="center"/>
          </w:tcPr>
          <w:p w14:paraId="605FFDBA"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0,97257</w:t>
            </w:r>
          </w:p>
        </w:tc>
        <w:tc>
          <w:tcPr>
            <w:tcW w:w="0" w:type="auto"/>
            <w:tcBorders>
              <w:top w:val="single" w:sz="6" w:space="0" w:color="auto"/>
              <w:left w:val="single" w:sz="6" w:space="0" w:color="auto"/>
              <w:bottom w:val="single" w:sz="6" w:space="0" w:color="auto"/>
              <w:right w:val="single" w:sz="6" w:space="0" w:color="auto"/>
            </w:tcBorders>
            <w:vAlign w:val="center"/>
          </w:tcPr>
          <w:p w14:paraId="5D959FA3"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0,97320</w:t>
            </w:r>
          </w:p>
        </w:tc>
        <w:tc>
          <w:tcPr>
            <w:tcW w:w="0" w:type="auto"/>
            <w:tcBorders>
              <w:top w:val="single" w:sz="6" w:space="0" w:color="auto"/>
              <w:left w:val="single" w:sz="6" w:space="0" w:color="auto"/>
              <w:bottom w:val="single" w:sz="6" w:space="0" w:color="auto"/>
              <w:right w:val="single" w:sz="6" w:space="0" w:color="auto"/>
            </w:tcBorders>
            <w:vAlign w:val="center"/>
          </w:tcPr>
          <w:p w14:paraId="501A0C9A"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0,97381</w:t>
            </w:r>
          </w:p>
        </w:tc>
        <w:tc>
          <w:tcPr>
            <w:tcW w:w="0" w:type="auto"/>
            <w:tcBorders>
              <w:top w:val="single" w:sz="6" w:space="0" w:color="auto"/>
              <w:left w:val="single" w:sz="6" w:space="0" w:color="auto"/>
              <w:bottom w:val="single" w:sz="6" w:space="0" w:color="auto"/>
              <w:right w:val="single" w:sz="6" w:space="0" w:color="auto"/>
            </w:tcBorders>
            <w:vAlign w:val="center"/>
          </w:tcPr>
          <w:p w14:paraId="1262485D"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0,97441</w:t>
            </w:r>
          </w:p>
        </w:tc>
        <w:tc>
          <w:tcPr>
            <w:tcW w:w="0" w:type="auto"/>
            <w:tcBorders>
              <w:top w:val="single" w:sz="6" w:space="0" w:color="auto"/>
              <w:left w:val="single" w:sz="6" w:space="0" w:color="auto"/>
              <w:bottom w:val="single" w:sz="6" w:space="0" w:color="auto"/>
              <w:right w:val="single" w:sz="6" w:space="0" w:color="auto"/>
            </w:tcBorders>
            <w:vAlign w:val="center"/>
          </w:tcPr>
          <w:p w14:paraId="5F7ED826"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0,97500</w:t>
            </w:r>
          </w:p>
        </w:tc>
        <w:tc>
          <w:tcPr>
            <w:tcW w:w="0" w:type="auto"/>
            <w:tcBorders>
              <w:top w:val="single" w:sz="6" w:space="0" w:color="auto"/>
              <w:left w:val="single" w:sz="6" w:space="0" w:color="auto"/>
              <w:bottom w:val="single" w:sz="6" w:space="0" w:color="auto"/>
              <w:right w:val="single" w:sz="6" w:space="0" w:color="auto"/>
            </w:tcBorders>
            <w:vAlign w:val="center"/>
          </w:tcPr>
          <w:p w14:paraId="203704C5"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0,97558</w:t>
            </w:r>
          </w:p>
        </w:tc>
        <w:tc>
          <w:tcPr>
            <w:tcW w:w="0" w:type="auto"/>
            <w:tcBorders>
              <w:top w:val="single" w:sz="6" w:space="0" w:color="auto"/>
              <w:left w:val="single" w:sz="6" w:space="0" w:color="auto"/>
              <w:bottom w:val="single" w:sz="6" w:space="0" w:color="auto"/>
              <w:right w:val="single" w:sz="6" w:space="0" w:color="auto"/>
            </w:tcBorders>
            <w:vAlign w:val="center"/>
          </w:tcPr>
          <w:p w14:paraId="79BEC0AC"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0,97615</w:t>
            </w:r>
          </w:p>
        </w:tc>
        <w:tc>
          <w:tcPr>
            <w:tcW w:w="0" w:type="auto"/>
            <w:tcBorders>
              <w:top w:val="single" w:sz="6" w:space="0" w:color="auto"/>
              <w:left w:val="single" w:sz="6" w:space="0" w:color="auto"/>
              <w:bottom w:val="single" w:sz="6" w:space="0" w:color="auto"/>
              <w:right w:val="single" w:sz="12" w:space="0" w:color="auto"/>
            </w:tcBorders>
            <w:vAlign w:val="center"/>
          </w:tcPr>
          <w:p w14:paraId="25F26EC9"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0,97670</w:t>
            </w:r>
          </w:p>
        </w:tc>
      </w:tr>
      <w:tr w:rsidR="009B7B30" w:rsidRPr="004738E3" w14:paraId="656FD489" w14:textId="77777777" w:rsidTr="007A0C0F">
        <w:trPr>
          <w:jc w:val="center"/>
        </w:trPr>
        <w:tc>
          <w:tcPr>
            <w:tcW w:w="0" w:type="auto"/>
            <w:tcBorders>
              <w:top w:val="single" w:sz="6" w:space="0" w:color="auto"/>
              <w:left w:val="single" w:sz="12" w:space="0" w:color="auto"/>
              <w:bottom w:val="single" w:sz="6" w:space="0" w:color="auto"/>
              <w:right w:val="single" w:sz="6" w:space="0" w:color="auto"/>
            </w:tcBorders>
            <w:vAlign w:val="center"/>
          </w:tcPr>
          <w:p w14:paraId="324249F1" w14:textId="77777777" w:rsidR="009B7B30" w:rsidRPr="004738E3" w:rsidRDefault="009B7B30" w:rsidP="007A0C0F">
            <w:pPr>
              <w:jc w:val="center"/>
              <w:rPr>
                <w:rFonts w:ascii="Arial" w:hAnsi="Arial" w:cs="Arial"/>
                <w:b/>
                <w:sz w:val="22"/>
                <w:szCs w:val="22"/>
              </w:rPr>
            </w:pPr>
            <w:r w:rsidRPr="004738E3">
              <w:rPr>
                <w:rFonts w:ascii="Arial" w:hAnsi="Arial" w:cs="Arial"/>
                <w:b/>
                <w:sz w:val="22"/>
                <w:szCs w:val="22"/>
              </w:rPr>
              <w:t>2</w:t>
            </w:r>
          </w:p>
        </w:tc>
        <w:tc>
          <w:tcPr>
            <w:tcW w:w="0" w:type="auto"/>
            <w:tcBorders>
              <w:top w:val="single" w:sz="6" w:space="0" w:color="auto"/>
              <w:left w:val="single" w:sz="12" w:space="0" w:color="auto"/>
              <w:bottom w:val="single" w:sz="6" w:space="0" w:color="auto"/>
              <w:right w:val="single" w:sz="6" w:space="0" w:color="auto"/>
            </w:tcBorders>
            <w:vAlign w:val="center"/>
          </w:tcPr>
          <w:p w14:paraId="341B6C5B"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0,97725</w:t>
            </w:r>
          </w:p>
        </w:tc>
        <w:tc>
          <w:tcPr>
            <w:tcW w:w="0" w:type="auto"/>
            <w:tcBorders>
              <w:top w:val="single" w:sz="6" w:space="0" w:color="auto"/>
              <w:left w:val="single" w:sz="6" w:space="0" w:color="auto"/>
              <w:bottom w:val="single" w:sz="6" w:space="0" w:color="auto"/>
              <w:right w:val="single" w:sz="6" w:space="0" w:color="auto"/>
            </w:tcBorders>
            <w:vAlign w:val="center"/>
          </w:tcPr>
          <w:p w14:paraId="1B18B5AE"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0,97778</w:t>
            </w:r>
          </w:p>
        </w:tc>
        <w:tc>
          <w:tcPr>
            <w:tcW w:w="0" w:type="auto"/>
            <w:tcBorders>
              <w:top w:val="single" w:sz="6" w:space="0" w:color="auto"/>
              <w:left w:val="single" w:sz="6" w:space="0" w:color="auto"/>
              <w:bottom w:val="single" w:sz="6" w:space="0" w:color="auto"/>
              <w:right w:val="single" w:sz="6" w:space="0" w:color="auto"/>
            </w:tcBorders>
            <w:vAlign w:val="center"/>
          </w:tcPr>
          <w:p w14:paraId="1DFE86CA"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0,97831</w:t>
            </w:r>
          </w:p>
        </w:tc>
        <w:tc>
          <w:tcPr>
            <w:tcW w:w="0" w:type="auto"/>
            <w:tcBorders>
              <w:top w:val="single" w:sz="6" w:space="0" w:color="auto"/>
              <w:left w:val="single" w:sz="6" w:space="0" w:color="auto"/>
              <w:bottom w:val="single" w:sz="6" w:space="0" w:color="auto"/>
              <w:right w:val="single" w:sz="6" w:space="0" w:color="auto"/>
            </w:tcBorders>
            <w:vAlign w:val="center"/>
          </w:tcPr>
          <w:p w14:paraId="4885BE29"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0,97882</w:t>
            </w:r>
          </w:p>
        </w:tc>
        <w:tc>
          <w:tcPr>
            <w:tcW w:w="0" w:type="auto"/>
            <w:tcBorders>
              <w:top w:val="single" w:sz="6" w:space="0" w:color="auto"/>
              <w:left w:val="single" w:sz="6" w:space="0" w:color="auto"/>
              <w:bottom w:val="single" w:sz="6" w:space="0" w:color="auto"/>
              <w:right w:val="single" w:sz="6" w:space="0" w:color="auto"/>
            </w:tcBorders>
            <w:vAlign w:val="center"/>
          </w:tcPr>
          <w:p w14:paraId="4DDD0F5F"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0,97932</w:t>
            </w:r>
          </w:p>
        </w:tc>
        <w:tc>
          <w:tcPr>
            <w:tcW w:w="0" w:type="auto"/>
            <w:tcBorders>
              <w:top w:val="single" w:sz="6" w:space="0" w:color="auto"/>
              <w:left w:val="single" w:sz="6" w:space="0" w:color="auto"/>
              <w:bottom w:val="single" w:sz="6" w:space="0" w:color="auto"/>
              <w:right w:val="single" w:sz="6" w:space="0" w:color="auto"/>
            </w:tcBorders>
            <w:vAlign w:val="center"/>
          </w:tcPr>
          <w:p w14:paraId="34A39F9B"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0,97982</w:t>
            </w:r>
          </w:p>
        </w:tc>
        <w:tc>
          <w:tcPr>
            <w:tcW w:w="0" w:type="auto"/>
            <w:tcBorders>
              <w:top w:val="single" w:sz="6" w:space="0" w:color="auto"/>
              <w:left w:val="single" w:sz="6" w:space="0" w:color="auto"/>
              <w:bottom w:val="single" w:sz="6" w:space="0" w:color="auto"/>
              <w:right w:val="single" w:sz="6" w:space="0" w:color="auto"/>
            </w:tcBorders>
            <w:vAlign w:val="center"/>
          </w:tcPr>
          <w:p w14:paraId="042ECCF6"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0,98030</w:t>
            </w:r>
          </w:p>
        </w:tc>
        <w:tc>
          <w:tcPr>
            <w:tcW w:w="0" w:type="auto"/>
            <w:tcBorders>
              <w:top w:val="single" w:sz="6" w:space="0" w:color="auto"/>
              <w:left w:val="single" w:sz="6" w:space="0" w:color="auto"/>
              <w:bottom w:val="single" w:sz="6" w:space="0" w:color="auto"/>
              <w:right w:val="single" w:sz="6" w:space="0" w:color="auto"/>
            </w:tcBorders>
            <w:vAlign w:val="center"/>
          </w:tcPr>
          <w:p w14:paraId="1279B011"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0,98077</w:t>
            </w:r>
          </w:p>
        </w:tc>
        <w:tc>
          <w:tcPr>
            <w:tcW w:w="0" w:type="auto"/>
            <w:tcBorders>
              <w:top w:val="single" w:sz="6" w:space="0" w:color="auto"/>
              <w:left w:val="single" w:sz="6" w:space="0" w:color="auto"/>
              <w:bottom w:val="single" w:sz="6" w:space="0" w:color="auto"/>
              <w:right w:val="single" w:sz="6" w:space="0" w:color="auto"/>
            </w:tcBorders>
            <w:vAlign w:val="center"/>
          </w:tcPr>
          <w:p w14:paraId="61644694"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0,98124</w:t>
            </w:r>
          </w:p>
        </w:tc>
        <w:tc>
          <w:tcPr>
            <w:tcW w:w="0" w:type="auto"/>
            <w:tcBorders>
              <w:top w:val="single" w:sz="6" w:space="0" w:color="auto"/>
              <w:left w:val="single" w:sz="6" w:space="0" w:color="auto"/>
              <w:bottom w:val="single" w:sz="6" w:space="0" w:color="auto"/>
              <w:right w:val="single" w:sz="12" w:space="0" w:color="auto"/>
            </w:tcBorders>
            <w:vAlign w:val="center"/>
          </w:tcPr>
          <w:p w14:paraId="5EF483C4"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0,98169</w:t>
            </w:r>
          </w:p>
        </w:tc>
      </w:tr>
      <w:tr w:rsidR="009B7B30" w:rsidRPr="004738E3" w14:paraId="15928C05" w14:textId="77777777" w:rsidTr="007A0C0F">
        <w:trPr>
          <w:jc w:val="center"/>
        </w:trPr>
        <w:tc>
          <w:tcPr>
            <w:tcW w:w="0" w:type="auto"/>
            <w:tcBorders>
              <w:top w:val="single" w:sz="6" w:space="0" w:color="auto"/>
              <w:left w:val="single" w:sz="12" w:space="0" w:color="auto"/>
              <w:bottom w:val="single" w:sz="6" w:space="0" w:color="auto"/>
              <w:right w:val="single" w:sz="6" w:space="0" w:color="auto"/>
            </w:tcBorders>
            <w:vAlign w:val="center"/>
          </w:tcPr>
          <w:p w14:paraId="0E397FE9" w14:textId="77777777" w:rsidR="009B7B30" w:rsidRPr="004738E3" w:rsidRDefault="009B7B30" w:rsidP="007A0C0F">
            <w:pPr>
              <w:jc w:val="center"/>
              <w:rPr>
                <w:rFonts w:ascii="Arial" w:hAnsi="Arial" w:cs="Arial"/>
                <w:b/>
                <w:sz w:val="22"/>
                <w:szCs w:val="22"/>
              </w:rPr>
            </w:pPr>
            <w:r w:rsidRPr="004738E3">
              <w:rPr>
                <w:rFonts w:ascii="Arial" w:hAnsi="Arial" w:cs="Arial"/>
                <w:b/>
                <w:sz w:val="22"/>
                <w:szCs w:val="22"/>
              </w:rPr>
              <w:t>2,1</w:t>
            </w:r>
          </w:p>
        </w:tc>
        <w:tc>
          <w:tcPr>
            <w:tcW w:w="0" w:type="auto"/>
            <w:tcBorders>
              <w:top w:val="single" w:sz="6" w:space="0" w:color="auto"/>
              <w:left w:val="single" w:sz="12" w:space="0" w:color="auto"/>
              <w:bottom w:val="single" w:sz="6" w:space="0" w:color="auto"/>
              <w:right w:val="single" w:sz="6" w:space="0" w:color="auto"/>
            </w:tcBorders>
            <w:vAlign w:val="center"/>
          </w:tcPr>
          <w:p w14:paraId="4EECD5F3"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0,98214</w:t>
            </w:r>
          </w:p>
        </w:tc>
        <w:tc>
          <w:tcPr>
            <w:tcW w:w="0" w:type="auto"/>
            <w:tcBorders>
              <w:top w:val="single" w:sz="6" w:space="0" w:color="auto"/>
              <w:left w:val="single" w:sz="6" w:space="0" w:color="auto"/>
              <w:bottom w:val="single" w:sz="6" w:space="0" w:color="auto"/>
              <w:right w:val="single" w:sz="6" w:space="0" w:color="auto"/>
            </w:tcBorders>
            <w:vAlign w:val="center"/>
          </w:tcPr>
          <w:p w14:paraId="6ED8AFFA"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0,98257</w:t>
            </w:r>
          </w:p>
        </w:tc>
        <w:tc>
          <w:tcPr>
            <w:tcW w:w="0" w:type="auto"/>
            <w:tcBorders>
              <w:top w:val="single" w:sz="6" w:space="0" w:color="auto"/>
              <w:left w:val="single" w:sz="6" w:space="0" w:color="auto"/>
              <w:bottom w:val="single" w:sz="6" w:space="0" w:color="auto"/>
              <w:right w:val="single" w:sz="6" w:space="0" w:color="auto"/>
            </w:tcBorders>
            <w:vAlign w:val="center"/>
          </w:tcPr>
          <w:p w14:paraId="09E40ED2"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0,98300</w:t>
            </w:r>
          </w:p>
        </w:tc>
        <w:tc>
          <w:tcPr>
            <w:tcW w:w="0" w:type="auto"/>
            <w:tcBorders>
              <w:top w:val="single" w:sz="6" w:space="0" w:color="auto"/>
              <w:left w:val="single" w:sz="6" w:space="0" w:color="auto"/>
              <w:bottom w:val="single" w:sz="6" w:space="0" w:color="auto"/>
              <w:right w:val="single" w:sz="6" w:space="0" w:color="auto"/>
            </w:tcBorders>
            <w:vAlign w:val="center"/>
          </w:tcPr>
          <w:p w14:paraId="0D1951A7"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0,98341</w:t>
            </w:r>
          </w:p>
        </w:tc>
        <w:tc>
          <w:tcPr>
            <w:tcW w:w="0" w:type="auto"/>
            <w:tcBorders>
              <w:top w:val="single" w:sz="6" w:space="0" w:color="auto"/>
              <w:left w:val="single" w:sz="6" w:space="0" w:color="auto"/>
              <w:bottom w:val="single" w:sz="6" w:space="0" w:color="auto"/>
              <w:right w:val="single" w:sz="6" w:space="0" w:color="auto"/>
            </w:tcBorders>
            <w:vAlign w:val="center"/>
          </w:tcPr>
          <w:p w14:paraId="1F5E3276"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0,98382</w:t>
            </w:r>
          </w:p>
        </w:tc>
        <w:tc>
          <w:tcPr>
            <w:tcW w:w="0" w:type="auto"/>
            <w:tcBorders>
              <w:top w:val="single" w:sz="6" w:space="0" w:color="auto"/>
              <w:left w:val="single" w:sz="6" w:space="0" w:color="auto"/>
              <w:bottom w:val="single" w:sz="6" w:space="0" w:color="auto"/>
              <w:right w:val="single" w:sz="6" w:space="0" w:color="auto"/>
            </w:tcBorders>
            <w:vAlign w:val="center"/>
          </w:tcPr>
          <w:p w14:paraId="7BC29495"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0,98422</w:t>
            </w:r>
          </w:p>
        </w:tc>
        <w:tc>
          <w:tcPr>
            <w:tcW w:w="0" w:type="auto"/>
            <w:tcBorders>
              <w:top w:val="single" w:sz="6" w:space="0" w:color="auto"/>
              <w:left w:val="single" w:sz="6" w:space="0" w:color="auto"/>
              <w:bottom w:val="single" w:sz="6" w:space="0" w:color="auto"/>
              <w:right w:val="single" w:sz="6" w:space="0" w:color="auto"/>
            </w:tcBorders>
            <w:vAlign w:val="center"/>
          </w:tcPr>
          <w:p w14:paraId="72CB0F69"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0,98461</w:t>
            </w:r>
          </w:p>
        </w:tc>
        <w:tc>
          <w:tcPr>
            <w:tcW w:w="0" w:type="auto"/>
            <w:tcBorders>
              <w:top w:val="single" w:sz="6" w:space="0" w:color="auto"/>
              <w:left w:val="single" w:sz="6" w:space="0" w:color="auto"/>
              <w:bottom w:val="single" w:sz="6" w:space="0" w:color="auto"/>
              <w:right w:val="single" w:sz="6" w:space="0" w:color="auto"/>
            </w:tcBorders>
            <w:vAlign w:val="center"/>
          </w:tcPr>
          <w:p w14:paraId="731B35F0"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0,98500</w:t>
            </w:r>
          </w:p>
        </w:tc>
        <w:tc>
          <w:tcPr>
            <w:tcW w:w="0" w:type="auto"/>
            <w:tcBorders>
              <w:top w:val="single" w:sz="6" w:space="0" w:color="auto"/>
              <w:left w:val="single" w:sz="6" w:space="0" w:color="auto"/>
              <w:bottom w:val="single" w:sz="6" w:space="0" w:color="auto"/>
              <w:right w:val="single" w:sz="6" w:space="0" w:color="auto"/>
            </w:tcBorders>
            <w:vAlign w:val="center"/>
          </w:tcPr>
          <w:p w14:paraId="75F12FB2"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0,98537</w:t>
            </w:r>
          </w:p>
        </w:tc>
        <w:tc>
          <w:tcPr>
            <w:tcW w:w="0" w:type="auto"/>
            <w:tcBorders>
              <w:top w:val="single" w:sz="6" w:space="0" w:color="auto"/>
              <w:left w:val="single" w:sz="6" w:space="0" w:color="auto"/>
              <w:bottom w:val="single" w:sz="6" w:space="0" w:color="auto"/>
              <w:right w:val="single" w:sz="12" w:space="0" w:color="auto"/>
            </w:tcBorders>
            <w:vAlign w:val="center"/>
          </w:tcPr>
          <w:p w14:paraId="40BFB514"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0,98574</w:t>
            </w:r>
          </w:p>
        </w:tc>
      </w:tr>
      <w:tr w:rsidR="009B7B30" w:rsidRPr="004738E3" w14:paraId="5E9F0BD8" w14:textId="77777777" w:rsidTr="007A0C0F">
        <w:trPr>
          <w:jc w:val="center"/>
        </w:trPr>
        <w:tc>
          <w:tcPr>
            <w:tcW w:w="0" w:type="auto"/>
            <w:tcBorders>
              <w:top w:val="single" w:sz="6" w:space="0" w:color="auto"/>
              <w:left w:val="single" w:sz="12" w:space="0" w:color="auto"/>
              <w:bottom w:val="single" w:sz="6" w:space="0" w:color="auto"/>
              <w:right w:val="single" w:sz="6" w:space="0" w:color="auto"/>
            </w:tcBorders>
            <w:vAlign w:val="center"/>
          </w:tcPr>
          <w:p w14:paraId="321267CB" w14:textId="77777777" w:rsidR="009B7B30" w:rsidRPr="004738E3" w:rsidRDefault="009B7B30" w:rsidP="007A0C0F">
            <w:pPr>
              <w:jc w:val="center"/>
              <w:rPr>
                <w:rFonts w:ascii="Arial" w:hAnsi="Arial" w:cs="Arial"/>
                <w:b/>
                <w:sz w:val="22"/>
                <w:szCs w:val="22"/>
              </w:rPr>
            </w:pPr>
            <w:r w:rsidRPr="004738E3">
              <w:rPr>
                <w:rFonts w:ascii="Arial" w:hAnsi="Arial" w:cs="Arial"/>
                <w:b/>
                <w:sz w:val="22"/>
                <w:szCs w:val="22"/>
              </w:rPr>
              <w:t>2,2</w:t>
            </w:r>
          </w:p>
        </w:tc>
        <w:tc>
          <w:tcPr>
            <w:tcW w:w="0" w:type="auto"/>
            <w:tcBorders>
              <w:top w:val="single" w:sz="6" w:space="0" w:color="auto"/>
              <w:left w:val="single" w:sz="12" w:space="0" w:color="auto"/>
              <w:bottom w:val="single" w:sz="6" w:space="0" w:color="auto"/>
              <w:right w:val="single" w:sz="6" w:space="0" w:color="auto"/>
            </w:tcBorders>
            <w:vAlign w:val="center"/>
          </w:tcPr>
          <w:p w14:paraId="0724B7A2"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0,98610</w:t>
            </w:r>
          </w:p>
        </w:tc>
        <w:tc>
          <w:tcPr>
            <w:tcW w:w="0" w:type="auto"/>
            <w:tcBorders>
              <w:top w:val="single" w:sz="6" w:space="0" w:color="auto"/>
              <w:left w:val="single" w:sz="6" w:space="0" w:color="auto"/>
              <w:bottom w:val="single" w:sz="6" w:space="0" w:color="auto"/>
              <w:right w:val="single" w:sz="6" w:space="0" w:color="auto"/>
            </w:tcBorders>
            <w:vAlign w:val="center"/>
          </w:tcPr>
          <w:p w14:paraId="26A57002"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0,98645</w:t>
            </w:r>
          </w:p>
        </w:tc>
        <w:tc>
          <w:tcPr>
            <w:tcW w:w="0" w:type="auto"/>
            <w:tcBorders>
              <w:top w:val="single" w:sz="6" w:space="0" w:color="auto"/>
              <w:left w:val="single" w:sz="6" w:space="0" w:color="auto"/>
              <w:bottom w:val="single" w:sz="6" w:space="0" w:color="auto"/>
              <w:right w:val="single" w:sz="6" w:space="0" w:color="auto"/>
            </w:tcBorders>
            <w:vAlign w:val="center"/>
          </w:tcPr>
          <w:p w14:paraId="33C6D25F"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0,98679</w:t>
            </w:r>
          </w:p>
        </w:tc>
        <w:tc>
          <w:tcPr>
            <w:tcW w:w="0" w:type="auto"/>
            <w:tcBorders>
              <w:top w:val="single" w:sz="6" w:space="0" w:color="auto"/>
              <w:left w:val="single" w:sz="6" w:space="0" w:color="auto"/>
              <w:bottom w:val="single" w:sz="6" w:space="0" w:color="auto"/>
              <w:right w:val="single" w:sz="6" w:space="0" w:color="auto"/>
            </w:tcBorders>
            <w:vAlign w:val="center"/>
          </w:tcPr>
          <w:p w14:paraId="6D815196"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0,98713</w:t>
            </w:r>
          </w:p>
        </w:tc>
        <w:tc>
          <w:tcPr>
            <w:tcW w:w="0" w:type="auto"/>
            <w:tcBorders>
              <w:top w:val="single" w:sz="6" w:space="0" w:color="auto"/>
              <w:left w:val="single" w:sz="6" w:space="0" w:color="auto"/>
              <w:bottom w:val="single" w:sz="6" w:space="0" w:color="auto"/>
              <w:right w:val="single" w:sz="6" w:space="0" w:color="auto"/>
            </w:tcBorders>
            <w:vAlign w:val="center"/>
          </w:tcPr>
          <w:p w14:paraId="1523E7D9"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0,98745</w:t>
            </w:r>
          </w:p>
        </w:tc>
        <w:tc>
          <w:tcPr>
            <w:tcW w:w="0" w:type="auto"/>
            <w:tcBorders>
              <w:top w:val="single" w:sz="6" w:space="0" w:color="auto"/>
              <w:left w:val="single" w:sz="6" w:space="0" w:color="auto"/>
              <w:bottom w:val="single" w:sz="6" w:space="0" w:color="auto"/>
              <w:right w:val="single" w:sz="6" w:space="0" w:color="auto"/>
            </w:tcBorders>
            <w:vAlign w:val="center"/>
          </w:tcPr>
          <w:p w14:paraId="1D822928"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0,98778</w:t>
            </w:r>
          </w:p>
        </w:tc>
        <w:tc>
          <w:tcPr>
            <w:tcW w:w="0" w:type="auto"/>
            <w:tcBorders>
              <w:top w:val="single" w:sz="6" w:space="0" w:color="auto"/>
              <w:left w:val="single" w:sz="6" w:space="0" w:color="auto"/>
              <w:bottom w:val="single" w:sz="6" w:space="0" w:color="auto"/>
              <w:right w:val="single" w:sz="6" w:space="0" w:color="auto"/>
            </w:tcBorders>
            <w:vAlign w:val="center"/>
          </w:tcPr>
          <w:p w14:paraId="25719549"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0,98809</w:t>
            </w:r>
          </w:p>
        </w:tc>
        <w:tc>
          <w:tcPr>
            <w:tcW w:w="0" w:type="auto"/>
            <w:tcBorders>
              <w:top w:val="single" w:sz="6" w:space="0" w:color="auto"/>
              <w:left w:val="single" w:sz="6" w:space="0" w:color="auto"/>
              <w:bottom w:val="single" w:sz="6" w:space="0" w:color="auto"/>
              <w:right w:val="single" w:sz="6" w:space="0" w:color="auto"/>
            </w:tcBorders>
            <w:vAlign w:val="center"/>
          </w:tcPr>
          <w:p w14:paraId="1178DC60"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0,98840</w:t>
            </w:r>
          </w:p>
        </w:tc>
        <w:tc>
          <w:tcPr>
            <w:tcW w:w="0" w:type="auto"/>
            <w:tcBorders>
              <w:top w:val="single" w:sz="6" w:space="0" w:color="auto"/>
              <w:left w:val="single" w:sz="6" w:space="0" w:color="auto"/>
              <w:bottom w:val="single" w:sz="6" w:space="0" w:color="auto"/>
              <w:right w:val="single" w:sz="6" w:space="0" w:color="auto"/>
            </w:tcBorders>
            <w:vAlign w:val="center"/>
          </w:tcPr>
          <w:p w14:paraId="64AB13F5"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0,98870</w:t>
            </w:r>
          </w:p>
        </w:tc>
        <w:tc>
          <w:tcPr>
            <w:tcW w:w="0" w:type="auto"/>
            <w:tcBorders>
              <w:top w:val="single" w:sz="6" w:space="0" w:color="auto"/>
              <w:left w:val="single" w:sz="6" w:space="0" w:color="auto"/>
              <w:bottom w:val="single" w:sz="6" w:space="0" w:color="auto"/>
              <w:right w:val="single" w:sz="12" w:space="0" w:color="auto"/>
            </w:tcBorders>
            <w:vAlign w:val="center"/>
          </w:tcPr>
          <w:p w14:paraId="122989FB"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0,98899</w:t>
            </w:r>
          </w:p>
        </w:tc>
      </w:tr>
      <w:tr w:rsidR="009B7B30" w:rsidRPr="004738E3" w14:paraId="014E7981" w14:textId="77777777" w:rsidTr="007A0C0F">
        <w:trPr>
          <w:jc w:val="center"/>
        </w:trPr>
        <w:tc>
          <w:tcPr>
            <w:tcW w:w="0" w:type="auto"/>
            <w:tcBorders>
              <w:top w:val="single" w:sz="6" w:space="0" w:color="auto"/>
              <w:left w:val="single" w:sz="12" w:space="0" w:color="auto"/>
              <w:bottom w:val="single" w:sz="6" w:space="0" w:color="auto"/>
              <w:right w:val="single" w:sz="6" w:space="0" w:color="auto"/>
            </w:tcBorders>
            <w:vAlign w:val="center"/>
          </w:tcPr>
          <w:p w14:paraId="16963703" w14:textId="77777777" w:rsidR="009B7B30" w:rsidRPr="004738E3" w:rsidRDefault="009B7B30" w:rsidP="007A0C0F">
            <w:pPr>
              <w:jc w:val="center"/>
              <w:rPr>
                <w:rFonts w:ascii="Arial" w:hAnsi="Arial" w:cs="Arial"/>
                <w:b/>
                <w:sz w:val="22"/>
                <w:szCs w:val="22"/>
              </w:rPr>
            </w:pPr>
            <w:r w:rsidRPr="004738E3">
              <w:rPr>
                <w:rFonts w:ascii="Arial" w:hAnsi="Arial" w:cs="Arial"/>
                <w:b/>
                <w:sz w:val="22"/>
                <w:szCs w:val="22"/>
              </w:rPr>
              <w:t>2,3</w:t>
            </w:r>
          </w:p>
        </w:tc>
        <w:tc>
          <w:tcPr>
            <w:tcW w:w="0" w:type="auto"/>
            <w:tcBorders>
              <w:top w:val="single" w:sz="6" w:space="0" w:color="auto"/>
              <w:left w:val="single" w:sz="12" w:space="0" w:color="auto"/>
              <w:bottom w:val="single" w:sz="6" w:space="0" w:color="auto"/>
              <w:right w:val="single" w:sz="6" w:space="0" w:color="auto"/>
            </w:tcBorders>
            <w:vAlign w:val="center"/>
          </w:tcPr>
          <w:p w14:paraId="1BC923E4"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0,98928</w:t>
            </w:r>
          </w:p>
        </w:tc>
        <w:tc>
          <w:tcPr>
            <w:tcW w:w="0" w:type="auto"/>
            <w:tcBorders>
              <w:top w:val="single" w:sz="6" w:space="0" w:color="auto"/>
              <w:left w:val="single" w:sz="6" w:space="0" w:color="auto"/>
              <w:bottom w:val="single" w:sz="6" w:space="0" w:color="auto"/>
              <w:right w:val="single" w:sz="6" w:space="0" w:color="auto"/>
            </w:tcBorders>
            <w:vAlign w:val="center"/>
          </w:tcPr>
          <w:p w14:paraId="0E72A558"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0,98956</w:t>
            </w:r>
          </w:p>
        </w:tc>
        <w:tc>
          <w:tcPr>
            <w:tcW w:w="0" w:type="auto"/>
            <w:tcBorders>
              <w:top w:val="single" w:sz="6" w:space="0" w:color="auto"/>
              <w:left w:val="single" w:sz="6" w:space="0" w:color="auto"/>
              <w:bottom w:val="single" w:sz="6" w:space="0" w:color="auto"/>
              <w:right w:val="single" w:sz="6" w:space="0" w:color="auto"/>
            </w:tcBorders>
            <w:vAlign w:val="center"/>
          </w:tcPr>
          <w:p w14:paraId="5F3DC755"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0,98983</w:t>
            </w:r>
          </w:p>
        </w:tc>
        <w:tc>
          <w:tcPr>
            <w:tcW w:w="0" w:type="auto"/>
            <w:tcBorders>
              <w:top w:val="single" w:sz="6" w:space="0" w:color="auto"/>
              <w:left w:val="single" w:sz="6" w:space="0" w:color="auto"/>
              <w:bottom w:val="single" w:sz="6" w:space="0" w:color="auto"/>
              <w:right w:val="single" w:sz="6" w:space="0" w:color="auto"/>
            </w:tcBorders>
            <w:vAlign w:val="center"/>
          </w:tcPr>
          <w:p w14:paraId="6014E1B7"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0,99010</w:t>
            </w:r>
          </w:p>
        </w:tc>
        <w:tc>
          <w:tcPr>
            <w:tcW w:w="0" w:type="auto"/>
            <w:tcBorders>
              <w:top w:val="single" w:sz="6" w:space="0" w:color="auto"/>
              <w:left w:val="single" w:sz="6" w:space="0" w:color="auto"/>
              <w:bottom w:val="single" w:sz="6" w:space="0" w:color="auto"/>
              <w:right w:val="single" w:sz="6" w:space="0" w:color="auto"/>
            </w:tcBorders>
            <w:vAlign w:val="center"/>
          </w:tcPr>
          <w:p w14:paraId="1C242185"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0,99036</w:t>
            </w:r>
          </w:p>
        </w:tc>
        <w:tc>
          <w:tcPr>
            <w:tcW w:w="0" w:type="auto"/>
            <w:tcBorders>
              <w:top w:val="single" w:sz="6" w:space="0" w:color="auto"/>
              <w:left w:val="single" w:sz="6" w:space="0" w:color="auto"/>
              <w:bottom w:val="single" w:sz="6" w:space="0" w:color="auto"/>
              <w:right w:val="single" w:sz="6" w:space="0" w:color="auto"/>
            </w:tcBorders>
            <w:vAlign w:val="center"/>
          </w:tcPr>
          <w:p w14:paraId="31269E58"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0,99061</w:t>
            </w:r>
          </w:p>
        </w:tc>
        <w:tc>
          <w:tcPr>
            <w:tcW w:w="0" w:type="auto"/>
            <w:tcBorders>
              <w:top w:val="single" w:sz="6" w:space="0" w:color="auto"/>
              <w:left w:val="single" w:sz="6" w:space="0" w:color="auto"/>
              <w:bottom w:val="single" w:sz="6" w:space="0" w:color="auto"/>
              <w:right w:val="single" w:sz="6" w:space="0" w:color="auto"/>
            </w:tcBorders>
            <w:vAlign w:val="center"/>
          </w:tcPr>
          <w:p w14:paraId="31956432"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0,99086</w:t>
            </w:r>
          </w:p>
        </w:tc>
        <w:tc>
          <w:tcPr>
            <w:tcW w:w="0" w:type="auto"/>
            <w:tcBorders>
              <w:top w:val="single" w:sz="6" w:space="0" w:color="auto"/>
              <w:left w:val="single" w:sz="6" w:space="0" w:color="auto"/>
              <w:bottom w:val="single" w:sz="6" w:space="0" w:color="auto"/>
              <w:right w:val="single" w:sz="6" w:space="0" w:color="auto"/>
            </w:tcBorders>
            <w:vAlign w:val="center"/>
          </w:tcPr>
          <w:p w14:paraId="4B319DEB"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0,99111</w:t>
            </w:r>
          </w:p>
        </w:tc>
        <w:tc>
          <w:tcPr>
            <w:tcW w:w="0" w:type="auto"/>
            <w:tcBorders>
              <w:top w:val="single" w:sz="6" w:space="0" w:color="auto"/>
              <w:left w:val="single" w:sz="6" w:space="0" w:color="auto"/>
              <w:bottom w:val="single" w:sz="6" w:space="0" w:color="auto"/>
              <w:right w:val="single" w:sz="6" w:space="0" w:color="auto"/>
            </w:tcBorders>
            <w:vAlign w:val="center"/>
          </w:tcPr>
          <w:p w14:paraId="49840C59"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0,99134</w:t>
            </w:r>
          </w:p>
        </w:tc>
        <w:tc>
          <w:tcPr>
            <w:tcW w:w="0" w:type="auto"/>
            <w:tcBorders>
              <w:top w:val="single" w:sz="6" w:space="0" w:color="auto"/>
              <w:left w:val="single" w:sz="6" w:space="0" w:color="auto"/>
              <w:bottom w:val="single" w:sz="6" w:space="0" w:color="auto"/>
              <w:right w:val="single" w:sz="12" w:space="0" w:color="auto"/>
            </w:tcBorders>
            <w:vAlign w:val="center"/>
          </w:tcPr>
          <w:p w14:paraId="69DA9336"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0,99158</w:t>
            </w:r>
          </w:p>
        </w:tc>
      </w:tr>
      <w:tr w:rsidR="009B7B30" w:rsidRPr="004738E3" w14:paraId="57295B41" w14:textId="77777777" w:rsidTr="007A0C0F">
        <w:trPr>
          <w:jc w:val="center"/>
        </w:trPr>
        <w:tc>
          <w:tcPr>
            <w:tcW w:w="0" w:type="auto"/>
            <w:tcBorders>
              <w:top w:val="single" w:sz="6" w:space="0" w:color="auto"/>
              <w:left w:val="single" w:sz="12" w:space="0" w:color="auto"/>
              <w:bottom w:val="single" w:sz="6" w:space="0" w:color="auto"/>
              <w:right w:val="single" w:sz="6" w:space="0" w:color="auto"/>
            </w:tcBorders>
            <w:vAlign w:val="center"/>
          </w:tcPr>
          <w:p w14:paraId="3A97F925" w14:textId="77777777" w:rsidR="009B7B30" w:rsidRPr="004738E3" w:rsidRDefault="009B7B30" w:rsidP="007A0C0F">
            <w:pPr>
              <w:jc w:val="center"/>
              <w:rPr>
                <w:rFonts w:ascii="Arial" w:hAnsi="Arial" w:cs="Arial"/>
                <w:b/>
                <w:sz w:val="22"/>
                <w:szCs w:val="22"/>
              </w:rPr>
            </w:pPr>
            <w:r w:rsidRPr="004738E3">
              <w:rPr>
                <w:rFonts w:ascii="Arial" w:hAnsi="Arial" w:cs="Arial"/>
                <w:b/>
                <w:sz w:val="22"/>
                <w:szCs w:val="22"/>
              </w:rPr>
              <w:t>2,4</w:t>
            </w:r>
          </w:p>
        </w:tc>
        <w:tc>
          <w:tcPr>
            <w:tcW w:w="0" w:type="auto"/>
            <w:tcBorders>
              <w:top w:val="single" w:sz="6" w:space="0" w:color="auto"/>
              <w:left w:val="single" w:sz="12" w:space="0" w:color="auto"/>
              <w:bottom w:val="single" w:sz="6" w:space="0" w:color="auto"/>
              <w:right w:val="single" w:sz="6" w:space="0" w:color="auto"/>
            </w:tcBorders>
            <w:vAlign w:val="center"/>
          </w:tcPr>
          <w:p w14:paraId="733DCB85"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0,99180</w:t>
            </w:r>
          </w:p>
        </w:tc>
        <w:tc>
          <w:tcPr>
            <w:tcW w:w="0" w:type="auto"/>
            <w:tcBorders>
              <w:top w:val="single" w:sz="6" w:space="0" w:color="auto"/>
              <w:left w:val="single" w:sz="6" w:space="0" w:color="auto"/>
              <w:bottom w:val="single" w:sz="6" w:space="0" w:color="auto"/>
              <w:right w:val="single" w:sz="6" w:space="0" w:color="auto"/>
            </w:tcBorders>
            <w:vAlign w:val="center"/>
          </w:tcPr>
          <w:p w14:paraId="24B592C5"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0,99202</w:t>
            </w:r>
          </w:p>
        </w:tc>
        <w:tc>
          <w:tcPr>
            <w:tcW w:w="0" w:type="auto"/>
            <w:tcBorders>
              <w:top w:val="single" w:sz="6" w:space="0" w:color="auto"/>
              <w:left w:val="single" w:sz="6" w:space="0" w:color="auto"/>
              <w:bottom w:val="single" w:sz="6" w:space="0" w:color="auto"/>
              <w:right w:val="single" w:sz="6" w:space="0" w:color="auto"/>
            </w:tcBorders>
            <w:vAlign w:val="center"/>
          </w:tcPr>
          <w:p w14:paraId="64CC674E"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0,99224</w:t>
            </w:r>
          </w:p>
        </w:tc>
        <w:tc>
          <w:tcPr>
            <w:tcW w:w="0" w:type="auto"/>
            <w:tcBorders>
              <w:top w:val="single" w:sz="6" w:space="0" w:color="auto"/>
              <w:left w:val="single" w:sz="6" w:space="0" w:color="auto"/>
              <w:bottom w:val="single" w:sz="6" w:space="0" w:color="auto"/>
              <w:right w:val="single" w:sz="6" w:space="0" w:color="auto"/>
            </w:tcBorders>
            <w:vAlign w:val="center"/>
          </w:tcPr>
          <w:p w14:paraId="10A41014"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0,99245</w:t>
            </w:r>
          </w:p>
        </w:tc>
        <w:tc>
          <w:tcPr>
            <w:tcW w:w="0" w:type="auto"/>
            <w:tcBorders>
              <w:top w:val="single" w:sz="6" w:space="0" w:color="auto"/>
              <w:left w:val="single" w:sz="6" w:space="0" w:color="auto"/>
              <w:bottom w:val="single" w:sz="6" w:space="0" w:color="auto"/>
              <w:right w:val="single" w:sz="6" w:space="0" w:color="auto"/>
            </w:tcBorders>
            <w:vAlign w:val="center"/>
          </w:tcPr>
          <w:p w14:paraId="01098298"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0,99266</w:t>
            </w:r>
          </w:p>
        </w:tc>
        <w:tc>
          <w:tcPr>
            <w:tcW w:w="0" w:type="auto"/>
            <w:tcBorders>
              <w:top w:val="single" w:sz="6" w:space="0" w:color="auto"/>
              <w:left w:val="single" w:sz="6" w:space="0" w:color="auto"/>
              <w:bottom w:val="single" w:sz="6" w:space="0" w:color="auto"/>
              <w:right w:val="single" w:sz="6" w:space="0" w:color="auto"/>
            </w:tcBorders>
            <w:vAlign w:val="center"/>
          </w:tcPr>
          <w:p w14:paraId="64E3C4F4"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0,99286</w:t>
            </w:r>
          </w:p>
        </w:tc>
        <w:tc>
          <w:tcPr>
            <w:tcW w:w="0" w:type="auto"/>
            <w:tcBorders>
              <w:top w:val="single" w:sz="6" w:space="0" w:color="auto"/>
              <w:left w:val="single" w:sz="6" w:space="0" w:color="auto"/>
              <w:bottom w:val="single" w:sz="6" w:space="0" w:color="auto"/>
              <w:right w:val="single" w:sz="6" w:space="0" w:color="auto"/>
            </w:tcBorders>
            <w:vAlign w:val="center"/>
          </w:tcPr>
          <w:p w14:paraId="1107A647"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0,99305</w:t>
            </w:r>
          </w:p>
        </w:tc>
        <w:tc>
          <w:tcPr>
            <w:tcW w:w="0" w:type="auto"/>
            <w:tcBorders>
              <w:top w:val="single" w:sz="6" w:space="0" w:color="auto"/>
              <w:left w:val="single" w:sz="6" w:space="0" w:color="auto"/>
              <w:bottom w:val="single" w:sz="6" w:space="0" w:color="auto"/>
              <w:right w:val="single" w:sz="6" w:space="0" w:color="auto"/>
            </w:tcBorders>
            <w:vAlign w:val="center"/>
          </w:tcPr>
          <w:p w14:paraId="6D82A45E"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0,99324</w:t>
            </w:r>
          </w:p>
        </w:tc>
        <w:tc>
          <w:tcPr>
            <w:tcW w:w="0" w:type="auto"/>
            <w:tcBorders>
              <w:top w:val="single" w:sz="6" w:space="0" w:color="auto"/>
              <w:left w:val="single" w:sz="6" w:space="0" w:color="auto"/>
              <w:bottom w:val="single" w:sz="6" w:space="0" w:color="auto"/>
              <w:right w:val="single" w:sz="6" w:space="0" w:color="auto"/>
            </w:tcBorders>
            <w:vAlign w:val="center"/>
          </w:tcPr>
          <w:p w14:paraId="47E89B4A"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0,99343</w:t>
            </w:r>
          </w:p>
        </w:tc>
        <w:tc>
          <w:tcPr>
            <w:tcW w:w="0" w:type="auto"/>
            <w:tcBorders>
              <w:top w:val="single" w:sz="6" w:space="0" w:color="auto"/>
              <w:left w:val="single" w:sz="6" w:space="0" w:color="auto"/>
              <w:bottom w:val="single" w:sz="6" w:space="0" w:color="auto"/>
              <w:right w:val="single" w:sz="12" w:space="0" w:color="auto"/>
            </w:tcBorders>
            <w:vAlign w:val="center"/>
          </w:tcPr>
          <w:p w14:paraId="419A4A83"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0,99361</w:t>
            </w:r>
          </w:p>
        </w:tc>
      </w:tr>
      <w:tr w:rsidR="009B7B30" w:rsidRPr="004738E3" w14:paraId="6D3D3C82" w14:textId="77777777" w:rsidTr="007A0C0F">
        <w:trPr>
          <w:jc w:val="center"/>
        </w:trPr>
        <w:tc>
          <w:tcPr>
            <w:tcW w:w="0" w:type="auto"/>
            <w:tcBorders>
              <w:top w:val="single" w:sz="6" w:space="0" w:color="auto"/>
              <w:left w:val="single" w:sz="12" w:space="0" w:color="auto"/>
              <w:bottom w:val="single" w:sz="6" w:space="0" w:color="auto"/>
              <w:right w:val="single" w:sz="6" w:space="0" w:color="auto"/>
            </w:tcBorders>
            <w:vAlign w:val="center"/>
          </w:tcPr>
          <w:p w14:paraId="689EBA62" w14:textId="77777777" w:rsidR="009B7B30" w:rsidRPr="004738E3" w:rsidRDefault="009B7B30" w:rsidP="007A0C0F">
            <w:pPr>
              <w:jc w:val="center"/>
              <w:rPr>
                <w:rFonts w:ascii="Arial" w:hAnsi="Arial" w:cs="Arial"/>
                <w:b/>
                <w:sz w:val="22"/>
                <w:szCs w:val="22"/>
              </w:rPr>
            </w:pPr>
            <w:r w:rsidRPr="004738E3">
              <w:rPr>
                <w:rFonts w:ascii="Arial" w:hAnsi="Arial" w:cs="Arial"/>
                <w:b/>
                <w:sz w:val="22"/>
                <w:szCs w:val="22"/>
              </w:rPr>
              <w:t>2,5</w:t>
            </w:r>
          </w:p>
        </w:tc>
        <w:tc>
          <w:tcPr>
            <w:tcW w:w="0" w:type="auto"/>
            <w:tcBorders>
              <w:top w:val="single" w:sz="6" w:space="0" w:color="auto"/>
              <w:left w:val="single" w:sz="12" w:space="0" w:color="auto"/>
              <w:bottom w:val="single" w:sz="6" w:space="0" w:color="auto"/>
              <w:right w:val="single" w:sz="6" w:space="0" w:color="auto"/>
            </w:tcBorders>
            <w:vAlign w:val="center"/>
          </w:tcPr>
          <w:p w14:paraId="2C611F6A"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0,99379</w:t>
            </w:r>
          </w:p>
        </w:tc>
        <w:tc>
          <w:tcPr>
            <w:tcW w:w="0" w:type="auto"/>
            <w:tcBorders>
              <w:top w:val="single" w:sz="6" w:space="0" w:color="auto"/>
              <w:left w:val="single" w:sz="6" w:space="0" w:color="auto"/>
              <w:bottom w:val="single" w:sz="6" w:space="0" w:color="auto"/>
              <w:right w:val="single" w:sz="6" w:space="0" w:color="auto"/>
            </w:tcBorders>
            <w:vAlign w:val="center"/>
          </w:tcPr>
          <w:p w14:paraId="24FEE8DF"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0,99396</w:t>
            </w:r>
          </w:p>
        </w:tc>
        <w:tc>
          <w:tcPr>
            <w:tcW w:w="0" w:type="auto"/>
            <w:tcBorders>
              <w:top w:val="single" w:sz="6" w:space="0" w:color="auto"/>
              <w:left w:val="single" w:sz="6" w:space="0" w:color="auto"/>
              <w:bottom w:val="single" w:sz="6" w:space="0" w:color="auto"/>
              <w:right w:val="single" w:sz="6" w:space="0" w:color="auto"/>
            </w:tcBorders>
            <w:vAlign w:val="center"/>
          </w:tcPr>
          <w:p w14:paraId="623871CD"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0,99413</w:t>
            </w:r>
          </w:p>
        </w:tc>
        <w:tc>
          <w:tcPr>
            <w:tcW w:w="0" w:type="auto"/>
            <w:tcBorders>
              <w:top w:val="single" w:sz="6" w:space="0" w:color="auto"/>
              <w:left w:val="single" w:sz="6" w:space="0" w:color="auto"/>
              <w:bottom w:val="single" w:sz="6" w:space="0" w:color="auto"/>
              <w:right w:val="single" w:sz="6" w:space="0" w:color="auto"/>
            </w:tcBorders>
            <w:vAlign w:val="center"/>
          </w:tcPr>
          <w:p w14:paraId="2A72A78E"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0,99430</w:t>
            </w:r>
          </w:p>
        </w:tc>
        <w:tc>
          <w:tcPr>
            <w:tcW w:w="0" w:type="auto"/>
            <w:tcBorders>
              <w:top w:val="single" w:sz="6" w:space="0" w:color="auto"/>
              <w:left w:val="single" w:sz="6" w:space="0" w:color="auto"/>
              <w:bottom w:val="single" w:sz="6" w:space="0" w:color="auto"/>
              <w:right w:val="single" w:sz="6" w:space="0" w:color="auto"/>
            </w:tcBorders>
            <w:vAlign w:val="center"/>
          </w:tcPr>
          <w:p w14:paraId="0B92C383"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0,99446</w:t>
            </w:r>
          </w:p>
        </w:tc>
        <w:tc>
          <w:tcPr>
            <w:tcW w:w="0" w:type="auto"/>
            <w:tcBorders>
              <w:top w:val="single" w:sz="6" w:space="0" w:color="auto"/>
              <w:left w:val="single" w:sz="6" w:space="0" w:color="auto"/>
              <w:bottom w:val="single" w:sz="6" w:space="0" w:color="auto"/>
              <w:right w:val="single" w:sz="6" w:space="0" w:color="auto"/>
            </w:tcBorders>
            <w:vAlign w:val="center"/>
          </w:tcPr>
          <w:p w14:paraId="186332A9"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0,99461</w:t>
            </w:r>
          </w:p>
        </w:tc>
        <w:tc>
          <w:tcPr>
            <w:tcW w:w="0" w:type="auto"/>
            <w:tcBorders>
              <w:top w:val="single" w:sz="6" w:space="0" w:color="auto"/>
              <w:left w:val="single" w:sz="6" w:space="0" w:color="auto"/>
              <w:bottom w:val="single" w:sz="6" w:space="0" w:color="auto"/>
              <w:right w:val="single" w:sz="6" w:space="0" w:color="auto"/>
            </w:tcBorders>
            <w:vAlign w:val="center"/>
          </w:tcPr>
          <w:p w14:paraId="309B4E78"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0,99477</w:t>
            </w:r>
          </w:p>
        </w:tc>
        <w:tc>
          <w:tcPr>
            <w:tcW w:w="0" w:type="auto"/>
            <w:tcBorders>
              <w:top w:val="single" w:sz="6" w:space="0" w:color="auto"/>
              <w:left w:val="single" w:sz="6" w:space="0" w:color="auto"/>
              <w:bottom w:val="single" w:sz="6" w:space="0" w:color="auto"/>
              <w:right w:val="single" w:sz="6" w:space="0" w:color="auto"/>
            </w:tcBorders>
            <w:vAlign w:val="center"/>
          </w:tcPr>
          <w:p w14:paraId="511E1999"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0,99492</w:t>
            </w:r>
          </w:p>
        </w:tc>
        <w:tc>
          <w:tcPr>
            <w:tcW w:w="0" w:type="auto"/>
            <w:tcBorders>
              <w:top w:val="single" w:sz="6" w:space="0" w:color="auto"/>
              <w:left w:val="single" w:sz="6" w:space="0" w:color="auto"/>
              <w:bottom w:val="single" w:sz="6" w:space="0" w:color="auto"/>
              <w:right w:val="single" w:sz="6" w:space="0" w:color="auto"/>
            </w:tcBorders>
            <w:vAlign w:val="center"/>
          </w:tcPr>
          <w:p w14:paraId="0AC8F1C7"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0,99506</w:t>
            </w:r>
          </w:p>
        </w:tc>
        <w:tc>
          <w:tcPr>
            <w:tcW w:w="0" w:type="auto"/>
            <w:tcBorders>
              <w:top w:val="single" w:sz="6" w:space="0" w:color="auto"/>
              <w:left w:val="single" w:sz="6" w:space="0" w:color="auto"/>
              <w:bottom w:val="single" w:sz="6" w:space="0" w:color="auto"/>
              <w:right w:val="single" w:sz="12" w:space="0" w:color="auto"/>
            </w:tcBorders>
            <w:vAlign w:val="center"/>
          </w:tcPr>
          <w:p w14:paraId="59F0280C"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0,99520</w:t>
            </w:r>
          </w:p>
        </w:tc>
      </w:tr>
      <w:tr w:rsidR="009B7B30" w:rsidRPr="004738E3" w14:paraId="05B0C379" w14:textId="77777777" w:rsidTr="007A0C0F">
        <w:trPr>
          <w:jc w:val="center"/>
        </w:trPr>
        <w:tc>
          <w:tcPr>
            <w:tcW w:w="0" w:type="auto"/>
            <w:tcBorders>
              <w:top w:val="single" w:sz="6" w:space="0" w:color="auto"/>
              <w:left w:val="single" w:sz="12" w:space="0" w:color="auto"/>
              <w:bottom w:val="single" w:sz="6" w:space="0" w:color="auto"/>
              <w:right w:val="single" w:sz="6" w:space="0" w:color="auto"/>
            </w:tcBorders>
            <w:vAlign w:val="center"/>
          </w:tcPr>
          <w:p w14:paraId="6147337F" w14:textId="77777777" w:rsidR="009B7B30" w:rsidRPr="004738E3" w:rsidRDefault="009B7B30" w:rsidP="007A0C0F">
            <w:pPr>
              <w:jc w:val="center"/>
              <w:rPr>
                <w:rFonts w:ascii="Arial" w:hAnsi="Arial" w:cs="Arial"/>
                <w:b/>
                <w:sz w:val="22"/>
                <w:szCs w:val="22"/>
              </w:rPr>
            </w:pPr>
            <w:r w:rsidRPr="004738E3">
              <w:rPr>
                <w:rFonts w:ascii="Arial" w:hAnsi="Arial" w:cs="Arial"/>
                <w:b/>
                <w:sz w:val="22"/>
                <w:szCs w:val="22"/>
              </w:rPr>
              <w:t>2,6</w:t>
            </w:r>
          </w:p>
        </w:tc>
        <w:tc>
          <w:tcPr>
            <w:tcW w:w="0" w:type="auto"/>
            <w:tcBorders>
              <w:top w:val="single" w:sz="6" w:space="0" w:color="auto"/>
              <w:left w:val="single" w:sz="12" w:space="0" w:color="auto"/>
              <w:bottom w:val="single" w:sz="6" w:space="0" w:color="auto"/>
              <w:right w:val="single" w:sz="6" w:space="0" w:color="auto"/>
            </w:tcBorders>
            <w:vAlign w:val="center"/>
          </w:tcPr>
          <w:p w14:paraId="038F7B1D"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0,99534</w:t>
            </w:r>
          </w:p>
        </w:tc>
        <w:tc>
          <w:tcPr>
            <w:tcW w:w="0" w:type="auto"/>
            <w:tcBorders>
              <w:top w:val="single" w:sz="6" w:space="0" w:color="auto"/>
              <w:left w:val="single" w:sz="6" w:space="0" w:color="auto"/>
              <w:bottom w:val="single" w:sz="6" w:space="0" w:color="auto"/>
              <w:right w:val="single" w:sz="6" w:space="0" w:color="auto"/>
            </w:tcBorders>
            <w:vAlign w:val="center"/>
          </w:tcPr>
          <w:p w14:paraId="3272B132"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0,99547</w:t>
            </w:r>
          </w:p>
        </w:tc>
        <w:tc>
          <w:tcPr>
            <w:tcW w:w="0" w:type="auto"/>
            <w:tcBorders>
              <w:top w:val="single" w:sz="6" w:space="0" w:color="auto"/>
              <w:left w:val="single" w:sz="6" w:space="0" w:color="auto"/>
              <w:bottom w:val="single" w:sz="6" w:space="0" w:color="auto"/>
              <w:right w:val="single" w:sz="6" w:space="0" w:color="auto"/>
            </w:tcBorders>
            <w:vAlign w:val="center"/>
          </w:tcPr>
          <w:p w14:paraId="7504A4B3"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0,99560</w:t>
            </w:r>
          </w:p>
        </w:tc>
        <w:tc>
          <w:tcPr>
            <w:tcW w:w="0" w:type="auto"/>
            <w:tcBorders>
              <w:top w:val="single" w:sz="6" w:space="0" w:color="auto"/>
              <w:left w:val="single" w:sz="6" w:space="0" w:color="auto"/>
              <w:bottom w:val="single" w:sz="6" w:space="0" w:color="auto"/>
              <w:right w:val="single" w:sz="6" w:space="0" w:color="auto"/>
            </w:tcBorders>
            <w:vAlign w:val="center"/>
          </w:tcPr>
          <w:p w14:paraId="4E2F698D"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0,99573</w:t>
            </w:r>
          </w:p>
        </w:tc>
        <w:tc>
          <w:tcPr>
            <w:tcW w:w="0" w:type="auto"/>
            <w:tcBorders>
              <w:top w:val="single" w:sz="6" w:space="0" w:color="auto"/>
              <w:left w:val="single" w:sz="6" w:space="0" w:color="auto"/>
              <w:bottom w:val="single" w:sz="6" w:space="0" w:color="auto"/>
              <w:right w:val="single" w:sz="6" w:space="0" w:color="auto"/>
            </w:tcBorders>
            <w:vAlign w:val="center"/>
          </w:tcPr>
          <w:p w14:paraId="0BF13040"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0,99585</w:t>
            </w:r>
          </w:p>
        </w:tc>
        <w:tc>
          <w:tcPr>
            <w:tcW w:w="0" w:type="auto"/>
            <w:tcBorders>
              <w:top w:val="single" w:sz="6" w:space="0" w:color="auto"/>
              <w:left w:val="single" w:sz="6" w:space="0" w:color="auto"/>
              <w:bottom w:val="single" w:sz="6" w:space="0" w:color="auto"/>
              <w:right w:val="single" w:sz="6" w:space="0" w:color="auto"/>
            </w:tcBorders>
            <w:vAlign w:val="center"/>
          </w:tcPr>
          <w:p w14:paraId="3ED4BB8D"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0,99598</w:t>
            </w:r>
          </w:p>
        </w:tc>
        <w:tc>
          <w:tcPr>
            <w:tcW w:w="0" w:type="auto"/>
            <w:tcBorders>
              <w:top w:val="single" w:sz="6" w:space="0" w:color="auto"/>
              <w:left w:val="single" w:sz="6" w:space="0" w:color="auto"/>
              <w:bottom w:val="single" w:sz="6" w:space="0" w:color="auto"/>
              <w:right w:val="single" w:sz="6" w:space="0" w:color="auto"/>
            </w:tcBorders>
            <w:vAlign w:val="center"/>
          </w:tcPr>
          <w:p w14:paraId="022BE1D3"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0,99609</w:t>
            </w:r>
          </w:p>
        </w:tc>
        <w:tc>
          <w:tcPr>
            <w:tcW w:w="0" w:type="auto"/>
            <w:tcBorders>
              <w:top w:val="single" w:sz="6" w:space="0" w:color="auto"/>
              <w:left w:val="single" w:sz="6" w:space="0" w:color="auto"/>
              <w:bottom w:val="single" w:sz="6" w:space="0" w:color="auto"/>
              <w:right w:val="single" w:sz="6" w:space="0" w:color="auto"/>
            </w:tcBorders>
            <w:vAlign w:val="center"/>
          </w:tcPr>
          <w:p w14:paraId="688307B5"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0,99621</w:t>
            </w:r>
          </w:p>
        </w:tc>
        <w:tc>
          <w:tcPr>
            <w:tcW w:w="0" w:type="auto"/>
            <w:tcBorders>
              <w:top w:val="single" w:sz="6" w:space="0" w:color="auto"/>
              <w:left w:val="single" w:sz="6" w:space="0" w:color="auto"/>
              <w:bottom w:val="single" w:sz="6" w:space="0" w:color="auto"/>
              <w:right w:val="single" w:sz="6" w:space="0" w:color="auto"/>
            </w:tcBorders>
            <w:vAlign w:val="center"/>
          </w:tcPr>
          <w:p w14:paraId="05CBA378"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0,99632</w:t>
            </w:r>
          </w:p>
        </w:tc>
        <w:tc>
          <w:tcPr>
            <w:tcW w:w="0" w:type="auto"/>
            <w:tcBorders>
              <w:top w:val="single" w:sz="6" w:space="0" w:color="auto"/>
              <w:left w:val="single" w:sz="6" w:space="0" w:color="auto"/>
              <w:bottom w:val="single" w:sz="6" w:space="0" w:color="auto"/>
              <w:right w:val="single" w:sz="12" w:space="0" w:color="auto"/>
            </w:tcBorders>
            <w:vAlign w:val="center"/>
          </w:tcPr>
          <w:p w14:paraId="704AEE9C"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0,99643</w:t>
            </w:r>
          </w:p>
        </w:tc>
      </w:tr>
      <w:tr w:rsidR="009B7B30" w:rsidRPr="004738E3" w14:paraId="4CF686FB" w14:textId="77777777" w:rsidTr="007A0C0F">
        <w:trPr>
          <w:jc w:val="center"/>
        </w:trPr>
        <w:tc>
          <w:tcPr>
            <w:tcW w:w="0" w:type="auto"/>
            <w:tcBorders>
              <w:top w:val="single" w:sz="6" w:space="0" w:color="auto"/>
              <w:left w:val="single" w:sz="12" w:space="0" w:color="auto"/>
              <w:bottom w:val="single" w:sz="6" w:space="0" w:color="auto"/>
              <w:right w:val="single" w:sz="6" w:space="0" w:color="auto"/>
            </w:tcBorders>
            <w:vAlign w:val="center"/>
          </w:tcPr>
          <w:p w14:paraId="6947A28A" w14:textId="77777777" w:rsidR="009B7B30" w:rsidRPr="004738E3" w:rsidRDefault="009B7B30" w:rsidP="007A0C0F">
            <w:pPr>
              <w:jc w:val="center"/>
              <w:rPr>
                <w:rFonts w:ascii="Arial" w:hAnsi="Arial" w:cs="Arial"/>
                <w:b/>
                <w:sz w:val="22"/>
                <w:szCs w:val="22"/>
              </w:rPr>
            </w:pPr>
            <w:r w:rsidRPr="004738E3">
              <w:rPr>
                <w:rFonts w:ascii="Arial" w:hAnsi="Arial" w:cs="Arial"/>
                <w:b/>
                <w:sz w:val="22"/>
                <w:szCs w:val="22"/>
              </w:rPr>
              <w:t>2,7</w:t>
            </w:r>
          </w:p>
        </w:tc>
        <w:tc>
          <w:tcPr>
            <w:tcW w:w="0" w:type="auto"/>
            <w:tcBorders>
              <w:top w:val="single" w:sz="6" w:space="0" w:color="auto"/>
              <w:left w:val="single" w:sz="12" w:space="0" w:color="auto"/>
              <w:bottom w:val="single" w:sz="6" w:space="0" w:color="auto"/>
              <w:right w:val="single" w:sz="6" w:space="0" w:color="auto"/>
            </w:tcBorders>
            <w:vAlign w:val="center"/>
          </w:tcPr>
          <w:p w14:paraId="7C338110"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0,99653</w:t>
            </w:r>
          </w:p>
        </w:tc>
        <w:tc>
          <w:tcPr>
            <w:tcW w:w="0" w:type="auto"/>
            <w:tcBorders>
              <w:top w:val="single" w:sz="6" w:space="0" w:color="auto"/>
              <w:left w:val="single" w:sz="6" w:space="0" w:color="auto"/>
              <w:bottom w:val="single" w:sz="6" w:space="0" w:color="auto"/>
              <w:right w:val="single" w:sz="6" w:space="0" w:color="auto"/>
            </w:tcBorders>
            <w:vAlign w:val="center"/>
          </w:tcPr>
          <w:p w14:paraId="5EEB4975"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0,99664</w:t>
            </w:r>
          </w:p>
        </w:tc>
        <w:tc>
          <w:tcPr>
            <w:tcW w:w="0" w:type="auto"/>
            <w:tcBorders>
              <w:top w:val="single" w:sz="6" w:space="0" w:color="auto"/>
              <w:left w:val="single" w:sz="6" w:space="0" w:color="auto"/>
              <w:bottom w:val="single" w:sz="6" w:space="0" w:color="auto"/>
              <w:right w:val="single" w:sz="6" w:space="0" w:color="auto"/>
            </w:tcBorders>
            <w:vAlign w:val="center"/>
          </w:tcPr>
          <w:p w14:paraId="036DF715"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0,99674</w:t>
            </w:r>
          </w:p>
        </w:tc>
        <w:tc>
          <w:tcPr>
            <w:tcW w:w="0" w:type="auto"/>
            <w:tcBorders>
              <w:top w:val="single" w:sz="6" w:space="0" w:color="auto"/>
              <w:left w:val="single" w:sz="6" w:space="0" w:color="auto"/>
              <w:bottom w:val="single" w:sz="6" w:space="0" w:color="auto"/>
              <w:right w:val="single" w:sz="6" w:space="0" w:color="auto"/>
            </w:tcBorders>
            <w:vAlign w:val="center"/>
          </w:tcPr>
          <w:p w14:paraId="2CAC917C"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0,99683</w:t>
            </w:r>
          </w:p>
        </w:tc>
        <w:tc>
          <w:tcPr>
            <w:tcW w:w="0" w:type="auto"/>
            <w:tcBorders>
              <w:top w:val="single" w:sz="6" w:space="0" w:color="auto"/>
              <w:left w:val="single" w:sz="6" w:space="0" w:color="auto"/>
              <w:bottom w:val="single" w:sz="6" w:space="0" w:color="auto"/>
              <w:right w:val="single" w:sz="6" w:space="0" w:color="auto"/>
            </w:tcBorders>
            <w:vAlign w:val="center"/>
          </w:tcPr>
          <w:p w14:paraId="73560601"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0,99693</w:t>
            </w:r>
          </w:p>
        </w:tc>
        <w:tc>
          <w:tcPr>
            <w:tcW w:w="0" w:type="auto"/>
            <w:tcBorders>
              <w:top w:val="single" w:sz="6" w:space="0" w:color="auto"/>
              <w:left w:val="single" w:sz="6" w:space="0" w:color="auto"/>
              <w:bottom w:val="single" w:sz="6" w:space="0" w:color="auto"/>
              <w:right w:val="single" w:sz="6" w:space="0" w:color="auto"/>
            </w:tcBorders>
            <w:vAlign w:val="center"/>
          </w:tcPr>
          <w:p w14:paraId="46314AE6"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0,99702</w:t>
            </w:r>
          </w:p>
        </w:tc>
        <w:tc>
          <w:tcPr>
            <w:tcW w:w="0" w:type="auto"/>
            <w:tcBorders>
              <w:top w:val="single" w:sz="6" w:space="0" w:color="auto"/>
              <w:left w:val="single" w:sz="6" w:space="0" w:color="auto"/>
              <w:bottom w:val="single" w:sz="6" w:space="0" w:color="auto"/>
              <w:right w:val="single" w:sz="6" w:space="0" w:color="auto"/>
            </w:tcBorders>
            <w:vAlign w:val="center"/>
          </w:tcPr>
          <w:p w14:paraId="6C13412E"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0,99711</w:t>
            </w:r>
          </w:p>
        </w:tc>
        <w:tc>
          <w:tcPr>
            <w:tcW w:w="0" w:type="auto"/>
            <w:tcBorders>
              <w:top w:val="single" w:sz="6" w:space="0" w:color="auto"/>
              <w:left w:val="single" w:sz="6" w:space="0" w:color="auto"/>
              <w:bottom w:val="single" w:sz="6" w:space="0" w:color="auto"/>
              <w:right w:val="single" w:sz="6" w:space="0" w:color="auto"/>
            </w:tcBorders>
            <w:vAlign w:val="center"/>
          </w:tcPr>
          <w:p w14:paraId="39B86391"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0,99720</w:t>
            </w:r>
          </w:p>
        </w:tc>
        <w:tc>
          <w:tcPr>
            <w:tcW w:w="0" w:type="auto"/>
            <w:tcBorders>
              <w:top w:val="single" w:sz="6" w:space="0" w:color="auto"/>
              <w:left w:val="single" w:sz="6" w:space="0" w:color="auto"/>
              <w:bottom w:val="single" w:sz="6" w:space="0" w:color="auto"/>
              <w:right w:val="single" w:sz="6" w:space="0" w:color="auto"/>
            </w:tcBorders>
            <w:vAlign w:val="center"/>
          </w:tcPr>
          <w:p w14:paraId="71D09434"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0,99728</w:t>
            </w:r>
          </w:p>
        </w:tc>
        <w:tc>
          <w:tcPr>
            <w:tcW w:w="0" w:type="auto"/>
            <w:tcBorders>
              <w:top w:val="single" w:sz="6" w:space="0" w:color="auto"/>
              <w:left w:val="single" w:sz="6" w:space="0" w:color="auto"/>
              <w:bottom w:val="single" w:sz="6" w:space="0" w:color="auto"/>
              <w:right w:val="single" w:sz="12" w:space="0" w:color="auto"/>
            </w:tcBorders>
            <w:vAlign w:val="center"/>
          </w:tcPr>
          <w:p w14:paraId="69D2899F"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0,99736</w:t>
            </w:r>
          </w:p>
        </w:tc>
      </w:tr>
      <w:tr w:rsidR="009B7B30" w:rsidRPr="004738E3" w14:paraId="5DEFC1D4" w14:textId="77777777" w:rsidTr="007A0C0F">
        <w:trPr>
          <w:jc w:val="center"/>
        </w:trPr>
        <w:tc>
          <w:tcPr>
            <w:tcW w:w="0" w:type="auto"/>
            <w:tcBorders>
              <w:top w:val="single" w:sz="6" w:space="0" w:color="auto"/>
              <w:left w:val="single" w:sz="12" w:space="0" w:color="auto"/>
              <w:bottom w:val="single" w:sz="6" w:space="0" w:color="auto"/>
              <w:right w:val="single" w:sz="6" w:space="0" w:color="auto"/>
            </w:tcBorders>
            <w:vAlign w:val="center"/>
          </w:tcPr>
          <w:p w14:paraId="28A52C71" w14:textId="77777777" w:rsidR="009B7B30" w:rsidRPr="004738E3" w:rsidRDefault="009B7B30" w:rsidP="007A0C0F">
            <w:pPr>
              <w:jc w:val="center"/>
              <w:rPr>
                <w:rFonts w:ascii="Arial" w:hAnsi="Arial" w:cs="Arial"/>
                <w:b/>
                <w:sz w:val="22"/>
                <w:szCs w:val="22"/>
              </w:rPr>
            </w:pPr>
            <w:r w:rsidRPr="004738E3">
              <w:rPr>
                <w:rFonts w:ascii="Arial" w:hAnsi="Arial" w:cs="Arial"/>
                <w:b/>
                <w:sz w:val="22"/>
                <w:szCs w:val="22"/>
              </w:rPr>
              <w:t>2,8</w:t>
            </w:r>
          </w:p>
        </w:tc>
        <w:tc>
          <w:tcPr>
            <w:tcW w:w="0" w:type="auto"/>
            <w:tcBorders>
              <w:top w:val="single" w:sz="6" w:space="0" w:color="auto"/>
              <w:left w:val="single" w:sz="12" w:space="0" w:color="auto"/>
              <w:bottom w:val="single" w:sz="6" w:space="0" w:color="auto"/>
              <w:right w:val="single" w:sz="6" w:space="0" w:color="auto"/>
            </w:tcBorders>
            <w:vAlign w:val="center"/>
          </w:tcPr>
          <w:p w14:paraId="63A6BC0C"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0,99744</w:t>
            </w:r>
          </w:p>
        </w:tc>
        <w:tc>
          <w:tcPr>
            <w:tcW w:w="0" w:type="auto"/>
            <w:tcBorders>
              <w:top w:val="single" w:sz="6" w:space="0" w:color="auto"/>
              <w:left w:val="single" w:sz="6" w:space="0" w:color="auto"/>
              <w:bottom w:val="single" w:sz="6" w:space="0" w:color="auto"/>
              <w:right w:val="single" w:sz="6" w:space="0" w:color="auto"/>
            </w:tcBorders>
            <w:vAlign w:val="center"/>
          </w:tcPr>
          <w:p w14:paraId="0E88FFC4"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0,99752</w:t>
            </w:r>
          </w:p>
        </w:tc>
        <w:tc>
          <w:tcPr>
            <w:tcW w:w="0" w:type="auto"/>
            <w:tcBorders>
              <w:top w:val="single" w:sz="6" w:space="0" w:color="auto"/>
              <w:left w:val="single" w:sz="6" w:space="0" w:color="auto"/>
              <w:bottom w:val="single" w:sz="6" w:space="0" w:color="auto"/>
              <w:right w:val="single" w:sz="6" w:space="0" w:color="auto"/>
            </w:tcBorders>
            <w:vAlign w:val="center"/>
          </w:tcPr>
          <w:p w14:paraId="38C8A8CB"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0,99760</w:t>
            </w:r>
          </w:p>
        </w:tc>
        <w:tc>
          <w:tcPr>
            <w:tcW w:w="0" w:type="auto"/>
            <w:tcBorders>
              <w:top w:val="single" w:sz="6" w:space="0" w:color="auto"/>
              <w:left w:val="single" w:sz="6" w:space="0" w:color="auto"/>
              <w:bottom w:val="single" w:sz="6" w:space="0" w:color="auto"/>
              <w:right w:val="single" w:sz="6" w:space="0" w:color="auto"/>
            </w:tcBorders>
            <w:vAlign w:val="center"/>
          </w:tcPr>
          <w:p w14:paraId="05003C21"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0,99767</w:t>
            </w:r>
          </w:p>
        </w:tc>
        <w:tc>
          <w:tcPr>
            <w:tcW w:w="0" w:type="auto"/>
            <w:tcBorders>
              <w:top w:val="single" w:sz="6" w:space="0" w:color="auto"/>
              <w:left w:val="single" w:sz="6" w:space="0" w:color="auto"/>
              <w:bottom w:val="single" w:sz="6" w:space="0" w:color="auto"/>
              <w:right w:val="single" w:sz="6" w:space="0" w:color="auto"/>
            </w:tcBorders>
            <w:vAlign w:val="center"/>
          </w:tcPr>
          <w:p w14:paraId="750F834B"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0,99774</w:t>
            </w:r>
          </w:p>
        </w:tc>
        <w:tc>
          <w:tcPr>
            <w:tcW w:w="0" w:type="auto"/>
            <w:tcBorders>
              <w:top w:val="single" w:sz="6" w:space="0" w:color="auto"/>
              <w:left w:val="single" w:sz="6" w:space="0" w:color="auto"/>
              <w:bottom w:val="single" w:sz="6" w:space="0" w:color="auto"/>
              <w:right w:val="single" w:sz="6" w:space="0" w:color="auto"/>
            </w:tcBorders>
            <w:vAlign w:val="center"/>
          </w:tcPr>
          <w:p w14:paraId="6F2CD51F"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0,99781</w:t>
            </w:r>
          </w:p>
        </w:tc>
        <w:tc>
          <w:tcPr>
            <w:tcW w:w="0" w:type="auto"/>
            <w:tcBorders>
              <w:top w:val="single" w:sz="6" w:space="0" w:color="auto"/>
              <w:left w:val="single" w:sz="6" w:space="0" w:color="auto"/>
              <w:bottom w:val="single" w:sz="6" w:space="0" w:color="auto"/>
              <w:right w:val="single" w:sz="6" w:space="0" w:color="auto"/>
            </w:tcBorders>
            <w:vAlign w:val="center"/>
          </w:tcPr>
          <w:p w14:paraId="25F8F04A"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0,99788</w:t>
            </w:r>
          </w:p>
        </w:tc>
        <w:tc>
          <w:tcPr>
            <w:tcW w:w="0" w:type="auto"/>
            <w:tcBorders>
              <w:top w:val="single" w:sz="6" w:space="0" w:color="auto"/>
              <w:left w:val="single" w:sz="6" w:space="0" w:color="auto"/>
              <w:bottom w:val="single" w:sz="6" w:space="0" w:color="auto"/>
              <w:right w:val="single" w:sz="6" w:space="0" w:color="auto"/>
            </w:tcBorders>
            <w:vAlign w:val="center"/>
          </w:tcPr>
          <w:p w14:paraId="5A26FB42"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0,99795</w:t>
            </w:r>
          </w:p>
        </w:tc>
        <w:tc>
          <w:tcPr>
            <w:tcW w:w="0" w:type="auto"/>
            <w:tcBorders>
              <w:top w:val="single" w:sz="6" w:space="0" w:color="auto"/>
              <w:left w:val="single" w:sz="6" w:space="0" w:color="auto"/>
              <w:bottom w:val="single" w:sz="6" w:space="0" w:color="auto"/>
              <w:right w:val="single" w:sz="6" w:space="0" w:color="auto"/>
            </w:tcBorders>
            <w:vAlign w:val="center"/>
          </w:tcPr>
          <w:p w14:paraId="2481EB8B"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0,99801</w:t>
            </w:r>
          </w:p>
        </w:tc>
        <w:tc>
          <w:tcPr>
            <w:tcW w:w="0" w:type="auto"/>
            <w:tcBorders>
              <w:top w:val="single" w:sz="6" w:space="0" w:color="auto"/>
              <w:left w:val="single" w:sz="6" w:space="0" w:color="auto"/>
              <w:bottom w:val="single" w:sz="6" w:space="0" w:color="auto"/>
              <w:right w:val="single" w:sz="12" w:space="0" w:color="auto"/>
            </w:tcBorders>
            <w:vAlign w:val="center"/>
          </w:tcPr>
          <w:p w14:paraId="273601CC"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0,99807</w:t>
            </w:r>
          </w:p>
        </w:tc>
      </w:tr>
      <w:tr w:rsidR="009B7B30" w:rsidRPr="004738E3" w14:paraId="2570F160" w14:textId="77777777" w:rsidTr="007A0C0F">
        <w:trPr>
          <w:jc w:val="center"/>
        </w:trPr>
        <w:tc>
          <w:tcPr>
            <w:tcW w:w="0" w:type="auto"/>
            <w:tcBorders>
              <w:top w:val="single" w:sz="6" w:space="0" w:color="auto"/>
              <w:left w:val="single" w:sz="12" w:space="0" w:color="auto"/>
              <w:bottom w:val="single" w:sz="12" w:space="0" w:color="auto"/>
              <w:right w:val="single" w:sz="6" w:space="0" w:color="auto"/>
            </w:tcBorders>
            <w:vAlign w:val="center"/>
          </w:tcPr>
          <w:p w14:paraId="51EBD03C" w14:textId="77777777" w:rsidR="009B7B30" w:rsidRPr="004738E3" w:rsidRDefault="009B7B30" w:rsidP="007A0C0F">
            <w:pPr>
              <w:jc w:val="center"/>
              <w:rPr>
                <w:rFonts w:ascii="Arial" w:hAnsi="Arial" w:cs="Arial"/>
                <w:b/>
                <w:sz w:val="22"/>
                <w:szCs w:val="22"/>
              </w:rPr>
            </w:pPr>
            <w:r w:rsidRPr="004738E3">
              <w:rPr>
                <w:rFonts w:ascii="Arial" w:hAnsi="Arial" w:cs="Arial"/>
                <w:b/>
                <w:sz w:val="22"/>
                <w:szCs w:val="22"/>
              </w:rPr>
              <w:t>2,9</w:t>
            </w:r>
          </w:p>
        </w:tc>
        <w:tc>
          <w:tcPr>
            <w:tcW w:w="0" w:type="auto"/>
            <w:tcBorders>
              <w:top w:val="single" w:sz="6" w:space="0" w:color="auto"/>
              <w:left w:val="single" w:sz="12" w:space="0" w:color="auto"/>
              <w:bottom w:val="single" w:sz="12" w:space="0" w:color="auto"/>
              <w:right w:val="single" w:sz="6" w:space="0" w:color="auto"/>
            </w:tcBorders>
            <w:vAlign w:val="center"/>
          </w:tcPr>
          <w:p w14:paraId="5EA06F0D"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0,99813</w:t>
            </w:r>
          </w:p>
        </w:tc>
        <w:tc>
          <w:tcPr>
            <w:tcW w:w="0" w:type="auto"/>
            <w:tcBorders>
              <w:top w:val="single" w:sz="6" w:space="0" w:color="auto"/>
              <w:left w:val="single" w:sz="6" w:space="0" w:color="auto"/>
              <w:bottom w:val="single" w:sz="12" w:space="0" w:color="auto"/>
              <w:right w:val="single" w:sz="6" w:space="0" w:color="auto"/>
            </w:tcBorders>
            <w:vAlign w:val="center"/>
          </w:tcPr>
          <w:p w14:paraId="4BD13D15"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0,99819</w:t>
            </w:r>
          </w:p>
        </w:tc>
        <w:tc>
          <w:tcPr>
            <w:tcW w:w="0" w:type="auto"/>
            <w:tcBorders>
              <w:top w:val="single" w:sz="6" w:space="0" w:color="auto"/>
              <w:left w:val="single" w:sz="6" w:space="0" w:color="auto"/>
              <w:bottom w:val="single" w:sz="12" w:space="0" w:color="auto"/>
              <w:right w:val="single" w:sz="6" w:space="0" w:color="auto"/>
            </w:tcBorders>
            <w:vAlign w:val="center"/>
          </w:tcPr>
          <w:p w14:paraId="35213608"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0,99825</w:t>
            </w:r>
          </w:p>
        </w:tc>
        <w:tc>
          <w:tcPr>
            <w:tcW w:w="0" w:type="auto"/>
            <w:tcBorders>
              <w:top w:val="single" w:sz="6" w:space="0" w:color="auto"/>
              <w:left w:val="single" w:sz="6" w:space="0" w:color="auto"/>
              <w:bottom w:val="single" w:sz="12" w:space="0" w:color="auto"/>
              <w:right w:val="single" w:sz="6" w:space="0" w:color="auto"/>
            </w:tcBorders>
            <w:vAlign w:val="center"/>
          </w:tcPr>
          <w:p w14:paraId="56229DDB"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0,99831</w:t>
            </w:r>
          </w:p>
        </w:tc>
        <w:tc>
          <w:tcPr>
            <w:tcW w:w="0" w:type="auto"/>
            <w:tcBorders>
              <w:top w:val="single" w:sz="6" w:space="0" w:color="auto"/>
              <w:left w:val="single" w:sz="6" w:space="0" w:color="auto"/>
              <w:bottom w:val="single" w:sz="12" w:space="0" w:color="auto"/>
              <w:right w:val="single" w:sz="6" w:space="0" w:color="auto"/>
            </w:tcBorders>
            <w:vAlign w:val="center"/>
          </w:tcPr>
          <w:p w14:paraId="090EC94E"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0,99836</w:t>
            </w:r>
          </w:p>
        </w:tc>
        <w:tc>
          <w:tcPr>
            <w:tcW w:w="0" w:type="auto"/>
            <w:tcBorders>
              <w:top w:val="single" w:sz="6" w:space="0" w:color="auto"/>
              <w:left w:val="single" w:sz="6" w:space="0" w:color="auto"/>
              <w:bottom w:val="single" w:sz="12" w:space="0" w:color="auto"/>
              <w:right w:val="single" w:sz="6" w:space="0" w:color="auto"/>
            </w:tcBorders>
            <w:vAlign w:val="center"/>
          </w:tcPr>
          <w:p w14:paraId="174D7AA6"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0,99841</w:t>
            </w:r>
          </w:p>
        </w:tc>
        <w:tc>
          <w:tcPr>
            <w:tcW w:w="0" w:type="auto"/>
            <w:tcBorders>
              <w:top w:val="single" w:sz="6" w:space="0" w:color="auto"/>
              <w:left w:val="single" w:sz="6" w:space="0" w:color="auto"/>
              <w:bottom w:val="single" w:sz="12" w:space="0" w:color="auto"/>
              <w:right w:val="single" w:sz="6" w:space="0" w:color="auto"/>
            </w:tcBorders>
            <w:vAlign w:val="center"/>
          </w:tcPr>
          <w:p w14:paraId="1266E675"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0,99846</w:t>
            </w:r>
          </w:p>
        </w:tc>
        <w:tc>
          <w:tcPr>
            <w:tcW w:w="0" w:type="auto"/>
            <w:tcBorders>
              <w:top w:val="single" w:sz="6" w:space="0" w:color="auto"/>
              <w:left w:val="single" w:sz="6" w:space="0" w:color="auto"/>
              <w:bottom w:val="single" w:sz="12" w:space="0" w:color="auto"/>
              <w:right w:val="single" w:sz="6" w:space="0" w:color="auto"/>
            </w:tcBorders>
            <w:vAlign w:val="center"/>
          </w:tcPr>
          <w:p w14:paraId="10A3DA2B"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0,99851</w:t>
            </w:r>
          </w:p>
        </w:tc>
        <w:tc>
          <w:tcPr>
            <w:tcW w:w="0" w:type="auto"/>
            <w:tcBorders>
              <w:top w:val="single" w:sz="6" w:space="0" w:color="auto"/>
              <w:left w:val="single" w:sz="6" w:space="0" w:color="auto"/>
              <w:bottom w:val="single" w:sz="12" w:space="0" w:color="auto"/>
              <w:right w:val="single" w:sz="6" w:space="0" w:color="auto"/>
            </w:tcBorders>
            <w:vAlign w:val="center"/>
          </w:tcPr>
          <w:p w14:paraId="78F557EB"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0,99856</w:t>
            </w:r>
          </w:p>
        </w:tc>
        <w:tc>
          <w:tcPr>
            <w:tcW w:w="0" w:type="auto"/>
            <w:tcBorders>
              <w:top w:val="single" w:sz="6" w:space="0" w:color="auto"/>
              <w:left w:val="single" w:sz="6" w:space="0" w:color="auto"/>
              <w:bottom w:val="single" w:sz="12" w:space="0" w:color="auto"/>
              <w:right w:val="single" w:sz="12" w:space="0" w:color="auto"/>
            </w:tcBorders>
            <w:vAlign w:val="center"/>
          </w:tcPr>
          <w:p w14:paraId="773ACA54" w14:textId="77777777" w:rsidR="009B7B30" w:rsidRPr="004738E3" w:rsidRDefault="009B7B30" w:rsidP="007A0C0F">
            <w:pPr>
              <w:jc w:val="center"/>
              <w:rPr>
                <w:rFonts w:ascii="Arial" w:hAnsi="Arial" w:cs="Arial"/>
                <w:sz w:val="22"/>
                <w:szCs w:val="22"/>
              </w:rPr>
            </w:pPr>
            <w:r w:rsidRPr="004738E3">
              <w:rPr>
                <w:rFonts w:ascii="Arial" w:hAnsi="Arial" w:cs="Arial"/>
                <w:sz w:val="22"/>
                <w:szCs w:val="22"/>
              </w:rPr>
              <w:t>0,99861</w:t>
            </w:r>
          </w:p>
        </w:tc>
      </w:tr>
    </w:tbl>
    <w:p w14:paraId="78E8C943" w14:textId="77777777" w:rsidR="009B7B30" w:rsidRDefault="009B7B30" w:rsidP="009B7B30">
      <w:pPr>
        <w:pStyle w:val="Paragraphes"/>
        <w:ind w:left="0"/>
      </w:pPr>
    </w:p>
    <w:p w14:paraId="157E03EE" w14:textId="77777777" w:rsidR="00772A01" w:rsidRDefault="00772A01" w:rsidP="0061430D">
      <w:pPr>
        <w:pStyle w:val="Paragraphes"/>
        <w:rPr>
          <w:szCs w:val="2"/>
        </w:rPr>
      </w:pPr>
    </w:p>
    <w:p w14:paraId="1E698D37" w14:textId="77777777" w:rsidR="00772A01" w:rsidRDefault="002D16E5" w:rsidP="009D283D">
      <w:pPr>
        <w:pStyle w:val="Titresousparagraphe"/>
      </w:pPr>
      <w:r>
        <w:t>Exemple :</w:t>
      </w:r>
    </w:p>
    <w:p w14:paraId="525B42F5" w14:textId="77777777" w:rsidR="002D16E5" w:rsidRDefault="002D16E5" w:rsidP="0061430D">
      <w:pPr>
        <w:pStyle w:val="Paragraphes"/>
        <w:rPr>
          <w:szCs w:val="2"/>
        </w:rPr>
      </w:pPr>
      <w:r>
        <w:rPr>
          <w:szCs w:val="2"/>
        </w:rPr>
        <w:t>Durée envisagée : 5</w:t>
      </w:r>
      <w:r w:rsidR="009D283D">
        <w:rPr>
          <w:szCs w:val="2"/>
        </w:rPr>
        <w:t>5</w:t>
      </w:r>
      <w:r>
        <w:rPr>
          <w:szCs w:val="2"/>
        </w:rPr>
        <w:t xml:space="preserve"> jours</w:t>
      </w:r>
    </w:p>
    <w:p w14:paraId="122491E4" w14:textId="77777777" w:rsidR="002D16E5" w:rsidRDefault="002D16E5" w:rsidP="0061430D">
      <w:pPr>
        <w:pStyle w:val="Paragraphes"/>
        <w:rPr>
          <w:szCs w:val="2"/>
        </w:rPr>
      </w:pPr>
      <w:r>
        <w:rPr>
          <w:szCs w:val="2"/>
        </w:rPr>
        <w:t>Durée moyenne : 5</w:t>
      </w:r>
      <w:r w:rsidR="009D283D">
        <w:rPr>
          <w:szCs w:val="2"/>
        </w:rPr>
        <w:t>0</w:t>
      </w:r>
      <w:r>
        <w:rPr>
          <w:szCs w:val="2"/>
        </w:rPr>
        <w:t xml:space="preserve"> jours</w:t>
      </w:r>
    </w:p>
    <w:p w14:paraId="1FFD85FC" w14:textId="77777777" w:rsidR="002D16E5" w:rsidRDefault="002D16E5" w:rsidP="0061430D">
      <w:pPr>
        <w:pStyle w:val="Paragraphes"/>
        <w:rPr>
          <w:szCs w:val="2"/>
        </w:rPr>
      </w:pPr>
      <w:r>
        <w:rPr>
          <w:szCs w:val="2"/>
        </w:rPr>
        <w:t>Ecart type : 3 jours</w:t>
      </w:r>
    </w:p>
    <w:p w14:paraId="5C09EA30" w14:textId="77777777" w:rsidR="002D16E5" w:rsidRDefault="002D16E5" w:rsidP="002D16E5">
      <w:pPr>
        <w:pStyle w:val="Paragraphes"/>
        <w:jc w:val="center"/>
        <w:rPr>
          <w:szCs w:val="2"/>
        </w:rPr>
      </w:pPr>
      <w:r w:rsidRPr="00235675">
        <w:rPr>
          <w:position w:val="-28"/>
        </w:rPr>
        <w:object w:dxaOrig="5600" w:dyaOrig="660" w14:anchorId="0703E90C">
          <v:shape id="_x0000_i1038" type="#_x0000_t75" style="width:279.95pt;height:32.85pt" o:ole="">
            <v:imagedata r:id="rId17" o:title=""/>
          </v:shape>
          <o:OLEObject Type="Embed" ProgID="Equation.DSMT4" ShapeID="_x0000_i1038" DrawAspect="Content" ObjectID="_1655143787" r:id="rId19"/>
        </w:object>
      </w:r>
    </w:p>
    <w:p w14:paraId="036A24E2" w14:textId="77777777" w:rsidR="009D283D" w:rsidRDefault="009D283D" w:rsidP="0061430D">
      <w:pPr>
        <w:pStyle w:val="Paragraphes"/>
        <w:rPr>
          <w:szCs w:val="2"/>
        </w:rPr>
      </w:pPr>
      <w:r>
        <w:rPr>
          <w:szCs w:val="2"/>
        </w:rPr>
        <w:t>u = (50-55)/3 = 1,66</w:t>
      </w:r>
    </w:p>
    <w:p w14:paraId="1A15A5BB" w14:textId="77777777" w:rsidR="009D283D" w:rsidRDefault="009D283D" w:rsidP="0061430D">
      <w:pPr>
        <w:pStyle w:val="Paragraphes"/>
        <w:rPr>
          <w:szCs w:val="2"/>
        </w:rPr>
      </w:pPr>
      <w:r>
        <w:rPr>
          <w:szCs w:val="2"/>
        </w:rPr>
        <w:t>Dans la table : u = 1,66 = 1,6 + 0,06</w:t>
      </w:r>
    </w:p>
    <w:p w14:paraId="4B83B02E" w14:textId="77777777" w:rsidR="009D283D" w:rsidRDefault="009D283D" w:rsidP="009D283D">
      <w:pPr>
        <w:pStyle w:val="Paragraphes"/>
        <w:numPr>
          <w:ilvl w:val="0"/>
          <w:numId w:val="34"/>
        </w:numPr>
        <w:rPr>
          <w:szCs w:val="2"/>
        </w:rPr>
      </w:pPr>
      <w:r>
        <w:rPr>
          <w:szCs w:val="2"/>
        </w:rPr>
        <w:t>Probabilité de réussite = 0,95154 = 95,154%</w:t>
      </w:r>
    </w:p>
    <w:p w14:paraId="7A7D02E2" w14:textId="468C4621" w:rsidR="00062C53" w:rsidRDefault="00772A01" w:rsidP="00062C53">
      <w:pPr>
        <w:pStyle w:val="Titreparagraphe"/>
      </w:pPr>
      <w:r>
        <w:rPr>
          <w:szCs w:val="2"/>
        </w:rPr>
        <w:br w:type="page"/>
      </w:r>
      <w:r w:rsidR="00062C53" w:rsidRPr="00062C53">
        <w:rPr>
          <w:szCs w:val="2"/>
          <w:highlight w:val="yellow"/>
        </w:rPr>
        <w:lastRenderedPageBreak/>
        <w:t xml:space="preserve">III - </w:t>
      </w:r>
      <w:r w:rsidR="00062C53" w:rsidRPr="00062C53">
        <w:rPr>
          <w:highlight w:val="yellow"/>
        </w:rPr>
        <w:t>REVISION GENERALE D’UNE CHAUDIERE</w:t>
      </w:r>
    </w:p>
    <w:p w14:paraId="28E495E8" w14:textId="190B41F6" w:rsidR="00062C53" w:rsidRDefault="00062C53" w:rsidP="00062C53">
      <w:pPr>
        <w:pStyle w:val="Paragraphes"/>
      </w:pPr>
      <w:r>
        <w:t>La révision d’une chaudière à gaz est décrite selon le processus ci-dessous (les temps sont exprimés en heures).</w:t>
      </w:r>
      <w:r w:rsidR="006D781C">
        <w:t xml:space="preserve"> La durée totale ne doit pas excéder 110 heures.</w:t>
      </w:r>
    </w:p>
    <w:p w14:paraId="2D1F837A" w14:textId="3B4D0BAC" w:rsidR="00062C53" w:rsidRDefault="00062C53" w:rsidP="00062C53">
      <w:pPr>
        <w:pStyle w:val="Paragraphes"/>
        <w:numPr>
          <w:ilvl w:val="0"/>
          <w:numId w:val="35"/>
        </w:numPr>
        <w:ind w:left="709" w:hanging="191"/>
        <w:rPr>
          <w:rFonts w:ascii="Lucida Handwriting" w:hAnsi="Lucida Handwriting"/>
          <w:sz w:val="22"/>
        </w:rPr>
      </w:pPr>
      <w:r>
        <w:rPr>
          <w:rFonts w:ascii="Lucida Handwriting" w:hAnsi="Lucida Handwriting"/>
          <w:sz w:val="22"/>
        </w:rPr>
        <w:t>Dans le logiciel Open-</w:t>
      </w:r>
      <w:proofErr w:type="spellStart"/>
      <w:r>
        <w:rPr>
          <w:rFonts w:ascii="Lucida Handwriting" w:hAnsi="Lucida Handwriting"/>
          <w:sz w:val="22"/>
        </w:rPr>
        <w:t>Proj</w:t>
      </w:r>
      <w:proofErr w:type="spellEnd"/>
    </w:p>
    <w:p w14:paraId="6457BE38" w14:textId="7041F34B" w:rsidR="00062C53" w:rsidRPr="00DB3930" w:rsidRDefault="00062C53" w:rsidP="00062C53">
      <w:pPr>
        <w:pStyle w:val="Paragraphes"/>
        <w:numPr>
          <w:ilvl w:val="1"/>
          <w:numId w:val="35"/>
        </w:numPr>
        <w:ind w:left="1418" w:hanging="180"/>
        <w:rPr>
          <w:rFonts w:ascii="Lucida Handwriting" w:hAnsi="Lucida Handwriting"/>
          <w:sz w:val="22"/>
        </w:rPr>
      </w:pPr>
      <w:r w:rsidRPr="00DB3930">
        <w:rPr>
          <w:rFonts w:ascii="Lucida Handwriting" w:hAnsi="Lucida Handwriting"/>
          <w:sz w:val="22"/>
        </w:rPr>
        <w:t>Définir le tableau des antériorités.</w:t>
      </w:r>
    </w:p>
    <w:p w14:paraId="04AA2B52" w14:textId="77777777" w:rsidR="00062C53" w:rsidRPr="00DB3930" w:rsidRDefault="00062C53" w:rsidP="00062C53">
      <w:pPr>
        <w:pStyle w:val="Paragraphes"/>
        <w:numPr>
          <w:ilvl w:val="1"/>
          <w:numId w:val="35"/>
        </w:numPr>
        <w:ind w:left="1418" w:hanging="180"/>
        <w:rPr>
          <w:rFonts w:ascii="Lucida Handwriting" w:hAnsi="Lucida Handwriting"/>
          <w:sz w:val="22"/>
        </w:rPr>
      </w:pPr>
      <w:r w:rsidRPr="00DB3930">
        <w:rPr>
          <w:rFonts w:ascii="Lucida Handwriting" w:hAnsi="Lucida Handwriting"/>
          <w:sz w:val="22"/>
        </w:rPr>
        <w:t>Etablir le planning de suivi du projet sous forme d’un diagramme de GANTT.</w:t>
      </w:r>
    </w:p>
    <w:p w14:paraId="15295B7D" w14:textId="15C591B0" w:rsidR="00062C53" w:rsidRPr="00DB3930" w:rsidRDefault="00062C53" w:rsidP="00062C53">
      <w:pPr>
        <w:pStyle w:val="Paragraphes"/>
        <w:numPr>
          <w:ilvl w:val="1"/>
          <w:numId w:val="35"/>
        </w:numPr>
        <w:ind w:left="1418" w:hanging="180"/>
        <w:rPr>
          <w:rFonts w:ascii="Lucida Handwriting" w:hAnsi="Lucida Handwriting"/>
          <w:sz w:val="22"/>
        </w:rPr>
      </w:pPr>
      <w:r w:rsidRPr="00DB3930">
        <w:rPr>
          <w:rFonts w:ascii="Lucida Handwriting" w:hAnsi="Lucida Handwriting"/>
          <w:sz w:val="22"/>
        </w:rPr>
        <w:t>Définir le réseau PERT minimal du projet.</w:t>
      </w:r>
    </w:p>
    <w:p w14:paraId="2C2D6CC6" w14:textId="5FEE455E" w:rsidR="00062C53" w:rsidRDefault="00062C53" w:rsidP="00062C53">
      <w:pPr>
        <w:pStyle w:val="Paragraphes"/>
        <w:numPr>
          <w:ilvl w:val="1"/>
          <w:numId w:val="35"/>
        </w:numPr>
        <w:ind w:left="1418" w:hanging="180"/>
        <w:rPr>
          <w:rFonts w:ascii="Lucida Handwriting" w:hAnsi="Lucida Handwriting"/>
          <w:sz w:val="22"/>
        </w:rPr>
      </w:pPr>
      <w:r w:rsidRPr="00DB3930">
        <w:rPr>
          <w:rFonts w:ascii="Lucida Handwriting" w:hAnsi="Lucida Handwriting"/>
          <w:sz w:val="22"/>
        </w:rPr>
        <w:t>Définir le chemin critique.</w:t>
      </w:r>
    </w:p>
    <w:p w14:paraId="52E82088" w14:textId="732525E6" w:rsidR="006D781C" w:rsidRPr="00DB3930" w:rsidRDefault="006D781C" w:rsidP="00062C53">
      <w:pPr>
        <w:pStyle w:val="Paragraphes"/>
        <w:numPr>
          <w:ilvl w:val="1"/>
          <w:numId w:val="35"/>
        </w:numPr>
        <w:ind w:left="1418" w:hanging="180"/>
        <w:rPr>
          <w:rFonts w:ascii="Lucida Handwriting" w:hAnsi="Lucida Handwriting"/>
          <w:sz w:val="22"/>
        </w:rPr>
      </w:pPr>
      <w:r>
        <w:rPr>
          <w:rFonts w:ascii="Lucida Handwriting" w:hAnsi="Lucida Handwriting"/>
          <w:sz w:val="22"/>
        </w:rPr>
        <w:t>Définir la durée du projet.</w:t>
      </w:r>
    </w:p>
    <w:p w14:paraId="143985D4" w14:textId="2A3F936F" w:rsidR="00062C53" w:rsidRDefault="0014243B" w:rsidP="00062C53">
      <w:pPr>
        <w:jc w:val="both"/>
        <w:rPr>
          <w:b/>
          <w:bCs/>
        </w:rPr>
      </w:pPr>
      <w:r>
        <w:rPr>
          <w:b/>
          <w:bCs/>
          <w:noProof/>
        </w:rPr>
        <w:pict w14:anchorId="482B2AF3">
          <v:shapetype id="_x0000_t202" coordsize="21600,21600" o:spt="202" path="m,l,21600r21600,l21600,xe">
            <v:stroke joinstyle="miter"/>
            <v:path gradientshapeok="t" o:connecttype="rect"/>
          </v:shapetype>
          <v:shape id="_x0000_s1045" type="#_x0000_t202" style="position:absolute;left:0;text-align:left;margin-left:351.45pt;margin-top:171.7pt;width:12.55pt;height:11.4pt;z-index:251659264" stroked="f">
            <v:textbox style="mso-next-textbox:#_x0000_s1045" inset="0,0,0,0">
              <w:txbxContent>
                <w:p w14:paraId="298D833A" w14:textId="77777777" w:rsidR="00B37C98" w:rsidRDefault="00B37C98" w:rsidP="00062C53">
                  <w:r>
                    <w:t>20</w:t>
                  </w:r>
                </w:p>
              </w:txbxContent>
            </v:textbox>
          </v:shape>
        </w:pict>
      </w:r>
      <w:r>
        <w:rPr>
          <w:b/>
          <w:bCs/>
        </w:rPr>
        <w:pict w14:anchorId="3B1B836B">
          <v:shape id="_x0000_i1039" type="#_x0000_t75" style="width:544.3pt;height:304.7pt">
            <v:imagedata r:id="rId20" o:title="" croptop="10220f" cropbottom="2109f" cropleft="6765f" cropright="5203f"/>
          </v:shape>
        </w:pict>
      </w:r>
    </w:p>
    <w:p w14:paraId="6407D599" w14:textId="09490CA5" w:rsidR="006D781C" w:rsidRDefault="006D781C" w:rsidP="00062C53">
      <w:pPr>
        <w:jc w:val="both"/>
        <w:rPr>
          <w:b/>
          <w:bCs/>
        </w:rPr>
      </w:pPr>
    </w:p>
    <w:p w14:paraId="43E8748E" w14:textId="25DC2DF3" w:rsidR="00062C53" w:rsidRDefault="00062C53" w:rsidP="00062C53">
      <w:pPr>
        <w:jc w:val="both"/>
        <w:rPr>
          <w:b/>
          <w:bCs/>
        </w:rPr>
      </w:pPr>
    </w:p>
    <w:p w14:paraId="160AA5DC" w14:textId="1702CD1B" w:rsidR="00772A01" w:rsidRDefault="00772A01" w:rsidP="00062C53">
      <w:pPr>
        <w:jc w:val="both"/>
        <w:rPr>
          <w:szCs w:val="2"/>
        </w:rPr>
      </w:pPr>
    </w:p>
    <w:sectPr w:rsidR="00772A01">
      <w:headerReference w:type="default" r:id="rId21"/>
      <w:footerReference w:type="default" r:id="rId22"/>
      <w:pgSz w:w="11906" w:h="16838"/>
      <w:pgMar w:top="851" w:right="567" w:bottom="851"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F8F1C" w14:textId="77777777" w:rsidR="00B37C98" w:rsidRDefault="00B37C98">
      <w:r>
        <w:separator/>
      </w:r>
    </w:p>
  </w:endnote>
  <w:endnote w:type="continuationSeparator" w:id="0">
    <w:p w14:paraId="5BB6C89C" w14:textId="77777777" w:rsidR="00B37C98" w:rsidRDefault="00B3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637"/>
      <w:gridCol w:w="3637"/>
      <w:gridCol w:w="3638"/>
    </w:tblGrid>
    <w:tr w:rsidR="00B37C98" w14:paraId="7F8A6C81" w14:textId="77777777">
      <w:tc>
        <w:tcPr>
          <w:tcW w:w="3637" w:type="dxa"/>
        </w:tcPr>
        <w:p w14:paraId="182E7330" w14:textId="77777777" w:rsidR="00B37C98" w:rsidRDefault="00B37C98" w:rsidP="00746285">
          <w:pPr>
            <w:pStyle w:val="Titre2"/>
            <w:spacing w:before="120" w:after="120"/>
            <w:jc w:val="left"/>
            <w:rPr>
              <w:rFonts w:ascii="Arial" w:hAnsi="Arial"/>
              <w:sz w:val="22"/>
            </w:rPr>
          </w:pPr>
          <w:r>
            <w:rPr>
              <w:rFonts w:ascii="Arial" w:hAnsi="Arial"/>
              <w:sz w:val="22"/>
            </w:rPr>
            <w:t>NOM :</w:t>
          </w:r>
        </w:p>
      </w:tc>
      <w:tc>
        <w:tcPr>
          <w:tcW w:w="3637" w:type="dxa"/>
        </w:tcPr>
        <w:p w14:paraId="4905ACAA" w14:textId="77777777" w:rsidR="00B37C98" w:rsidRDefault="00B37C98" w:rsidP="00746285">
          <w:pPr>
            <w:pStyle w:val="Titre2"/>
            <w:spacing w:before="120" w:after="120"/>
            <w:jc w:val="left"/>
            <w:rPr>
              <w:rFonts w:ascii="Arial" w:hAnsi="Arial"/>
              <w:sz w:val="22"/>
            </w:rPr>
          </w:pPr>
          <w:r>
            <w:rPr>
              <w:rFonts w:ascii="Arial" w:hAnsi="Arial"/>
              <w:sz w:val="22"/>
            </w:rPr>
            <w:t>Prénom :</w:t>
          </w:r>
        </w:p>
      </w:tc>
      <w:tc>
        <w:tcPr>
          <w:tcW w:w="3638" w:type="dxa"/>
        </w:tcPr>
        <w:p w14:paraId="79BDC062" w14:textId="77777777" w:rsidR="00B37C98" w:rsidRPr="00EB1E24" w:rsidRDefault="00B37C98" w:rsidP="00A5008F">
          <w:pPr>
            <w:pStyle w:val="Titre2"/>
            <w:spacing w:before="120" w:after="120"/>
            <w:jc w:val="right"/>
            <w:rPr>
              <w:rFonts w:ascii="Arial" w:hAnsi="Arial" w:cs="Arial"/>
              <w:sz w:val="22"/>
              <w:szCs w:val="22"/>
            </w:rPr>
          </w:pPr>
          <w:r w:rsidRPr="00EB1E24">
            <w:rPr>
              <w:rFonts w:ascii="Arial" w:hAnsi="Arial" w:cs="Arial"/>
              <w:sz w:val="22"/>
              <w:szCs w:val="22"/>
            </w:rPr>
            <w:t xml:space="preserve">Devoir </w:t>
          </w:r>
          <w:r>
            <w:rPr>
              <w:rFonts w:ascii="Arial" w:hAnsi="Arial" w:cs="Arial"/>
              <w:sz w:val="22"/>
              <w:szCs w:val="22"/>
            </w:rPr>
            <w:t>Ordonnancement</w:t>
          </w:r>
          <w:r w:rsidRPr="00EB1E24">
            <w:rPr>
              <w:rFonts w:ascii="Arial" w:hAnsi="Arial" w:cs="Arial"/>
              <w:sz w:val="22"/>
              <w:szCs w:val="22"/>
            </w:rPr>
            <w:t xml:space="preserve"> - </w:t>
          </w:r>
          <w:r w:rsidRPr="00EB1E24">
            <w:rPr>
              <w:rStyle w:val="Numrodepage"/>
              <w:rFonts w:ascii="Arial" w:hAnsi="Arial" w:cs="Arial"/>
              <w:sz w:val="22"/>
              <w:szCs w:val="22"/>
            </w:rPr>
            <w:fldChar w:fldCharType="begin"/>
          </w:r>
          <w:r w:rsidRPr="00EB1E24">
            <w:rPr>
              <w:rStyle w:val="Numrodepage"/>
              <w:rFonts w:ascii="Arial" w:hAnsi="Arial" w:cs="Arial"/>
              <w:sz w:val="22"/>
              <w:szCs w:val="22"/>
            </w:rPr>
            <w:instrText xml:space="preserve"> PAGE </w:instrText>
          </w:r>
          <w:r w:rsidRPr="00EB1E24">
            <w:rPr>
              <w:rStyle w:val="Numrodepage"/>
              <w:rFonts w:ascii="Arial" w:hAnsi="Arial" w:cs="Arial"/>
              <w:sz w:val="22"/>
              <w:szCs w:val="22"/>
            </w:rPr>
            <w:fldChar w:fldCharType="separate"/>
          </w:r>
          <w:r>
            <w:rPr>
              <w:rStyle w:val="Numrodepage"/>
              <w:rFonts w:ascii="Arial" w:hAnsi="Arial" w:cs="Arial"/>
              <w:noProof/>
              <w:sz w:val="22"/>
              <w:szCs w:val="22"/>
            </w:rPr>
            <w:t>10</w:t>
          </w:r>
          <w:r w:rsidRPr="00EB1E24">
            <w:rPr>
              <w:rStyle w:val="Numrodepage"/>
              <w:rFonts w:ascii="Arial" w:hAnsi="Arial" w:cs="Arial"/>
              <w:sz w:val="22"/>
              <w:szCs w:val="22"/>
            </w:rPr>
            <w:fldChar w:fldCharType="end"/>
          </w:r>
        </w:p>
      </w:tc>
    </w:tr>
  </w:tbl>
  <w:p w14:paraId="7C718945" w14:textId="77777777" w:rsidR="00B37C98" w:rsidRDefault="00B37C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018FF" w14:textId="77777777" w:rsidR="00B37C98" w:rsidRDefault="00B37C98">
      <w:r>
        <w:separator/>
      </w:r>
    </w:p>
  </w:footnote>
  <w:footnote w:type="continuationSeparator" w:id="0">
    <w:p w14:paraId="03E81C2D" w14:textId="77777777" w:rsidR="00B37C98" w:rsidRDefault="00B37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2FB29" w14:textId="4EC3A742" w:rsidR="00B37C98" w:rsidRDefault="00B37C98">
    <w:pPr>
      <w:pStyle w:val="En-tte"/>
      <w:framePr w:hSpace="141" w:wrap="around" w:vAnchor="text" w:hAnchor="text" w:y="1"/>
      <w:pBdr>
        <w:top w:val="single" w:sz="18" w:space="1" w:color="auto" w:shadow="1"/>
        <w:left w:val="single" w:sz="18" w:space="1" w:color="auto" w:shadow="1"/>
        <w:bottom w:val="single" w:sz="18" w:space="1" w:color="auto" w:shadow="1"/>
        <w:right w:val="single" w:sz="18" w:space="1" w:color="auto" w:shadow="1"/>
      </w:pBdr>
      <w:rPr>
        <w:rFonts w:ascii="Arial" w:hAnsi="Arial"/>
      </w:rPr>
    </w:pPr>
    <w:r>
      <w:rPr>
        <w:rFonts w:ascii="Arial" w:hAnsi="Arial"/>
        <w:b/>
      </w:rPr>
      <w:t>Organisation de maintenance</w:t>
    </w:r>
    <w:r>
      <w:rPr>
        <w:rFonts w:ascii="Arial" w:hAnsi="Arial"/>
        <w:b/>
      </w:rPr>
      <w:tab/>
    </w:r>
    <w:r>
      <w:rPr>
        <w:rFonts w:ascii="Arial" w:hAnsi="Arial"/>
        <w:b/>
      </w:rPr>
      <w:tab/>
    </w:r>
    <w:r>
      <w:rPr>
        <w:rFonts w:ascii="Arial" w:hAnsi="Arial"/>
        <w:b/>
      </w:rPr>
      <w:tab/>
    </w:r>
    <w:r>
      <w:rPr>
        <w:rFonts w:ascii="Arial" w:hAnsi="Arial"/>
        <w:b/>
      </w:rPr>
      <w:tab/>
      <w:t xml:space="preserve"> BTS MS</w:t>
    </w:r>
  </w:p>
  <w:p w14:paraId="588A056C" w14:textId="77777777" w:rsidR="00B37C98" w:rsidRDefault="00B37C98">
    <w:pPr>
      <w:pStyle w:val="En-tte"/>
      <w:framePr w:hSpace="141" w:wrap="around" w:vAnchor="text" w:hAnchor="text" w:y="1"/>
      <w:pBdr>
        <w:top w:val="single" w:sz="18" w:space="1" w:color="auto" w:shadow="1"/>
        <w:left w:val="single" w:sz="18" w:space="1" w:color="auto" w:shadow="1"/>
        <w:bottom w:val="single" w:sz="18" w:space="1" w:color="auto" w:shadow="1"/>
        <w:right w:val="single" w:sz="18" w:space="1" w:color="auto" w:shadow="1"/>
      </w:pBdr>
      <w:jc w:val="center"/>
      <w:rPr>
        <w:rFonts w:ascii="Arial" w:hAnsi="Arial"/>
        <w:b/>
        <w:sz w:val="28"/>
        <w:u w:val="single"/>
      </w:rPr>
    </w:pPr>
    <w:r>
      <w:rPr>
        <w:rFonts w:ascii="Arial" w:hAnsi="Arial"/>
        <w:b/>
        <w:sz w:val="24"/>
        <w:highlight w:val="yellow"/>
        <w:u w:val="single"/>
      </w:rPr>
      <w:t>DEVOIR ORDONNANCEMENT</w:t>
    </w:r>
  </w:p>
  <w:p w14:paraId="41FEDC8C" w14:textId="77777777" w:rsidR="00B37C98" w:rsidRDefault="00B37C98">
    <w:pPr>
      <w:pStyle w:val="En-tte"/>
      <w:jc w:val="center"/>
      <w:rPr>
        <w:rFonts w:ascii="Arial" w:hAnsi="Arial"/>
        <w:b/>
        <w:sz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079"/>
    <w:multiLevelType w:val="hybridMultilevel"/>
    <w:tmpl w:val="8B1C438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0650E6"/>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CD2F0D"/>
    <w:multiLevelType w:val="singleLevel"/>
    <w:tmpl w:val="B8AC2F42"/>
    <w:lvl w:ilvl="0">
      <w:start w:val="1"/>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06ED6806"/>
    <w:multiLevelType w:val="singleLevel"/>
    <w:tmpl w:val="B8AC2F42"/>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0D290767"/>
    <w:multiLevelType w:val="hybridMultilevel"/>
    <w:tmpl w:val="581C9EA4"/>
    <w:lvl w:ilvl="0" w:tplc="435EFCAE">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720"/>
        </w:tabs>
        <w:ind w:left="-720" w:hanging="360"/>
      </w:pPr>
      <w:rPr>
        <w:rFonts w:ascii="Courier New" w:hAnsi="Courier New" w:cs="Courier New" w:hint="default"/>
      </w:rPr>
    </w:lvl>
    <w:lvl w:ilvl="2" w:tplc="040C0005">
      <w:start w:val="1"/>
      <w:numFmt w:val="bullet"/>
      <w:lvlText w:val=""/>
      <w:lvlJc w:val="left"/>
      <w:pPr>
        <w:tabs>
          <w:tab w:val="num" w:pos="0"/>
        </w:tabs>
        <w:ind w:left="0" w:hanging="360"/>
      </w:pPr>
      <w:rPr>
        <w:rFonts w:ascii="Wingdings" w:hAnsi="Wingdings" w:hint="default"/>
      </w:rPr>
    </w:lvl>
    <w:lvl w:ilvl="3" w:tplc="040C0001">
      <w:start w:val="1"/>
      <w:numFmt w:val="bullet"/>
      <w:lvlText w:val=""/>
      <w:lvlJc w:val="left"/>
      <w:pPr>
        <w:tabs>
          <w:tab w:val="num" w:pos="720"/>
        </w:tabs>
        <w:ind w:left="720" w:hanging="360"/>
      </w:pPr>
      <w:rPr>
        <w:rFonts w:ascii="Symbol" w:hAnsi="Symbol" w:hint="default"/>
      </w:rPr>
    </w:lvl>
    <w:lvl w:ilvl="4" w:tplc="040C0003" w:tentative="1">
      <w:start w:val="1"/>
      <w:numFmt w:val="bullet"/>
      <w:lvlText w:val="o"/>
      <w:lvlJc w:val="left"/>
      <w:pPr>
        <w:tabs>
          <w:tab w:val="num" w:pos="1440"/>
        </w:tabs>
        <w:ind w:left="1440" w:hanging="360"/>
      </w:pPr>
      <w:rPr>
        <w:rFonts w:ascii="Courier New" w:hAnsi="Courier New" w:cs="Courier New" w:hint="default"/>
      </w:rPr>
    </w:lvl>
    <w:lvl w:ilvl="5" w:tplc="040C0005" w:tentative="1">
      <w:start w:val="1"/>
      <w:numFmt w:val="bullet"/>
      <w:lvlText w:val=""/>
      <w:lvlJc w:val="left"/>
      <w:pPr>
        <w:tabs>
          <w:tab w:val="num" w:pos="2160"/>
        </w:tabs>
        <w:ind w:left="2160" w:hanging="360"/>
      </w:pPr>
      <w:rPr>
        <w:rFonts w:ascii="Wingdings" w:hAnsi="Wingdings" w:hint="default"/>
      </w:rPr>
    </w:lvl>
    <w:lvl w:ilvl="6" w:tplc="040C0001" w:tentative="1">
      <w:start w:val="1"/>
      <w:numFmt w:val="bullet"/>
      <w:lvlText w:val=""/>
      <w:lvlJc w:val="left"/>
      <w:pPr>
        <w:tabs>
          <w:tab w:val="num" w:pos="2880"/>
        </w:tabs>
        <w:ind w:left="2880" w:hanging="360"/>
      </w:pPr>
      <w:rPr>
        <w:rFonts w:ascii="Symbol" w:hAnsi="Symbol" w:hint="default"/>
      </w:rPr>
    </w:lvl>
    <w:lvl w:ilvl="7" w:tplc="040C0003" w:tentative="1">
      <w:start w:val="1"/>
      <w:numFmt w:val="bullet"/>
      <w:lvlText w:val="o"/>
      <w:lvlJc w:val="left"/>
      <w:pPr>
        <w:tabs>
          <w:tab w:val="num" w:pos="3600"/>
        </w:tabs>
        <w:ind w:left="3600" w:hanging="360"/>
      </w:pPr>
      <w:rPr>
        <w:rFonts w:ascii="Courier New" w:hAnsi="Courier New" w:cs="Courier New" w:hint="default"/>
      </w:rPr>
    </w:lvl>
    <w:lvl w:ilvl="8" w:tplc="040C0005" w:tentative="1">
      <w:start w:val="1"/>
      <w:numFmt w:val="bullet"/>
      <w:lvlText w:val=""/>
      <w:lvlJc w:val="left"/>
      <w:pPr>
        <w:tabs>
          <w:tab w:val="num" w:pos="4320"/>
        </w:tabs>
        <w:ind w:left="4320" w:hanging="360"/>
      </w:pPr>
      <w:rPr>
        <w:rFonts w:ascii="Wingdings" w:hAnsi="Wingdings" w:hint="default"/>
      </w:rPr>
    </w:lvl>
  </w:abstractNum>
  <w:abstractNum w:abstractNumId="5" w15:restartNumberingAfterBreak="0">
    <w:nsid w:val="177A6A99"/>
    <w:multiLevelType w:val="singleLevel"/>
    <w:tmpl w:val="141CD58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FF67C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D026CC3"/>
    <w:multiLevelType w:val="hybridMultilevel"/>
    <w:tmpl w:val="A2CE3870"/>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8" w15:restartNumberingAfterBreak="0">
    <w:nsid w:val="2D2640F1"/>
    <w:multiLevelType w:val="hybridMultilevel"/>
    <w:tmpl w:val="39AA8F88"/>
    <w:lvl w:ilvl="0" w:tplc="040C0001">
      <w:start w:val="1"/>
      <w:numFmt w:val="bullet"/>
      <w:lvlText w:val=""/>
      <w:lvlJc w:val="left"/>
      <w:pPr>
        <w:ind w:left="878" w:hanging="360"/>
      </w:pPr>
      <w:rPr>
        <w:rFonts w:ascii="Symbol" w:hAnsi="Symbol" w:hint="default"/>
      </w:rPr>
    </w:lvl>
    <w:lvl w:ilvl="1" w:tplc="040C0003">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9" w15:restartNumberingAfterBreak="0">
    <w:nsid w:val="2F4351FB"/>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7306032"/>
    <w:multiLevelType w:val="hybridMultilevel"/>
    <w:tmpl w:val="7FA07B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DB23D1"/>
    <w:multiLevelType w:val="hybridMultilevel"/>
    <w:tmpl w:val="47062D70"/>
    <w:lvl w:ilvl="0" w:tplc="5D8AF77E">
      <w:numFmt w:val="bullet"/>
      <w:lvlText w:val=""/>
      <w:lvlJc w:val="left"/>
      <w:pPr>
        <w:ind w:left="518" w:hanging="360"/>
      </w:pPr>
      <w:rPr>
        <w:rFonts w:ascii="Wingdings" w:eastAsia="Times New Roman" w:hAnsi="Wingdings" w:cs="Arial" w:hint="default"/>
      </w:rPr>
    </w:lvl>
    <w:lvl w:ilvl="1" w:tplc="040C0003" w:tentative="1">
      <w:start w:val="1"/>
      <w:numFmt w:val="bullet"/>
      <w:lvlText w:val="o"/>
      <w:lvlJc w:val="left"/>
      <w:pPr>
        <w:ind w:left="1238" w:hanging="360"/>
      </w:pPr>
      <w:rPr>
        <w:rFonts w:ascii="Courier New" w:hAnsi="Courier New" w:cs="Courier New" w:hint="default"/>
      </w:rPr>
    </w:lvl>
    <w:lvl w:ilvl="2" w:tplc="040C0005" w:tentative="1">
      <w:start w:val="1"/>
      <w:numFmt w:val="bullet"/>
      <w:lvlText w:val=""/>
      <w:lvlJc w:val="left"/>
      <w:pPr>
        <w:ind w:left="1958" w:hanging="360"/>
      </w:pPr>
      <w:rPr>
        <w:rFonts w:ascii="Wingdings" w:hAnsi="Wingdings" w:hint="default"/>
      </w:rPr>
    </w:lvl>
    <w:lvl w:ilvl="3" w:tplc="040C0001" w:tentative="1">
      <w:start w:val="1"/>
      <w:numFmt w:val="bullet"/>
      <w:lvlText w:val=""/>
      <w:lvlJc w:val="left"/>
      <w:pPr>
        <w:ind w:left="2678" w:hanging="360"/>
      </w:pPr>
      <w:rPr>
        <w:rFonts w:ascii="Symbol" w:hAnsi="Symbol" w:hint="default"/>
      </w:rPr>
    </w:lvl>
    <w:lvl w:ilvl="4" w:tplc="040C0003" w:tentative="1">
      <w:start w:val="1"/>
      <w:numFmt w:val="bullet"/>
      <w:lvlText w:val="o"/>
      <w:lvlJc w:val="left"/>
      <w:pPr>
        <w:ind w:left="3398" w:hanging="360"/>
      </w:pPr>
      <w:rPr>
        <w:rFonts w:ascii="Courier New" w:hAnsi="Courier New" w:cs="Courier New" w:hint="default"/>
      </w:rPr>
    </w:lvl>
    <w:lvl w:ilvl="5" w:tplc="040C0005" w:tentative="1">
      <w:start w:val="1"/>
      <w:numFmt w:val="bullet"/>
      <w:lvlText w:val=""/>
      <w:lvlJc w:val="left"/>
      <w:pPr>
        <w:ind w:left="4118" w:hanging="360"/>
      </w:pPr>
      <w:rPr>
        <w:rFonts w:ascii="Wingdings" w:hAnsi="Wingdings" w:hint="default"/>
      </w:rPr>
    </w:lvl>
    <w:lvl w:ilvl="6" w:tplc="040C0001" w:tentative="1">
      <w:start w:val="1"/>
      <w:numFmt w:val="bullet"/>
      <w:lvlText w:val=""/>
      <w:lvlJc w:val="left"/>
      <w:pPr>
        <w:ind w:left="4838" w:hanging="360"/>
      </w:pPr>
      <w:rPr>
        <w:rFonts w:ascii="Symbol" w:hAnsi="Symbol" w:hint="default"/>
      </w:rPr>
    </w:lvl>
    <w:lvl w:ilvl="7" w:tplc="040C0003" w:tentative="1">
      <w:start w:val="1"/>
      <w:numFmt w:val="bullet"/>
      <w:lvlText w:val="o"/>
      <w:lvlJc w:val="left"/>
      <w:pPr>
        <w:ind w:left="5558" w:hanging="360"/>
      </w:pPr>
      <w:rPr>
        <w:rFonts w:ascii="Courier New" w:hAnsi="Courier New" w:cs="Courier New" w:hint="default"/>
      </w:rPr>
    </w:lvl>
    <w:lvl w:ilvl="8" w:tplc="040C0005" w:tentative="1">
      <w:start w:val="1"/>
      <w:numFmt w:val="bullet"/>
      <w:lvlText w:val=""/>
      <w:lvlJc w:val="left"/>
      <w:pPr>
        <w:ind w:left="6278" w:hanging="360"/>
      </w:pPr>
      <w:rPr>
        <w:rFonts w:ascii="Wingdings" w:hAnsi="Wingdings" w:hint="default"/>
      </w:rPr>
    </w:lvl>
  </w:abstractNum>
  <w:abstractNum w:abstractNumId="12" w15:restartNumberingAfterBreak="0">
    <w:nsid w:val="3DAD56F7"/>
    <w:multiLevelType w:val="hybridMultilevel"/>
    <w:tmpl w:val="34CE46E2"/>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13" w15:restartNumberingAfterBreak="0">
    <w:nsid w:val="3DCB488A"/>
    <w:multiLevelType w:val="hybridMultilevel"/>
    <w:tmpl w:val="3B8A8EE0"/>
    <w:lvl w:ilvl="0" w:tplc="040C0001">
      <w:start w:val="1"/>
      <w:numFmt w:val="bullet"/>
      <w:lvlText w:val=""/>
      <w:lvlJc w:val="left"/>
      <w:pPr>
        <w:tabs>
          <w:tab w:val="num" w:pos="786"/>
        </w:tabs>
        <w:ind w:left="786"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AD549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1AE6B88"/>
    <w:multiLevelType w:val="singleLevel"/>
    <w:tmpl w:val="040C0011"/>
    <w:lvl w:ilvl="0">
      <w:start w:val="1"/>
      <w:numFmt w:val="decimal"/>
      <w:lvlText w:val="%1)"/>
      <w:lvlJc w:val="left"/>
      <w:pPr>
        <w:tabs>
          <w:tab w:val="num" w:pos="360"/>
        </w:tabs>
        <w:ind w:left="360" w:hanging="360"/>
      </w:pPr>
    </w:lvl>
  </w:abstractNum>
  <w:abstractNum w:abstractNumId="16" w15:restartNumberingAfterBreak="0">
    <w:nsid w:val="42527F6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57C7151"/>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8A41123"/>
    <w:multiLevelType w:val="singleLevel"/>
    <w:tmpl w:val="141CD58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B75080B"/>
    <w:multiLevelType w:val="singleLevel"/>
    <w:tmpl w:val="141CD58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E961FEC"/>
    <w:multiLevelType w:val="hybridMultilevel"/>
    <w:tmpl w:val="BBCC26F8"/>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21" w15:restartNumberingAfterBreak="0">
    <w:nsid w:val="4FA5343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057711A"/>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2A075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5195FDC"/>
    <w:multiLevelType w:val="hybridMultilevel"/>
    <w:tmpl w:val="393C4084"/>
    <w:lvl w:ilvl="0" w:tplc="39746D30">
      <w:start w:val="1"/>
      <w:numFmt w:val="bullet"/>
      <w:lvlText w:val=""/>
      <w:lvlJc w:val="left"/>
      <w:pPr>
        <w:tabs>
          <w:tab w:val="num" w:pos="360"/>
        </w:tabs>
        <w:ind w:left="360" w:hanging="360"/>
      </w:pPr>
      <w:rPr>
        <w:rFonts w:ascii="Wingdings" w:hAnsi="Wingdings" w:hint="default"/>
      </w:rPr>
    </w:lvl>
    <w:lvl w:ilvl="1" w:tplc="8D78D728">
      <w:start w:val="1"/>
      <w:numFmt w:val="bullet"/>
      <w:lvlText w:val=""/>
      <w:lvlJc w:val="left"/>
      <w:pPr>
        <w:tabs>
          <w:tab w:val="num" w:pos="360"/>
        </w:tabs>
        <w:ind w:left="340" w:hanging="34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4A0157"/>
    <w:multiLevelType w:val="hybridMultilevel"/>
    <w:tmpl w:val="09FC5EDE"/>
    <w:lvl w:ilvl="0" w:tplc="9A427F98">
      <w:start w:val="1"/>
      <w:numFmt w:val="bullet"/>
      <w:lvlText w:val=""/>
      <w:lvlJc w:val="left"/>
      <w:pPr>
        <w:tabs>
          <w:tab w:val="num" w:pos="360"/>
        </w:tabs>
        <w:ind w:left="360" w:hanging="360"/>
      </w:pPr>
      <w:rPr>
        <w:rFonts w:ascii="Wingdings" w:hAnsi="Wingdings" w:hint="default"/>
        <w:sz w:val="24"/>
        <w:szCs w:val="24"/>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A634065"/>
    <w:multiLevelType w:val="singleLevel"/>
    <w:tmpl w:val="B8AC2F42"/>
    <w:lvl w:ilvl="0">
      <w:start w:val="1"/>
      <w:numFmt w:val="bullet"/>
      <w:lvlText w:val=""/>
      <w:lvlJc w:val="left"/>
      <w:pPr>
        <w:tabs>
          <w:tab w:val="num" w:pos="360"/>
        </w:tabs>
        <w:ind w:left="360" w:hanging="360"/>
      </w:pPr>
      <w:rPr>
        <w:rFonts w:ascii="Wingdings" w:hAnsi="Wingdings" w:hint="default"/>
        <w:sz w:val="24"/>
      </w:rPr>
    </w:lvl>
  </w:abstractNum>
  <w:abstractNum w:abstractNumId="27" w15:restartNumberingAfterBreak="0">
    <w:nsid w:val="63371321"/>
    <w:multiLevelType w:val="singleLevel"/>
    <w:tmpl w:val="141CD58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BDA622A"/>
    <w:multiLevelType w:val="hybridMultilevel"/>
    <w:tmpl w:val="7326DFFA"/>
    <w:lvl w:ilvl="0" w:tplc="040C000F">
      <w:start w:val="1"/>
      <w:numFmt w:val="decimal"/>
      <w:lvlText w:val="%1."/>
      <w:lvlJc w:val="left"/>
      <w:pPr>
        <w:tabs>
          <w:tab w:val="num" w:pos="878"/>
        </w:tabs>
        <w:ind w:left="878" w:hanging="360"/>
      </w:pPr>
    </w:lvl>
    <w:lvl w:ilvl="1" w:tplc="040C0019" w:tentative="1">
      <w:start w:val="1"/>
      <w:numFmt w:val="lowerLetter"/>
      <w:lvlText w:val="%2."/>
      <w:lvlJc w:val="left"/>
      <w:pPr>
        <w:tabs>
          <w:tab w:val="num" w:pos="1598"/>
        </w:tabs>
        <w:ind w:left="1598" w:hanging="360"/>
      </w:pPr>
    </w:lvl>
    <w:lvl w:ilvl="2" w:tplc="040C001B" w:tentative="1">
      <w:start w:val="1"/>
      <w:numFmt w:val="lowerRoman"/>
      <w:lvlText w:val="%3."/>
      <w:lvlJc w:val="right"/>
      <w:pPr>
        <w:tabs>
          <w:tab w:val="num" w:pos="2318"/>
        </w:tabs>
        <w:ind w:left="2318" w:hanging="180"/>
      </w:pPr>
    </w:lvl>
    <w:lvl w:ilvl="3" w:tplc="040C000F" w:tentative="1">
      <w:start w:val="1"/>
      <w:numFmt w:val="decimal"/>
      <w:lvlText w:val="%4."/>
      <w:lvlJc w:val="left"/>
      <w:pPr>
        <w:tabs>
          <w:tab w:val="num" w:pos="3038"/>
        </w:tabs>
        <w:ind w:left="3038" w:hanging="360"/>
      </w:pPr>
    </w:lvl>
    <w:lvl w:ilvl="4" w:tplc="040C0019" w:tentative="1">
      <w:start w:val="1"/>
      <w:numFmt w:val="lowerLetter"/>
      <w:lvlText w:val="%5."/>
      <w:lvlJc w:val="left"/>
      <w:pPr>
        <w:tabs>
          <w:tab w:val="num" w:pos="3758"/>
        </w:tabs>
        <w:ind w:left="3758" w:hanging="360"/>
      </w:pPr>
    </w:lvl>
    <w:lvl w:ilvl="5" w:tplc="040C001B" w:tentative="1">
      <w:start w:val="1"/>
      <w:numFmt w:val="lowerRoman"/>
      <w:lvlText w:val="%6."/>
      <w:lvlJc w:val="right"/>
      <w:pPr>
        <w:tabs>
          <w:tab w:val="num" w:pos="4478"/>
        </w:tabs>
        <w:ind w:left="4478" w:hanging="180"/>
      </w:pPr>
    </w:lvl>
    <w:lvl w:ilvl="6" w:tplc="040C000F" w:tentative="1">
      <w:start w:val="1"/>
      <w:numFmt w:val="decimal"/>
      <w:lvlText w:val="%7."/>
      <w:lvlJc w:val="left"/>
      <w:pPr>
        <w:tabs>
          <w:tab w:val="num" w:pos="5198"/>
        </w:tabs>
        <w:ind w:left="5198" w:hanging="360"/>
      </w:pPr>
    </w:lvl>
    <w:lvl w:ilvl="7" w:tplc="040C0019" w:tentative="1">
      <w:start w:val="1"/>
      <w:numFmt w:val="lowerLetter"/>
      <w:lvlText w:val="%8."/>
      <w:lvlJc w:val="left"/>
      <w:pPr>
        <w:tabs>
          <w:tab w:val="num" w:pos="5918"/>
        </w:tabs>
        <w:ind w:left="5918" w:hanging="360"/>
      </w:pPr>
    </w:lvl>
    <w:lvl w:ilvl="8" w:tplc="040C001B" w:tentative="1">
      <w:start w:val="1"/>
      <w:numFmt w:val="lowerRoman"/>
      <w:lvlText w:val="%9."/>
      <w:lvlJc w:val="right"/>
      <w:pPr>
        <w:tabs>
          <w:tab w:val="num" w:pos="6638"/>
        </w:tabs>
        <w:ind w:left="6638" w:hanging="180"/>
      </w:pPr>
    </w:lvl>
  </w:abstractNum>
  <w:abstractNum w:abstractNumId="29" w15:restartNumberingAfterBreak="0">
    <w:nsid w:val="6C6C2E4B"/>
    <w:multiLevelType w:val="hybridMultilevel"/>
    <w:tmpl w:val="63FADC88"/>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30" w15:restartNumberingAfterBreak="0">
    <w:nsid w:val="6E353DD4"/>
    <w:multiLevelType w:val="hybridMultilevel"/>
    <w:tmpl w:val="393C4084"/>
    <w:lvl w:ilvl="0" w:tplc="39746D30">
      <w:start w:val="1"/>
      <w:numFmt w:val="bullet"/>
      <w:lvlText w:val=""/>
      <w:lvlJc w:val="left"/>
      <w:pPr>
        <w:tabs>
          <w:tab w:val="num" w:pos="360"/>
        </w:tabs>
        <w:ind w:left="360" w:hanging="360"/>
      </w:pPr>
      <w:rPr>
        <w:rFonts w:ascii="Wingdings" w:hAnsi="Wingdings" w:hint="default"/>
      </w:rPr>
    </w:lvl>
    <w:lvl w:ilvl="1" w:tplc="F3604CEC">
      <w:start w:val="1"/>
      <w:numFmt w:val="bullet"/>
      <w:lvlText w:val=""/>
      <w:lvlJc w:val="left"/>
      <w:pPr>
        <w:tabs>
          <w:tab w:val="num" w:pos="1440"/>
        </w:tabs>
        <w:ind w:left="1420" w:hanging="34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D02C81"/>
    <w:multiLevelType w:val="hybridMultilevel"/>
    <w:tmpl w:val="0284BA04"/>
    <w:lvl w:ilvl="0" w:tplc="9A427F98">
      <w:start w:val="1"/>
      <w:numFmt w:val="bullet"/>
      <w:lvlText w:val=""/>
      <w:lvlJc w:val="left"/>
      <w:pPr>
        <w:tabs>
          <w:tab w:val="num" w:pos="360"/>
        </w:tabs>
        <w:ind w:left="360" w:hanging="360"/>
      </w:pPr>
      <w:rPr>
        <w:rFonts w:ascii="Wingdings" w:hAnsi="Wingdings" w:hint="default"/>
        <w:sz w:val="24"/>
        <w:szCs w:val="24"/>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7C3F500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E2C1FB4"/>
    <w:multiLevelType w:val="singleLevel"/>
    <w:tmpl w:val="B8AC2F42"/>
    <w:lvl w:ilvl="0">
      <w:start w:val="1"/>
      <w:numFmt w:val="bullet"/>
      <w:lvlText w:val=""/>
      <w:lvlJc w:val="left"/>
      <w:pPr>
        <w:tabs>
          <w:tab w:val="num" w:pos="360"/>
        </w:tabs>
        <w:ind w:left="360" w:hanging="360"/>
      </w:pPr>
      <w:rPr>
        <w:rFonts w:ascii="Wingdings" w:hAnsi="Wingdings" w:hint="default"/>
        <w:sz w:val="24"/>
      </w:rPr>
    </w:lvl>
  </w:abstractNum>
  <w:abstractNum w:abstractNumId="34" w15:restartNumberingAfterBreak="0">
    <w:nsid w:val="7F02520D"/>
    <w:multiLevelType w:val="singleLevel"/>
    <w:tmpl w:val="040C000B"/>
    <w:lvl w:ilvl="0">
      <w:start w:val="1"/>
      <w:numFmt w:val="bullet"/>
      <w:lvlText w:val=""/>
      <w:lvlJc w:val="left"/>
      <w:pPr>
        <w:tabs>
          <w:tab w:val="num" w:pos="360"/>
        </w:tabs>
        <w:ind w:left="360" w:hanging="360"/>
      </w:pPr>
      <w:rPr>
        <w:rFonts w:ascii="Wingdings" w:hAnsi="Wingdings" w:hint="default"/>
      </w:rPr>
    </w:lvl>
  </w:abstractNum>
  <w:num w:numId="1">
    <w:abstractNumId w:val="27"/>
  </w:num>
  <w:num w:numId="2">
    <w:abstractNumId w:val="1"/>
  </w:num>
  <w:num w:numId="3">
    <w:abstractNumId w:val="14"/>
  </w:num>
  <w:num w:numId="4">
    <w:abstractNumId w:val="9"/>
  </w:num>
  <w:num w:numId="5">
    <w:abstractNumId w:val="23"/>
  </w:num>
  <w:num w:numId="6">
    <w:abstractNumId w:val="6"/>
  </w:num>
  <w:num w:numId="7">
    <w:abstractNumId w:val="21"/>
  </w:num>
  <w:num w:numId="8">
    <w:abstractNumId w:val="17"/>
  </w:num>
  <w:num w:numId="9">
    <w:abstractNumId w:val="34"/>
  </w:num>
  <w:num w:numId="10">
    <w:abstractNumId w:val="32"/>
  </w:num>
  <w:num w:numId="11">
    <w:abstractNumId w:val="22"/>
  </w:num>
  <w:num w:numId="12">
    <w:abstractNumId w:val="18"/>
  </w:num>
  <w:num w:numId="13">
    <w:abstractNumId w:val="5"/>
  </w:num>
  <w:num w:numId="14">
    <w:abstractNumId w:val="19"/>
  </w:num>
  <w:num w:numId="15">
    <w:abstractNumId w:val="16"/>
  </w:num>
  <w:num w:numId="16">
    <w:abstractNumId w:val="26"/>
  </w:num>
  <w:num w:numId="17">
    <w:abstractNumId w:val="3"/>
  </w:num>
  <w:num w:numId="18">
    <w:abstractNumId w:val="33"/>
  </w:num>
  <w:num w:numId="19">
    <w:abstractNumId w:val="2"/>
  </w:num>
  <w:num w:numId="20">
    <w:abstractNumId w:val="15"/>
  </w:num>
  <w:num w:numId="21">
    <w:abstractNumId w:val="30"/>
  </w:num>
  <w:num w:numId="22">
    <w:abstractNumId w:val="24"/>
  </w:num>
  <w:num w:numId="23">
    <w:abstractNumId w:val="31"/>
  </w:num>
  <w:num w:numId="24">
    <w:abstractNumId w:val="25"/>
  </w:num>
  <w:num w:numId="25">
    <w:abstractNumId w:val="0"/>
  </w:num>
  <w:num w:numId="26">
    <w:abstractNumId w:val="13"/>
  </w:num>
  <w:num w:numId="27">
    <w:abstractNumId w:val="4"/>
  </w:num>
  <w:num w:numId="28">
    <w:abstractNumId w:val="10"/>
  </w:num>
  <w:num w:numId="29">
    <w:abstractNumId w:val="12"/>
  </w:num>
  <w:num w:numId="30">
    <w:abstractNumId w:val="28"/>
  </w:num>
  <w:num w:numId="31">
    <w:abstractNumId w:val="7"/>
  </w:num>
  <w:num w:numId="32">
    <w:abstractNumId w:val="20"/>
  </w:num>
  <w:num w:numId="33">
    <w:abstractNumId w:val="29"/>
  </w:num>
  <w:num w:numId="34">
    <w:abstractNumId w:val="1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04FD"/>
    <w:rsid w:val="00027AF5"/>
    <w:rsid w:val="00062C53"/>
    <w:rsid w:val="000957DC"/>
    <w:rsid w:val="000D64A1"/>
    <w:rsid w:val="0010225E"/>
    <w:rsid w:val="0014243B"/>
    <w:rsid w:val="00184D56"/>
    <w:rsid w:val="001B780F"/>
    <w:rsid w:val="001D18A6"/>
    <w:rsid w:val="002236D7"/>
    <w:rsid w:val="002328F4"/>
    <w:rsid w:val="0024059F"/>
    <w:rsid w:val="00241D89"/>
    <w:rsid w:val="002746D0"/>
    <w:rsid w:val="002821A0"/>
    <w:rsid w:val="00285A98"/>
    <w:rsid w:val="00291F29"/>
    <w:rsid w:val="002C45EE"/>
    <w:rsid w:val="002D03D8"/>
    <w:rsid w:val="002D16E5"/>
    <w:rsid w:val="002F26FD"/>
    <w:rsid w:val="00361FCA"/>
    <w:rsid w:val="00365D74"/>
    <w:rsid w:val="003661D5"/>
    <w:rsid w:val="00385EED"/>
    <w:rsid w:val="00463CEB"/>
    <w:rsid w:val="00476456"/>
    <w:rsid w:val="004E09AE"/>
    <w:rsid w:val="00570EEC"/>
    <w:rsid w:val="005B4FF8"/>
    <w:rsid w:val="005B7BF5"/>
    <w:rsid w:val="0061430D"/>
    <w:rsid w:val="006D781C"/>
    <w:rsid w:val="006E04FD"/>
    <w:rsid w:val="00746285"/>
    <w:rsid w:val="00772A01"/>
    <w:rsid w:val="007834FA"/>
    <w:rsid w:val="00785E76"/>
    <w:rsid w:val="007A0C0F"/>
    <w:rsid w:val="007A6FA4"/>
    <w:rsid w:val="0080495B"/>
    <w:rsid w:val="008462C1"/>
    <w:rsid w:val="0087680B"/>
    <w:rsid w:val="0089388A"/>
    <w:rsid w:val="00957BE0"/>
    <w:rsid w:val="0099004E"/>
    <w:rsid w:val="00993268"/>
    <w:rsid w:val="009B7B30"/>
    <w:rsid w:val="009D283D"/>
    <w:rsid w:val="009D514D"/>
    <w:rsid w:val="009E3701"/>
    <w:rsid w:val="00A456A6"/>
    <w:rsid w:val="00A5008F"/>
    <w:rsid w:val="00A7769B"/>
    <w:rsid w:val="00AA476D"/>
    <w:rsid w:val="00AB45D5"/>
    <w:rsid w:val="00AC04B6"/>
    <w:rsid w:val="00B253F2"/>
    <w:rsid w:val="00B369AC"/>
    <w:rsid w:val="00B37C98"/>
    <w:rsid w:val="00BC0417"/>
    <w:rsid w:val="00C12A6C"/>
    <w:rsid w:val="00C14379"/>
    <w:rsid w:val="00C65D7A"/>
    <w:rsid w:val="00C70EEE"/>
    <w:rsid w:val="00CD417F"/>
    <w:rsid w:val="00CF40D2"/>
    <w:rsid w:val="00DB2C25"/>
    <w:rsid w:val="00DD3F04"/>
    <w:rsid w:val="00DE3C8C"/>
    <w:rsid w:val="00E04971"/>
    <w:rsid w:val="00E13915"/>
    <w:rsid w:val="00E4421F"/>
    <w:rsid w:val="00E72AE8"/>
    <w:rsid w:val="00E76ACA"/>
    <w:rsid w:val="00EB1E24"/>
    <w:rsid w:val="00EE6E0B"/>
    <w:rsid w:val="00F06A3D"/>
    <w:rsid w:val="00F57B76"/>
    <w:rsid w:val="00F64BCB"/>
    <w:rsid w:val="00F76F06"/>
    <w:rsid w:val="00FC0192"/>
    <w:rsid w:val="00FF45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shapelayout>
  </w:shapeDefaults>
  <w:decimalSymbol w:val=","/>
  <w:listSeparator w:val=";"/>
  <w14:docId w14:val="6D44D04B"/>
  <w15:chartTrackingRefBased/>
  <w15:docId w15:val="{ABEF490E-199A-4D8A-873D-570E5355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781C"/>
  </w:style>
  <w:style w:type="paragraph" w:styleId="Titre1">
    <w:name w:val="heading 1"/>
    <w:basedOn w:val="Normal"/>
    <w:next w:val="Normal"/>
    <w:link w:val="Titre1Car"/>
    <w:qFormat/>
    <w:pPr>
      <w:keepNext/>
      <w:jc w:val="center"/>
      <w:outlineLvl w:val="0"/>
    </w:pPr>
    <w:rPr>
      <w:b/>
    </w:rPr>
  </w:style>
  <w:style w:type="paragraph" w:styleId="Titre2">
    <w:name w:val="heading 2"/>
    <w:basedOn w:val="Normal"/>
    <w:next w:val="Normal"/>
    <w:link w:val="Titre2Car"/>
    <w:qFormat/>
    <w:pPr>
      <w:keepNext/>
      <w:jc w:val="center"/>
      <w:outlineLvl w:val="1"/>
    </w:pPr>
    <w:rPr>
      <w:b/>
      <w:sz w:val="32"/>
      <w:u w:val="single"/>
    </w:rPr>
  </w:style>
  <w:style w:type="paragraph" w:styleId="Titre3">
    <w:name w:val="heading 3"/>
    <w:basedOn w:val="Normal"/>
    <w:next w:val="Normal"/>
    <w:link w:val="Titre3Car"/>
    <w:qFormat/>
    <w:pPr>
      <w:keepNext/>
      <w:spacing w:after="120"/>
      <w:jc w:val="right"/>
      <w:outlineLvl w:val="2"/>
    </w:pPr>
    <w:rPr>
      <w:rFonts w:ascii="Arial" w:hAnsi="Arial"/>
      <w:b/>
      <w:bCs/>
      <w:sz w:val="32"/>
    </w:rPr>
  </w:style>
  <w:style w:type="paragraph" w:styleId="Titre4">
    <w:name w:val="heading 4"/>
    <w:basedOn w:val="Normal"/>
    <w:next w:val="Normal"/>
    <w:link w:val="Titre4Car"/>
    <w:qFormat/>
    <w:rsid w:val="00062C53"/>
    <w:pPr>
      <w:keepNext/>
      <w:jc w:val="center"/>
      <w:outlineLvl w:val="3"/>
    </w:pPr>
    <w:rPr>
      <w:rFonts w:ascii="Arial" w:hAnsi="Arial"/>
      <w:sz w:val="24"/>
    </w:rPr>
  </w:style>
  <w:style w:type="paragraph" w:styleId="Titre5">
    <w:name w:val="heading 5"/>
    <w:basedOn w:val="Normal"/>
    <w:next w:val="Normal"/>
    <w:link w:val="Titre5Car"/>
    <w:qFormat/>
    <w:rsid w:val="00062C53"/>
    <w:pPr>
      <w:keepNext/>
      <w:spacing w:before="60" w:after="60"/>
      <w:outlineLvl w:val="4"/>
    </w:pPr>
    <w:rPr>
      <w:rFonts w:ascii="Arial" w:hAnsi="Arial" w:cs="Arial"/>
      <w:b/>
      <w:bCs/>
    </w:rPr>
  </w:style>
  <w:style w:type="paragraph" w:styleId="Titre6">
    <w:name w:val="heading 6"/>
    <w:basedOn w:val="Normal"/>
    <w:next w:val="Normal"/>
    <w:link w:val="Titre6Car"/>
    <w:qFormat/>
    <w:rsid w:val="00062C53"/>
    <w:pPr>
      <w:keepNext/>
      <w:spacing w:before="80" w:after="60"/>
      <w:jc w:val="both"/>
      <w:outlineLvl w:val="5"/>
    </w:pPr>
    <w:rPr>
      <w:rFonts w:ascii="Arial" w:hAnsi="Arial" w:cs="Arial"/>
      <w:b/>
      <w:bCs/>
    </w:rPr>
  </w:style>
  <w:style w:type="paragraph" w:styleId="Titre7">
    <w:name w:val="heading 7"/>
    <w:basedOn w:val="Normal"/>
    <w:next w:val="Normal"/>
    <w:link w:val="Titre7Car"/>
    <w:qFormat/>
    <w:rsid w:val="00062C53"/>
    <w:pPr>
      <w:keepNext/>
      <w:jc w:val="both"/>
      <w:outlineLvl w:val="6"/>
    </w:pPr>
    <w:rPr>
      <w:rFonts w:ascii="Arial" w:hAnsi="Arial" w:cs="Arial"/>
      <w:b/>
      <w:bCs/>
      <w:color w:val="000099"/>
      <w:sz w:val="22"/>
    </w:rPr>
  </w:style>
  <w:style w:type="paragraph" w:styleId="Titre8">
    <w:name w:val="heading 8"/>
    <w:basedOn w:val="Normal"/>
    <w:next w:val="Normal"/>
    <w:link w:val="Titre8Car"/>
    <w:qFormat/>
    <w:rsid w:val="00062C53"/>
    <w:pPr>
      <w:keepNext/>
      <w:jc w:val="center"/>
      <w:outlineLvl w:val="7"/>
    </w:pPr>
    <w:rPr>
      <w:rFonts w:ascii="Arial" w:hAnsi="Arial" w:cs="Arial"/>
      <w:b/>
      <w:bCs/>
      <w:i/>
      <w:iCs/>
      <w:color w:val="000099"/>
      <w:sz w:val="28"/>
      <w:szCs w:val="28"/>
    </w:rPr>
  </w:style>
  <w:style w:type="paragraph" w:styleId="Titre9">
    <w:name w:val="heading 9"/>
    <w:basedOn w:val="Normal"/>
    <w:next w:val="Normal"/>
    <w:link w:val="Titre9Car"/>
    <w:qFormat/>
    <w:rsid w:val="00062C53"/>
    <w:pPr>
      <w:keepNext/>
      <w:autoSpaceDE w:val="0"/>
      <w:autoSpaceDN w:val="0"/>
      <w:adjustRightInd w:val="0"/>
      <w:outlineLvl w:val="8"/>
    </w:pPr>
    <w:rPr>
      <w:rFonts w:ascii="Arial" w:hAnsi="Arial"/>
      <w:b/>
      <w:bCs/>
      <w:color w:val="FF0000"/>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paragraph" w:styleId="Corpsdetexte">
    <w:name w:val="Body Text"/>
    <w:basedOn w:val="Normal"/>
    <w:link w:val="CorpsdetexteCar"/>
    <w:pPr>
      <w:jc w:val="both"/>
    </w:pPr>
    <w:rPr>
      <w:b/>
      <w:sz w:val="24"/>
    </w:rPr>
  </w:style>
  <w:style w:type="paragraph" w:styleId="Corpsdetexte2">
    <w:name w:val="Body Text 2"/>
    <w:basedOn w:val="Normal"/>
    <w:link w:val="Corpsdetexte2Car"/>
    <w:pPr>
      <w:jc w:val="center"/>
    </w:pPr>
    <w:rPr>
      <w:b/>
    </w:rPr>
  </w:style>
  <w:style w:type="paragraph" w:styleId="Corpsdetexte3">
    <w:name w:val="Body Text 3"/>
    <w:basedOn w:val="Normal"/>
    <w:link w:val="Corpsdetexte3Car"/>
    <w:pPr>
      <w:jc w:val="right"/>
    </w:pPr>
    <w:rPr>
      <w:b/>
    </w:rPr>
  </w:style>
  <w:style w:type="table" w:styleId="Grilledutableau">
    <w:name w:val="Table Grid"/>
    <w:basedOn w:val="TableauNormal"/>
    <w:rsid w:val="00AA4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
    <w:name w:val="Paragraphes"/>
    <w:basedOn w:val="Normal"/>
    <w:rsid w:val="00E04971"/>
    <w:pPr>
      <w:autoSpaceDE w:val="0"/>
      <w:autoSpaceDN w:val="0"/>
      <w:adjustRightInd w:val="0"/>
      <w:spacing w:before="43"/>
      <w:ind w:left="158"/>
      <w:jc w:val="both"/>
    </w:pPr>
    <w:rPr>
      <w:rFonts w:ascii="Arial" w:hAnsi="Arial" w:cs="Arial"/>
    </w:rPr>
  </w:style>
  <w:style w:type="paragraph" w:customStyle="1" w:styleId="Titresousparagraphe">
    <w:name w:val="Titre sous paragraphe"/>
    <w:basedOn w:val="Normal"/>
    <w:rsid w:val="00E04971"/>
    <w:pPr>
      <w:spacing w:before="60" w:after="60"/>
      <w:jc w:val="both"/>
    </w:pPr>
    <w:rPr>
      <w:rFonts w:ascii="Arial" w:hAnsi="Arial" w:cs="Arial"/>
      <w:b/>
      <w:bCs/>
      <w:sz w:val="22"/>
      <w:u w:val="single"/>
    </w:rPr>
  </w:style>
  <w:style w:type="paragraph" w:customStyle="1" w:styleId="Automatisme">
    <w:name w:val="Automatisme"/>
    <w:basedOn w:val="Normal"/>
    <w:rsid w:val="00A456A6"/>
    <w:pPr>
      <w:ind w:firstLine="284"/>
      <w:jc w:val="both"/>
    </w:pPr>
    <w:rPr>
      <w:rFonts w:ascii="Arial" w:hAnsi="Arial"/>
      <w:noProof/>
      <w:sz w:val="22"/>
    </w:rPr>
  </w:style>
  <w:style w:type="paragraph" w:customStyle="1" w:styleId="Titreparagraphe">
    <w:name w:val="Titre paragraphe"/>
    <w:basedOn w:val="Normal"/>
    <w:rsid w:val="00A456A6"/>
    <w:pPr>
      <w:spacing w:before="120" w:after="120"/>
      <w:jc w:val="both"/>
    </w:pPr>
    <w:rPr>
      <w:rFonts w:ascii="Arial" w:hAnsi="Arial" w:cs="Arial"/>
      <w:b/>
      <w:bCs/>
      <w:sz w:val="24"/>
      <w:u w:val="single"/>
    </w:rPr>
  </w:style>
  <w:style w:type="character" w:customStyle="1" w:styleId="En-tteCar">
    <w:name w:val="En-tête Car"/>
    <w:basedOn w:val="Policepardfaut"/>
    <w:link w:val="En-tte"/>
    <w:rsid w:val="000957DC"/>
  </w:style>
  <w:style w:type="character" w:customStyle="1" w:styleId="Titre4Car">
    <w:name w:val="Titre 4 Car"/>
    <w:basedOn w:val="Policepardfaut"/>
    <w:link w:val="Titre4"/>
    <w:rsid w:val="00062C53"/>
    <w:rPr>
      <w:rFonts w:ascii="Arial" w:hAnsi="Arial"/>
      <w:sz w:val="24"/>
    </w:rPr>
  </w:style>
  <w:style w:type="character" w:customStyle="1" w:styleId="Titre5Car">
    <w:name w:val="Titre 5 Car"/>
    <w:basedOn w:val="Policepardfaut"/>
    <w:link w:val="Titre5"/>
    <w:rsid w:val="00062C53"/>
    <w:rPr>
      <w:rFonts w:ascii="Arial" w:hAnsi="Arial" w:cs="Arial"/>
      <w:b/>
      <w:bCs/>
    </w:rPr>
  </w:style>
  <w:style w:type="character" w:customStyle="1" w:styleId="Titre6Car">
    <w:name w:val="Titre 6 Car"/>
    <w:basedOn w:val="Policepardfaut"/>
    <w:link w:val="Titre6"/>
    <w:rsid w:val="00062C53"/>
    <w:rPr>
      <w:rFonts w:ascii="Arial" w:hAnsi="Arial" w:cs="Arial"/>
      <w:b/>
      <w:bCs/>
    </w:rPr>
  </w:style>
  <w:style w:type="character" w:customStyle="1" w:styleId="Titre7Car">
    <w:name w:val="Titre 7 Car"/>
    <w:basedOn w:val="Policepardfaut"/>
    <w:link w:val="Titre7"/>
    <w:rsid w:val="00062C53"/>
    <w:rPr>
      <w:rFonts w:ascii="Arial" w:hAnsi="Arial" w:cs="Arial"/>
      <w:b/>
      <w:bCs/>
      <w:color w:val="000099"/>
      <w:sz w:val="22"/>
    </w:rPr>
  </w:style>
  <w:style w:type="character" w:customStyle="1" w:styleId="Titre8Car">
    <w:name w:val="Titre 8 Car"/>
    <w:basedOn w:val="Policepardfaut"/>
    <w:link w:val="Titre8"/>
    <w:rsid w:val="00062C53"/>
    <w:rPr>
      <w:rFonts w:ascii="Arial" w:hAnsi="Arial" w:cs="Arial"/>
      <w:b/>
      <w:bCs/>
      <w:i/>
      <w:iCs/>
      <w:color w:val="000099"/>
      <w:sz w:val="28"/>
      <w:szCs w:val="28"/>
    </w:rPr>
  </w:style>
  <w:style w:type="character" w:customStyle="1" w:styleId="Titre9Car">
    <w:name w:val="Titre 9 Car"/>
    <w:basedOn w:val="Policepardfaut"/>
    <w:link w:val="Titre9"/>
    <w:rsid w:val="00062C53"/>
    <w:rPr>
      <w:rFonts w:ascii="Arial" w:hAnsi="Arial"/>
      <w:b/>
      <w:bCs/>
      <w:color w:val="FF0000"/>
      <w:sz w:val="48"/>
      <w:szCs w:val="48"/>
    </w:rPr>
  </w:style>
  <w:style w:type="character" w:customStyle="1" w:styleId="Titre1Car">
    <w:name w:val="Titre 1 Car"/>
    <w:link w:val="Titre1"/>
    <w:rsid w:val="00062C53"/>
    <w:rPr>
      <w:b/>
    </w:rPr>
  </w:style>
  <w:style w:type="character" w:customStyle="1" w:styleId="Titre2Car">
    <w:name w:val="Titre 2 Car"/>
    <w:link w:val="Titre2"/>
    <w:rsid w:val="00062C53"/>
    <w:rPr>
      <w:b/>
      <w:sz w:val="32"/>
      <w:u w:val="single"/>
    </w:rPr>
  </w:style>
  <w:style w:type="character" w:customStyle="1" w:styleId="Titre3Car">
    <w:name w:val="Titre 3 Car"/>
    <w:link w:val="Titre3"/>
    <w:rsid w:val="00062C53"/>
    <w:rPr>
      <w:rFonts w:ascii="Arial" w:hAnsi="Arial"/>
      <w:b/>
      <w:bCs/>
      <w:sz w:val="32"/>
    </w:rPr>
  </w:style>
  <w:style w:type="character" w:customStyle="1" w:styleId="CorpsdetexteCar">
    <w:name w:val="Corps de texte Car"/>
    <w:link w:val="Corpsdetexte"/>
    <w:rsid w:val="00062C53"/>
    <w:rPr>
      <w:b/>
      <w:sz w:val="24"/>
    </w:rPr>
  </w:style>
  <w:style w:type="character" w:customStyle="1" w:styleId="PieddepageCar">
    <w:name w:val="Pied de page Car"/>
    <w:link w:val="Pieddepage"/>
    <w:rsid w:val="00062C53"/>
  </w:style>
  <w:style w:type="character" w:customStyle="1" w:styleId="Corpsdetexte2Car">
    <w:name w:val="Corps de texte 2 Car"/>
    <w:link w:val="Corpsdetexte2"/>
    <w:rsid w:val="00062C53"/>
    <w:rPr>
      <w:b/>
    </w:rPr>
  </w:style>
  <w:style w:type="character" w:customStyle="1" w:styleId="Corpsdetexte3Car">
    <w:name w:val="Corps de texte 3 Car"/>
    <w:link w:val="Corpsdetexte3"/>
    <w:rsid w:val="00062C53"/>
    <w:rPr>
      <w:b/>
    </w:rPr>
  </w:style>
  <w:style w:type="paragraph" w:customStyle="1" w:styleId="Liaisons">
    <w:name w:val="Liaisons"/>
    <w:basedOn w:val="Corpsdetexte"/>
    <w:rsid w:val="00062C53"/>
    <w:pPr>
      <w:ind w:firstLine="284"/>
    </w:pPr>
    <w:rPr>
      <w:rFonts w:ascii="Arial" w:hAnsi="Arial"/>
      <w:b w:val="0"/>
      <w:sz w:val="22"/>
    </w:rPr>
  </w:style>
  <w:style w:type="paragraph" w:styleId="NormalWeb">
    <w:name w:val="Normal (Web)"/>
    <w:basedOn w:val="Normal"/>
    <w:rsid w:val="00062C53"/>
    <w:pPr>
      <w:spacing w:before="100" w:beforeAutospacing="1" w:after="100" w:afterAutospacing="1"/>
    </w:pPr>
    <w:rPr>
      <w:color w:val="000000"/>
      <w:sz w:val="24"/>
      <w:szCs w:val="24"/>
    </w:rPr>
  </w:style>
  <w:style w:type="paragraph" w:styleId="Lgende">
    <w:name w:val="caption"/>
    <w:basedOn w:val="Normal"/>
    <w:next w:val="Normal"/>
    <w:qFormat/>
    <w:rsid w:val="00062C53"/>
    <w:pPr>
      <w:spacing w:after="60"/>
    </w:pPr>
    <w:rPr>
      <w:rFonts w:ascii="Arial" w:hAnsi="Arial" w:cs="Arial"/>
      <w:b/>
      <w:bCs/>
    </w:rPr>
  </w:style>
  <w:style w:type="paragraph" w:styleId="Retraitcorpsdetexte">
    <w:name w:val="Body Text Indent"/>
    <w:basedOn w:val="Normal"/>
    <w:link w:val="RetraitcorpsdetexteCar"/>
    <w:rsid w:val="00062C53"/>
    <w:pPr>
      <w:autoSpaceDE w:val="0"/>
      <w:autoSpaceDN w:val="0"/>
      <w:adjustRightInd w:val="0"/>
      <w:spacing w:before="112"/>
      <w:ind w:left="144"/>
      <w:jc w:val="both"/>
    </w:pPr>
    <w:rPr>
      <w:rFonts w:ascii="Arial" w:hAnsi="Arial" w:cs="Arial"/>
      <w:b/>
      <w:bCs/>
      <w:sz w:val="22"/>
      <w:szCs w:val="22"/>
    </w:rPr>
  </w:style>
  <w:style w:type="character" w:customStyle="1" w:styleId="RetraitcorpsdetexteCar">
    <w:name w:val="Retrait corps de texte Car"/>
    <w:basedOn w:val="Policepardfaut"/>
    <w:link w:val="Retraitcorpsdetexte"/>
    <w:rsid w:val="00062C53"/>
    <w:rPr>
      <w:rFonts w:ascii="Arial" w:hAnsi="Arial" w:cs="Arial"/>
      <w:b/>
      <w:bCs/>
      <w:sz w:val="22"/>
      <w:szCs w:val="22"/>
    </w:rPr>
  </w:style>
  <w:style w:type="paragraph" w:styleId="TM1">
    <w:name w:val="toc 1"/>
    <w:basedOn w:val="Normal"/>
    <w:next w:val="Normal"/>
    <w:autoRedefine/>
    <w:rsid w:val="00062C53"/>
  </w:style>
  <w:style w:type="paragraph" w:styleId="TM2">
    <w:name w:val="toc 2"/>
    <w:basedOn w:val="Normal"/>
    <w:next w:val="Normal"/>
    <w:autoRedefine/>
    <w:rsid w:val="00062C53"/>
    <w:pPr>
      <w:ind w:left="200"/>
    </w:pPr>
  </w:style>
  <w:style w:type="paragraph" w:styleId="TM3">
    <w:name w:val="toc 3"/>
    <w:basedOn w:val="Normal"/>
    <w:next w:val="Normal"/>
    <w:autoRedefine/>
    <w:rsid w:val="00062C53"/>
    <w:pPr>
      <w:ind w:left="400"/>
    </w:pPr>
  </w:style>
  <w:style w:type="paragraph" w:styleId="TM4">
    <w:name w:val="toc 4"/>
    <w:basedOn w:val="Normal"/>
    <w:next w:val="Normal"/>
    <w:autoRedefine/>
    <w:rsid w:val="00062C53"/>
    <w:pPr>
      <w:ind w:left="600"/>
    </w:pPr>
  </w:style>
  <w:style w:type="paragraph" w:styleId="TM5">
    <w:name w:val="toc 5"/>
    <w:basedOn w:val="Normal"/>
    <w:next w:val="Normal"/>
    <w:autoRedefine/>
    <w:rsid w:val="00062C53"/>
    <w:pPr>
      <w:ind w:left="800"/>
    </w:pPr>
  </w:style>
  <w:style w:type="paragraph" w:styleId="TM6">
    <w:name w:val="toc 6"/>
    <w:basedOn w:val="Normal"/>
    <w:next w:val="Normal"/>
    <w:autoRedefine/>
    <w:rsid w:val="00062C53"/>
    <w:pPr>
      <w:ind w:left="1000"/>
    </w:pPr>
  </w:style>
  <w:style w:type="paragraph" w:styleId="TM7">
    <w:name w:val="toc 7"/>
    <w:basedOn w:val="Normal"/>
    <w:next w:val="Normal"/>
    <w:autoRedefine/>
    <w:rsid w:val="00062C53"/>
    <w:pPr>
      <w:ind w:left="1200"/>
    </w:pPr>
  </w:style>
  <w:style w:type="paragraph" w:styleId="TM8">
    <w:name w:val="toc 8"/>
    <w:basedOn w:val="Normal"/>
    <w:next w:val="Normal"/>
    <w:autoRedefine/>
    <w:rsid w:val="00062C53"/>
    <w:pPr>
      <w:ind w:left="1400"/>
    </w:pPr>
  </w:style>
  <w:style w:type="paragraph" w:styleId="TM9">
    <w:name w:val="toc 9"/>
    <w:basedOn w:val="Normal"/>
    <w:next w:val="Normal"/>
    <w:autoRedefine/>
    <w:rsid w:val="00062C53"/>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773819">
      <w:bodyDiv w:val="1"/>
      <w:marLeft w:val="0"/>
      <w:marRight w:val="0"/>
      <w:marTop w:val="0"/>
      <w:marBottom w:val="0"/>
      <w:divBdr>
        <w:top w:val="none" w:sz="0" w:space="0" w:color="auto"/>
        <w:left w:val="none" w:sz="0" w:space="0" w:color="auto"/>
        <w:bottom w:val="none" w:sz="0" w:space="0" w:color="auto"/>
        <w:right w:val="none" w:sz="0" w:space="0" w:color="auto"/>
      </w:divBdr>
    </w:div>
    <w:div w:id="170840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usin%20Hub\AppData\Roaming\Microsoft\Templates\gdmath.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gdmath</Template>
  <TotalTime>0</TotalTime>
  <Pages>9</Pages>
  <Words>1506</Words>
  <Characters>8286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I – STRUCTURE GENERALE D’UN SYSTEME AUTOMATISE :</vt:lpstr>
    </vt:vector>
  </TitlesOfParts>
  <Company>DAMAGE INC.</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STRUCTURE GENERALE D’UN SYSTEME AUTOMATISE :</dc:title>
  <dc:subject/>
  <dc:creator>FAIGNER H.</dc:creator>
  <cp:keywords/>
  <dc:description/>
  <cp:lastModifiedBy>Cousin Hub</cp:lastModifiedBy>
  <cp:revision>6</cp:revision>
  <cp:lastPrinted>2009-01-06T18:45:00Z</cp:lastPrinted>
  <dcterms:created xsi:type="dcterms:W3CDTF">2020-07-01T13:10:00Z</dcterms:created>
  <dcterms:modified xsi:type="dcterms:W3CDTF">2020-07-01T19:23:00Z</dcterms:modified>
</cp:coreProperties>
</file>