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C1AC" w14:textId="77777777" w:rsidR="00700223" w:rsidRDefault="00694998" w:rsidP="00694998">
      <w:pPr>
        <w:pStyle w:val="Titreparagraphe"/>
      </w:pPr>
      <w:r w:rsidRPr="00694998">
        <w:rPr>
          <w:highlight w:val="yellow"/>
        </w:rPr>
        <w:t>I – EXERCICE 1 :</w:t>
      </w:r>
    </w:p>
    <w:p w14:paraId="4BFACEDB" w14:textId="77777777" w:rsidR="00700223" w:rsidRPr="00694998" w:rsidRDefault="00694998" w:rsidP="00961019">
      <w:pPr>
        <w:pStyle w:val="Paragraphes"/>
        <w:numPr>
          <w:ilvl w:val="0"/>
          <w:numId w:val="1"/>
        </w:numPr>
        <w:spacing w:after="60"/>
        <w:ind w:hanging="357"/>
        <w:rPr>
          <w:b/>
        </w:rPr>
      </w:pPr>
      <w:r w:rsidRPr="00694998">
        <w:rPr>
          <w:b/>
        </w:rPr>
        <w:t>Compléter le tableau ci-dessous relatif à un équipement :</w:t>
      </w:r>
    </w:p>
    <w:tbl>
      <w:tblPr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416"/>
        <w:gridCol w:w="1133"/>
        <w:gridCol w:w="1052"/>
        <w:gridCol w:w="1195"/>
        <w:gridCol w:w="1017"/>
        <w:gridCol w:w="1195"/>
        <w:gridCol w:w="856"/>
        <w:gridCol w:w="1195"/>
        <w:gridCol w:w="1301"/>
      </w:tblGrid>
      <w:tr w:rsidR="00673A70" w:rsidRPr="003C395C" w14:paraId="16828B89" w14:textId="77777777" w:rsidTr="003C395C">
        <w:tc>
          <w:tcPr>
            <w:tcW w:w="661" w:type="dxa"/>
          </w:tcPr>
          <w:p w14:paraId="6FDE8C8F" w14:textId="77777777" w:rsidR="00673A70" w:rsidRPr="003C395C" w:rsidRDefault="00673A70" w:rsidP="003C395C">
            <w:pPr>
              <w:pStyle w:val="Paragraphes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47C34475" w14:textId="77777777" w:rsidR="00673A70" w:rsidRPr="003C395C" w:rsidRDefault="00673A70" w:rsidP="003C395C">
            <w:pPr>
              <w:pStyle w:val="Paragraphes"/>
              <w:ind w:left="0"/>
              <w:jc w:val="center"/>
              <w:rPr>
                <w:b/>
                <w:sz w:val="16"/>
                <w:szCs w:val="16"/>
              </w:rPr>
            </w:pPr>
            <w:r w:rsidRPr="003C395C">
              <w:rPr>
                <w:b/>
                <w:sz w:val="16"/>
                <w:szCs w:val="16"/>
              </w:rPr>
              <w:t>Mois</w:t>
            </w:r>
          </w:p>
        </w:tc>
        <w:tc>
          <w:tcPr>
            <w:tcW w:w="1416" w:type="dxa"/>
          </w:tcPr>
          <w:p w14:paraId="292615BF" w14:textId="77777777" w:rsidR="00673A70" w:rsidRPr="003C395C" w:rsidRDefault="00673A70" w:rsidP="003C395C">
            <w:pPr>
              <w:pStyle w:val="Paragraphes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351D00AD" w14:textId="77777777" w:rsidR="00673A70" w:rsidRPr="003C395C" w:rsidRDefault="00673A70" w:rsidP="003C395C">
            <w:pPr>
              <w:pStyle w:val="Paragraphes"/>
              <w:ind w:left="0"/>
              <w:jc w:val="center"/>
              <w:rPr>
                <w:b/>
                <w:sz w:val="16"/>
                <w:szCs w:val="16"/>
              </w:rPr>
            </w:pPr>
            <w:r w:rsidRPr="003C395C">
              <w:rPr>
                <w:b/>
                <w:sz w:val="16"/>
                <w:szCs w:val="16"/>
              </w:rPr>
              <w:t>Temps de fonctionnement</w:t>
            </w:r>
            <w:r w:rsidR="00694998" w:rsidRPr="003C395C">
              <w:rPr>
                <w:b/>
                <w:sz w:val="16"/>
                <w:szCs w:val="16"/>
              </w:rPr>
              <w:t xml:space="preserve"> (heures)</w:t>
            </w:r>
          </w:p>
        </w:tc>
        <w:tc>
          <w:tcPr>
            <w:tcW w:w="1133" w:type="dxa"/>
          </w:tcPr>
          <w:p w14:paraId="34AFC0D8" w14:textId="77777777" w:rsidR="00673A70" w:rsidRPr="003C395C" w:rsidRDefault="00673A70" w:rsidP="003C395C">
            <w:pPr>
              <w:pStyle w:val="Paragraphes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5585E9B2" w14:textId="77777777" w:rsidR="00673A70" w:rsidRPr="003C395C" w:rsidRDefault="00673A70" w:rsidP="003C395C">
            <w:pPr>
              <w:pStyle w:val="Paragraphes"/>
              <w:ind w:left="0"/>
              <w:jc w:val="center"/>
              <w:rPr>
                <w:b/>
                <w:sz w:val="16"/>
                <w:szCs w:val="16"/>
              </w:rPr>
            </w:pPr>
            <w:r w:rsidRPr="003C395C">
              <w:rPr>
                <w:b/>
                <w:sz w:val="16"/>
                <w:szCs w:val="16"/>
              </w:rPr>
              <w:t>Nb de défaillances</w:t>
            </w:r>
          </w:p>
        </w:tc>
        <w:tc>
          <w:tcPr>
            <w:tcW w:w="1052" w:type="dxa"/>
          </w:tcPr>
          <w:p w14:paraId="0D633998" w14:textId="77777777" w:rsidR="00673A70" w:rsidRPr="003C395C" w:rsidRDefault="00673A70" w:rsidP="003C395C">
            <w:pPr>
              <w:pStyle w:val="Paragraphes"/>
              <w:spacing w:before="120"/>
              <w:ind w:left="0"/>
              <w:jc w:val="center"/>
              <w:rPr>
                <w:b/>
                <w:sz w:val="16"/>
                <w:szCs w:val="16"/>
              </w:rPr>
            </w:pPr>
            <w:r w:rsidRPr="003C395C">
              <w:rPr>
                <w:b/>
                <w:sz w:val="16"/>
                <w:szCs w:val="16"/>
              </w:rPr>
              <w:t>Coûts des arrêts de production (€)</w:t>
            </w:r>
          </w:p>
        </w:tc>
        <w:tc>
          <w:tcPr>
            <w:tcW w:w="1195" w:type="dxa"/>
          </w:tcPr>
          <w:p w14:paraId="32A52D39" w14:textId="77777777" w:rsidR="00673A70" w:rsidRPr="003C395C" w:rsidRDefault="00673A70" w:rsidP="003C395C">
            <w:pPr>
              <w:pStyle w:val="Paragraphes"/>
              <w:ind w:left="0"/>
              <w:jc w:val="center"/>
              <w:rPr>
                <w:b/>
                <w:sz w:val="16"/>
                <w:szCs w:val="16"/>
              </w:rPr>
            </w:pPr>
            <w:r w:rsidRPr="003C395C">
              <w:rPr>
                <w:b/>
                <w:sz w:val="16"/>
                <w:szCs w:val="16"/>
              </w:rPr>
              <w:t>Coûts de main d’œuvre de maintenance (€)</w:t>
            </w:r>
          </w:p>
        </w:tc>
        <w:tc>
          <w:tcPr>
            <w:tcW w:w="1017" w:type="dxa"/>
          </w:tcPr>
          <w:p w14:paraId="05C4B59C" w14:textId="77777777" w:rsidR="00673A70" w:rsidRPr="003C395C" w:rsidRDefault="00673A70" w:rsidP="003C395C">
            <w:pPr>
              <w:pStyle w:val="Paragraphes"/>
              <w:ind w:left="0"/>
              <w:jc w:val="center"/>
              <w:rPr>
                <w:b/>
                <w:sz w:val="16"/>
                <w:szCs w:val="16"/>
              </w:rPr>
            </w:pPr>
            <w:r w:rsidRPr="003C395C">
              <w:rPr>
                <w:b/>
                <w:sz w:val="16"/>
                <w:szCs w:val="16"/>
              </w:rPr>
              <w:t>Coûts des rechanges et outillages (€)</w:t>
            </w:r>
          </w:p>
        </w:tc>
        <w:tc>
          <w:tcPr>
            <w:tcW w:w="1195" w:type="dxa"/>
          </w:tcPr>
          <w:p w14:paraId="6677C33D" w14:textId="77777777" w:rsidR="00673A70" w:rsidRPr="003C395C" w:rsidRDefault="00673A70" w:rsidP="003C395C">
            <w:pPr>
              <w:pStyle w:val="Paragraphes"/>
              <w:spacing w:before="120"/>
              <w:ind w:left="0"/>
              <w:jc w:val="center"/>
              <w:rPr>
                <w:b/>
                <w:sz w:val="16"/>
                <w:szCs w:val="16"/>
              </w:rPr>
            </w:pPr>
            <w:r w:rsidRPr="003C395C">
              <w:rPr>
                <w:b/>
                <w:sz w:val="16"/>
                <w:szCs w:val="16"/>
              </w:rPr>
              <w:t>Coûts de la maintenance sous-traitée (€)</w:t>
            </w:r>
          </w:p>
        </w:tc>
        <w:tc>
          <w:tcPr>
            <w:tcW w:w="856" w:type="dxa"/>
          </w:tcPr>
          <w:p w14:paraId="1B89E363" w14:textId="77777777" w:rsidR="00673A70" w:rsidRPr="003C395C" w:rsidRDefault="00673A70" w:rsidP="003C395C">
            <w:pPr>
              <w:pStyle w:val="Paragraphes"/>
              <w:spacing w:before="120"/>
              <w:ind w:left="0"/>
              <w:jc w:val="center"/>
              <w:rPr>
                <w:b/>
                <w:sz w:val="16"/>
                <w:szCs w:val="16"/>
              </w:rPr>
            </w:pPr>
            <w:r w:rsidRPr="003C395C">
              <w:rPr>
                <w:b/>
                <w:sz w:val="16"/>
                <w:szCs w:val="16"/>
              </w:rPr>
              <w:t>Valeur ajoutée produite (€)</w:t>
            </w:r>
          </w:p>
        </w:tc>
        <w:tc>
          <w:tcPr>
            <w:tcW w:w="1195" w:type="dxa"/>
          </w:tcPr>
          <w:p w14:paraId="13E519D8" w14:textId="77777777" w:rsidR="00673A70" w:rsidRPr="003C395C" w:rsidRDefault="00673A70" w:rsidP="003C395C">
            <w:pPr>
              <w:pStyle w:val="Paragraphes"/>
              <w:spacing w:before="120"/>
              <w:ind w:left="0"/>
              <w:jc w:val="center"/>
              <w:rPr>
                <w:b/>
                <w:sz w:val="16"/>
                <w:szCs w:val="16"/>
              </w:rPr>
            </w:pPr>
            <w:r w:rsidRPr="003C395C">
              <w:rPr>
                <w:b/>
                <w:sz w:val="16"/>
                <w:szCs w:val="16"/>
              </w:rPr>
              <w:t>Somme des coûts de maintenance (€)</w:t>
            </w:r>
          </w:p>
        </w:tc>
        <w:tc>
          <w:tcPr>
            <w:tcW w:w="1301" w:type="dxa"/>
          </w:tcPr>
          <w:p w14:paraId="571D34E1" w14:textId="77777777" w:rsidR="00673A70" w:rsidRPr="003C395C" w:rsidRDefault="00673A70" w:rsidP="003C395C">
            <w:pPr>
              <w:pStyle w:val="Paragraphes"/>
              <w:ind w:left="0"/>
              <w:jc w:val="center"/>
              <w:rPr>
                <w:b/>
                <w:sz w:val="16"/>
                <w:szCs w:val="16"/>
              </w:rPr>
            </w:pPr>
            <w:r w:rsidRPr="003C395C">
              <w:rPr>
                <w:b/>
                <w:sz w:val="16"/>
                <w:szCs w:val="16"/>
              </w:rPr>
              <w:t>Coûts global : maintenance + indisponibilité (€)</w:t>
            </w:r>
          </w:p>
        </w:tc>
      </w:tr>
      <w:tr w:rsidR="00673A70" w14:paraId="129C229C" w14:textId="77777777" w:rsidTr="003C395C">
        <w:tc>
          <w:tcPr>
            <w:tcW w:w="661" w:type="dxa"/>
          </w:tcPr>
          <w:p w14:paraId="292FBA8C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Jan.</w:t>
            </w:r>
          </w:p>
        </w:tc>
        <w:tc>
          <w:tcPr>
            <w:tcW w:w="1416" w:type="dxa"/>
          </w:tcPr>
          <w:p w14:paraId="2714540B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312</w:t>
            </w:r>
          </w:p>
        </w:tc>
        <w:tc>
          <w:tcPr>
            <w:tcW w:w="1133" w:type="dxa"/>
          </w:tcPr>
          <w:p w14:paraId="51E8F2E7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15</w:t>
            </w:r>
          </w:p>
        </w:tc>
        <w:tc>
          <w:tcPr>
            <w:tcW w:w="1052" w:type="dxa"/>
          </w:tcPr>
          <w:p w14:paraId="70BB57A4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3049</w:t>
            </w:r>
          </w:p>
        </w:tc>
        <w:tc>
          <w:tcPr>
            <w:tcW w:w="1195" w:type="dxa"/>
          </w:tcPr>
          <w:p w14:paraId="5E1E129B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2150</w:t>
            </w:r>
          </w:p>
        </w:tc>
        <w:tc>
          <w:tcPr>
            <w:tcW w:w="1017" w:type="dxa"/>
          </w:tcPr>
          <w:p w14:paraId="42BCB108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2000</w:t>
            </w:r>
          </w:p>
        </w:tc>
        <w:tc>
          <w:tcPr>
            <w:tcW w:w="1195" w:type="dxa"/>
          </w:tcPr>
          <w:p w14:paraId="5BE048E3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1500</w:t>
            </w:r>
          </w:p>
        </w:tc>
        <w:tc>
          <w:tcPr>
            <w:tcW w:w="856" w:type="dxa"/>
          </w:tcPr>
          <w:p w14:paraId="46590328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4000</w:t>
            </w:r>
          </w:p>
        </w:tc>
        <w:tc>
          <w:tcPr>
            <w:tcW w:w="1195" w:type="dxa"/>
          </w:tcPr>
          <w:p w14:paraId="5FDAF570" w14:textId="77777777" w:rsidR="00673A70" w:rsidRDefault="00673A70" w:rsidP="003C395C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301" w:type="dxa"/>
          </w:tcPr>
          <w:p w14:paraId="6E06B6B5" w14:textId="77777777" w:rsidR="00673A70" w:rsidRDefault="00673A70" w:rsidP="003C395C">
            <w:pPr>
              <w:pStyle w:val="Paragraphes"/>
              <w:spacing w:before="120" w:after="120"/>
              <w:ind w:left="0"/>
              <w:jc w:val="center"/>
            </w:pPr>
          </w:p>
        </w:tc>
      </w:tr>
      <w:tr w:rsidR="00673A70" w14:paraId="6FFB5230" w14:textId="77777777" w:rsidTr="003C395C">
        <w:tc>
          <w:tcPr>
            <w:tcW w:w="661" w:type="dxa"/>
          </w:tcPr>
          <w:p w14:paraId="0AE88108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Fev.</w:t>
            </w:r>
          </w:p>
        </w:tc>
        <w:tc>
          <w:tcPr>
            <w:tcW w:w="1416" w:type="dxa"/>
          </w:tcPr>
          <w:p w14:paraId="14AAD8E4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350</w:t>
            </w:r>
          </w:p>
        </w:tc>
        <w:tc>
          <w:tcPr>
            <w:tcW w:w="1133" w:type="dxa"/>
          </w:tcPr>
          <w:p w14:paraId="794F5327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10</w:t>
            </w:r>
          </w:p>
        </w:tc>
        <w:tc>
          <w:tcPr>
            <w:tcW w:w="1052" w:type="dxa"/>
          </w:tcPr>
          <w:p w14:paraId="73360570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9500</w:t>
            </w:r>
          </w:p>
        </w:tc>
        <w:tc>
          <w:tcPr>
            <w:tcW w:w="1195" w:type="dxa"/>
          </w:tcPr>
          <w:p w14:paraId="7A7B86B4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2500</w:t>
            </w:r>
          </w:p>
        </w:tc>
        <w:tc>
          <w:tcPr>
            <w:tcW w:w="1017" w:type="dxa"/>
          </w:tcPr>
          <w:p w14:paraId="6FEBB2AE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5500</w:t>
            </w:r>
          </w:p>
        </w:tc>
        <w:tc>
          <w:tcPr>
            <w:tcW w:w="1195" w:type="dxa"/>
          </w:tcPr>
          <w:p w14:paraId="4032B0D3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2500</w:t>
            </w:r>
          </w:p>
        </w:tc>
        <w:tc>
          <w:tcPr>
            <w:tcW w:w="856" w:type="dxa"/>
          </w:tcPr>
          <w:p w14:paraId="73B672FA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3000</w:t>
            </w:r>
          </w:p>
        </w:tc>
        <w:tc>
          <w:tcPr>
            <w:tcW w:w="1195" w:type="dxa"/>
          </w:tcPr>
          <w:p w14:paraId="3965E957" w14:textId="77777777" w:rsidR="00673A70" w:rsidRDefault="00673A70" w:rsidP="003C395C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301" w:type="dxa"/>
          </w:tcPr>
          <w:p w14:paraId="15B586A6" w14:textId="77777777" w:rsidR="00673A70" w:rsidRDefault="00673A70" w:rsidP="003C395C">
            <w:pPr>
              <w:pStyle w:val="Paragraphes"/>
              <w:spacing w:before="120" w:after="120"/>
              <w:ind w:left="0"/>
              <w:jc w:val="center"/>
            </w:pPr>
          </w:p>
        </w:tc>
      </w:tr>
      <w:tr w:rsidR="00673A70" w14:paraId="29A8A196" w14:textId="77777777" w:rsidTr="003C395C">
        <w:tc>
          <w:tcPr>
            <w:tcW w:w="661" w:type="dxa"/>
          </w:tcPr>
          <w:p w14:paraId="178CEB02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Mars</w:t>
            </w:r>
          </w:p>
        </w:tc>
        <w:tc>
          <w:tcPr>
            <w:tcW w:w="1416" w:type="dxa"/>
          </w:tcPr>
          <w:p w14:paraId="1420710A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355</w:t>
            </w:r>
          </w:p>
        </w:tc>
        <w:tc>
          <w:tcPr>
            <w:tcW w:w="1133" w:type="dxa"/>
          </w:tcPr>
          <w:p w14:paraId="3B9D40C9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7</w:t>
            </w:r>
          </w:p>
        </w:tc>
        <w:tc>
          <w:tcPr>
            <w:tcW w:w="1052" w:type="dxa"/>
          </w:tcPr>
          <w:p w14:paraId="1ACB22AF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5000</w:t>
            </w:r>
          </w:p>
        </w:tc>
        <w:tc>
          <w:tcPr>
            <w:tcW w:w="1195" w:type="dxa"/>
          </w:tcPr>
          <w:p w14:paraId="7DFE47DF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4000</w:t>
            </w:r>
          </w:p>
        </w:tc>
        <w:tc>
          <w:tcPr>
            <w:tcW w:w="1017" w:type="dxa"/>
          </w:tcPr>
          <w:p w14:paraId="1F182DF9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6500</w:t>
            </w:r>
          </w:p>
        </w:tc>
        <w:tc>
          <w:tcPr>
            <w:tcW w:w="1195" w:type="dxa"/>
          </w:tcPr>
          <w:p w14:paraId="7DA87BF3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2300</w:t>
            </w:r>
          </w:p>
        </w:tc>
        <w:tc>
          <w:tcPr>
            <w:tcW w:w="856" w:type="dxa"/>
          </w:tcPr>
          <w:p w14:paraId="43A818F5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5000</w:t>
            </w:r>
          </w:p>
        </w:tc>
        <w:tc>
          <w:tcPr>
            <w:tcW w:w="1195" w:type="dxa"/>
          </w:tcPr>
          <w:p w14:paraId="22D23643" w14:textId="77777777" w:rsidR="00673A70" w:rsidRDefault="00673A70" w:rsidP="003C395C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301" w:type="dxa"/>
          </w:tcPr>
          <w:p w14:paraId="75787836" w14:textId="77777777" w:rsidR="00673A70" w:rsidRDefault="00673A70" w:rsidP="003C395C">
            <w:pPr>
              <w:pStyle w:val="Paragraphes"/>
              <w:spacing w:before="120" w:after="120"/>
              <w:ind w:left="0"/>
              <w:jc w:val="center"/>
            </w:pPr>
          </w:p>
        </w:tc>
      </w:tr>
      <w:tr w:rsidR="00673A70" w14:paraId="28FD81A2" w14:textId="77777777" w:rsidTr="003C395C">
        <w:tc>
          <w:tcPr>
            <w:tcW w:w="661" w:type="dxa"/>
          </w:tcPr>
          <w:p w14:paraId="454BB59C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Avril</w:t>
            </w:r>
          </w:p>
        </w:tc>
        <w:tc>
          <w:tcPr>
            <w:tcW w:w="1416" w:type="dxa"/>
          </w:tcPr>
          <w:p w14:paraId="0482EB68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345</w:t>
            </w:r>
          </w:p>
        </w:tc>
        <w:tc>
          <w:tcPr>
            <w:tcW w:w="1133" w:type="dxa"/>
          </w:tcPr>
          <w:p w14:paraId="2D8D9E11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6</w:t>
            </w:r>
          </w:p>
        </w:tc>
        <w:tc>
          <w:tcPr>
            <w:tcW w:w="1052" w:type="dxa"/>
          </w:tcPr>
          <w:p w14:paraId="2CF5CF3D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4500</w:t>
            </w:r>
          </w:p>
        </w:tc>
        <w:tc>
          <w:tcPr>
            <w:tcW w:w="1195" w:type="dxa"/>
          </w:tcPr>
          <w:p w14:paraId="6D1C2190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4250</w:t>
            </w:r>
          </w:p>
        </w:tc>
        <w:tc>
          <w:tcPr>
            <w:tcW w:w="1017" w:type="dxa"/>
          </w:tcPr>
          <w:p w14:paraId="6B407950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6000</w:t>
            </w:r>
          </w:p>
        </w:tc>
        <w:tc>
          <w:tcPr>
            <w:tcW w:w="1195" w:type="dxa"/>
          </w:tcPr>
          <w:p w14:paraId="237AD066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2000</w:t>
            </w:r>
          </w:p>
        </w:tc>
        <w:tc>
          <w:tcPr>
            <w:tcW w:w="856" w:type="dxa"/>
          </w:tcPr>
          <w:p w14:paraId="3999A6E8" w14:textId="77777777" w:rsidR="00673A70" w:rsidRDefault="00694998" w:rsidP="003C395C">
            <w:pPr>
              <w:pStyle w:val="Paragraphes"/>
              <w:spacing w:before="120" w:after="120"/>
              <w:ind w:left="0"/>
              <w:jc w:val="center"/>
            </w:pPr>
            <w:r>
              <w:t>4000</w:t>
            </w:r>
          </w:p>
        </w:tc>
        <w:tc>
          <w:tcPr>
            <w:tcW w:w="1195" w:type="dxa"/>
          </w:tcPr>
          <w:p w14:paraId="56A4E18E" w14:textId="77777777" w:rsidR="00673A70" w:rsidRDefault="00673A70" w:rsidP="003C395C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301" w:type="dxa"/>
          </w:tcPr>
          <w:p w14:paraId="0E6DE52C" w14:textId="77777777" w:rsidR="00673A70" w:rsidRDefault="00673A70" w:rsidP="003C395C">
            <w:pPr>
              <w:pStyle w:val="Paragraphes"/>
              <w:spacing w:before="120" w:after="120"/>
              <w:ind w:left="0"/>
              <w:jc w:val="center"/>
            </w:pPr>
          </w:p>
        </w:tc>
      </w:tr>
    </w:tbl>
    <w:p w14:paraId="2062E39E" w14:textId="77777777" w:rsidR="00673A70" w:rsidRDefault="00694998" w:rsidP="0091394B">
      <w:pPr>
        <w:pStyle w:val="Paragraphes"/>
        <w:spacing w:before="60" w:after="60"/>
        <w:ind w:left="159"/>
      </w:pPr>
      <w:r>
        <w:t xml:space="preserve">L’entreprise a défini ses ratios internes 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3756"/>
        <w:gridCol w:w="3809"/>
      </w:tblGrid>
      <w:tr w:rsidR="002D4BA1" w:rsidRPr="00C35B4B" w14:paraId="0932DECB" w14:textId="77777777">
        <w:trPr>
          <w:trHeight w:val="8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0CC2EDFB" w14:textId="77777777" w:rsidR="00694998" w:rsidRPr="00C35B4B" w:rsidRDefault="00694998" w:rsidP="002D4B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B4B">
              <w:rPr>
                <w:rFonts w:ascii="Arial" w:hAnsi="Arial" w:cs="Arial"/>
                <w:sz w:val="18"/>
                <w:szCs w:val="18"/>
              </w:rPr>
              <w:t>R1 : coûts de maintenance/ VA produite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3077E6" w14:textId="77777777" w:rsidR="00694998" w:rsidRPr="00C35B4B" w:rsidRDefault="00694998" w:rsidP="002D4B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B4B">
              <w:rPr>
                <w:rFonts w:ascii="Arial" w:hAnsi="Arial" w:cs="Arial"/>
                <w:sz w:val="18"/>
                <w:szCs w:val="18"/>
              </w:rPr>
              <w:t>R2 : coûts sous-traitance / coûts maintenance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74717F" w14:textId="77777777" w:rsidR="00694998" w:rsidRPr="00C35B4B" w:rsidRDefault="00694998" w:rsidP="002D4B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B4B">
              <w:rPr>
                <w:rFonts w:ascii="Arial" w:hAnsi="Arial" w:cs="Arial"/>
                <w:sz w:val="18"/>
                <w:szCs w:val="18"/>
              </w:rPr>
              <w:t>R3 : nb défaillances/ temps de fonctionnement</w:t>
            </w:r>
          </w:p>
        </w:tc>
      </w:tr>
    </w:tbl>
    <w:p w14:paraId="7F99DA6C" w14:textId="77777777" w:rsidR="00694998" w:rsidRPr="00694998" w:rsidRDefault="00694998" w:rsidP="00961019">
      <w:pPr>
        <w:pStyle w:val="Paragraphes"/>
        <w:numPr>
          <w:ilvl w:val="0"/>
          <w:numId w:val="1"/>
        </w:numPr>
        <w:spacing w:after="60"/>
        <w:ind w:hanging="357"/>
        <w:rPr>
          <w:b/>
        </w:rPr>
      </w:pPr>
      <w:r w:rsidRPr="00694998">
        <w:rPr>
          <w:b/>
        </w:rPr>
        <w:t>Compléter le tableau suivant :</w:t>
      </w: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2728"/>
        <w:gridCol w:w="2728"/>
        <w:gridCol w:w="2728"/>
      </w:tblGrid>
      <w:tr w:rsidR="000010C8" w:rsidRPr="003C395C" w14:paraId="7DA3AD7F" w14:textId="77777777" w:rsidTr="003C395C">
        <w:tc>
          <w:tcPr>
            <w:tcW w:w="2728" w:type="dxa"/>
          </w:tcPr>
          <w:p w14:paraId="4C5D68C7" w14:textId="77777777" w:rsidR="000010C8" w:rsidRPr="003C395C" w:rsidRDefault="000010C8" w:rsidP="003C395C">
            <w:pPr>
              <w:pStyle w:val="Paragraphes"/>
              <w:spacing w:beforeLines="50" w:before="120" w:afterLines="50" w:after="12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Mois</w:t>
            </w:r>
          </w:p>
        </w:tc>
        <w:tc>
          <w:tcPr>
            <w:tcW w:w="2728" w:type="dxa"/>
          </w:tcPr>
          <w:p w14:paraId="36898AC3" w14:textId="77777777" w:rsidR="000010C8" w:rsidRPr="003C395C" w:rsidRDefault="000010C8" w:rsidP="003C395C">
            <w:pPr>
              <w:pStyle w:val="Paragraphes"/>
              <w:spacing w:beforeLines="50" w:before="120" w:afterLines="50" w:after="12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R1</w:t>
            </w:r>
          </w:p>
        </w:tc>
        <w:tc>
          <w:tcPr>
            <w:tcW w:w="2728" w:type="dxa"/>
          </w:tcPr>
          <w:p w14:paraId="559D26F7" w14:textId="77777777" w:rsidR="000010C8" w:rsidRPr="003C395C" w:rsidRDefault="000010C8" w:rsidP="003C395C">
            <w:pPr>
              <w:pStyle w:val="Paragraphes"/>
              <w:spacing w:beforeLines="50" w:before="120" w:afterLines="50" w:after="12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R2</w:t>
            </w:r>
          </w:p>
        </w:tc>
        <w:tc>
          <w:tcPr>
            <w:tcW w:w="2728" w:type="dxa"/>
          </w:tcPr>
          <w:p w14:paraId="08ECC08E" w14:textId="77777777" w:rsidR="000010C8" w:rsidRPr="003C395C" w:rsidRDefault="000010C8" w:rsidP="003C395C">
            <w:pPr>
              <w:pStyle w:val="Paragraphes"/>
              <w:spacing w:beforeLines="50" w:before="120" w:afterLines="50" w:after="12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R3</w:t>
            </w:r>
          </w:p>
        </w:tc>
      </w:tr>
      <w:tr w:rsidR="000010C8" w:rsidRPr="000010C8" w14:paraId="732EE4F4" w14:textId="77777777" w:rsidTr="003C395C">
        <w:tc>
          <w:tcPr>
            <w:tcW w:w="2728" w:type="dxa"/>
          </w:tcPr>
          <w:p w14:paraId="0B43DDE5" w14:textId="77777777" w:rsidR="000010C8" w:rsidRPr="003C395C" w:rsidRDefault="000010C8" w:rsidP="003C395C">
            <w:pPr>
              <w:pStyle w:val="Paragraphes"/>
              <w:spacing w:beforeLines="50" w:before="120" w:afterLines="50" w:after="12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Jan.</w:t>
            </w:r>
          </w:p>
        </w:tc>
        <w:tc>
          <w:tcPr>
            <w:tcW w:w="2728" w:type="dxa"/>
          </w:tcPr>
          <w:p w14:paraId="45A45E4D" w14:textId="77777777" w:rsidR="000010C8" w:rsidRPr="000010C8" w:rsidRDefault="000010C8" w:rsidP="003C395C">
            <w:pPr>
              <w:pStyle w:val="Paragraphes"/>
              <w:spacing w:beforeLines="50" w:before="120" w:afterLines="50" w:after="120"/>
              <w:ind w:left="0"/>
            </w:pPr>
          </w:p>
        </w:tc>
        <w:tc>
          <w:tcPr>
            <w:tcW w:w="2728" w:type="dxa"/>
          </w:tcPr>
          <w:p w14:paraId="4DC28E15" w14:textId="77777777" w:rsidR="000010C8" w:rsidRPr="000010C8" w:rsidRDefault="000010C8" w:rsidP="003C395C">
            <w:pPr>
              <w:pStyle w:val="Paragraphes"/>
              <w:spacing w:beforeLines="50" w:before="120" w:afterLines="50" w:after="120"/>
              <w:ind w:left="0"/>
            </w:pPr>
          </w:p>
        </w:tc>
        <w:tc>
          <w:tcPr>
            <w:tcW w:w="2728" w:type="dxa"/>
          </w:tcPr>
          <w:p w14:paraId="3BD19ADD" w14:textId="77777777" w:rsidR="000010C8" w:rsidRPr="000010C8" w:rsidRDefault="000010C8" w:rsidP="003C395C">
            <w:pPr>
              <w:pStyle w:val="Paragraphes"/>
              <w:spacing w:beforeLines="50" w:before="120" w:afterLines="50" w:after="120"/>
              <w:ind w:left="0"/>
            </w:pPr>
          </w:p>
        </w:tc>
      </w:tr>
      <w:tr w:rsidR="000010C8" w:rsidRPr="000010C8" w14:paraId="35367C4A" w14:textId="77777777" w:rsidTr="003C395C">
        <w:tc>
          <w:tcPr>
            <w:tcW w:w="2728" w:type="dxa"/>
          </w:tcPr>
          <w:p w14:paraId="69124838" w14:textId="77777777" w:rsidR="000010C8" w:rsidRPr="003C395C" w:rsidRDefault="000010C8" w:rsidP="003C395C">
            <w:pPr>
              <w:pStyle w:val="Paragraphes"/>
              <w:spacing w:beforeLines="50" w:before="120" w:afterLines="50" w:after="12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Fev.</w:t>
            </w:r>
          </w:p>
        </w:tc>
        <w:tc>
          <w:tcPr>
            <w:tcW w:w="2728" w:type="dxa"/>
          </w:tcPr>
          <w:p w14:paraId="7D69759D" w14:textId="77777777" w:rsidR="000010C8" w:rsidRPr="000010C8" w:rsidRDefault="000010C8" w:rsidP="003C395C">
            <w:pPr>
              <w:pStyle w:val="Paragraphes"/>
              <w:spacing w:beforeLines="50" w:before="120" w:afterLines="50" w:after="120"/>
              <w:ind w:left="0"/>
            </w:pPr>
          </w:p>
        </w:tc>
        <w:tc>
          <w:tcPr>
            <w:tcW w:w="2728" w:type="dxa"/>
          </w:tcPr>
          <w:p w14:paraId="51D2101B" w14:textId="77777777" w:rsidR="000010C8" w:rsidRPr="000010C8" w:rsidRDefault="000010C8" w:rsidP="003C395C">
            <w:pPr>
              <w:pStyle w:val="Paragraphes"/>
              <w:spacing w:beforeLines="50" w:before="120" w:afterLines="50" w:after="120"/>
              <w:ind w:left="0"/>
            </w:pPr>
          </w:p>
        </w:tc>
        <w:tc>
          <w:tcPr>
            <w:tcW w:w="2728" w:type="dxa"/>
          </w:tcPr>
          <w:p w14:paraId="02C0B042" w14:textId="77777777" w:rsidR="000010C8" w:rsidRPr="000010C8" w:rsidRDefault="000010C8" w:rsidP="003C395C">
            <w:pPr>
              <w:pStyle w:val="Paragraphes"/>
              <w:spacing w:beforeLines="50" w:before="120" w:afterLines="50" w:after="120"/>
              <w:ind w:left="0"/>
            </w:pPr>
          </w:p>
        </w:tc>
      </w:tr>
      <w:tr w:rsidR="000010C8" w:rsidRPr="000010C8" w14:paraId="0227C897" w14:textId="77777777" w:rsidTr="003C395C">
        <w:tc>
          <w:tcPr>
            <w:tcW w:w="2728" w:type="dxa"/>
          </w:tcPr>
          <w:p w14:paraId="064AF217" w14:textId="77777777" w:rsidR="000010C8" w:rsidRPr="003C395C" w:rsidRDefault="000010C8" w:rsidP="003C395C">
            <w:pPr>
              <w:pStyle w:val="Paragraphes"/>
              <w:spacing w:beforeLines="50" w:before="120" w:afterLines="50" w:after="12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Mars</w:t>
            </w:r>
          </w:p>
        </w:tc>
        <w:tc>
          <w:tcPr>
            <w:tcW w:w="2728" w:type="dxa"/>
          </w:tcPr>
          <w:p w14:paraId="04360040" w14:textId="77777777" w:rsidR="000010C8" w:rsidRPr="000010C8" w:rsidRDefault="000010C8" w:rsidP="003C395C">
            <w:pPr>
              <w:pStyle w:val="Paragraphes"/>
              <w:spacing w:beforeLines="50" w:before="120" w:afterLines="50" w:after="120"/>
              <w:ind w:left="0"/>
            </w:pPr>
          </w:p>
        </w:tc>
        <w:tc>
          <w:tcPr>
            <w:tcW w:w="2728" w:type="dxa"/>
          </w:tcPr>
          <w:p w14:paraId="26B44AF4" w14:textId="77777777" w:rsidR="000010C8" w:rsidRPr="000010C8" w:rsidRDefault="000010C8" w:rsidP="003C395C">
            <w:pPr>
              <w:pStyle w:val="Paragraphes"/>
              <w:spacing w:beforeLines="50" w:before="120" w:afterLines="50" w:after="120"/>
              <w:ind w:left="0"/>
            </w:pPr>
          </w:p>
        </w:tc>
        <w:tc>
          <w:tcPr>
            <w:tcW w:w="2728" w:type="dxa"/>
          </w:tcPr>
          <w:p w14:paraId="6DAC32DA" w14:textId="77777777" w:rsidR="000010C8" w:rsidRPr="000010C8" w:rsidRDefault="000010C8" w:rsidP="003C395C">
            <w:pPr>
              <w:pStyle w:val="Paragraphes"/>
              <w:spacing w:beforeLines="50" w:before="120" w:afterLines="50" w:after="120"/>
              <w:ind w:left="0"/>
            </w:pPr>
          </w:p>
        </w:tc>
      </w:tr>
      <w:tr w:rsidR="000010C8" w:rsidRPr="000010C8" w14:paraId="7069B7F0" w14:textId="77777777" w:rsidTr="003C395C">
        <w:tc>
          <w:tcPr>
            <w:tcW w:w="2728" w:type="dxa"/>
          </w:tcPr>
          <w:p w14:paraId="4B46F1D7" w14:textId="77777777" w:rsidR="000010C8" w:rsidRPr="003C395C" w:rsidRDefault="000010C8" w:rsidP="003C395C">
            <w:pPr>
              <w:pStyle w:val="Paragraphes"/>
              <w:spacing w:beforeLines="50" w:before="120" w:afterLines="50" w:after="12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Avril</w:t>
            </w:r>
          </w:p>
        </w:tc>
        <w:tc>
          <w:tcPr>
            <w:tcW w:w="2728" w:type="dxa"/>
          </w:tcPr>
          <w:p w14:paraId="7BB8ACA8" w14:textId="77777777" w:rsidR="000010C8" w:rsidRPr="000010C8" w:rsidRDefault="000010C8" w:rsidP="003C395C">
            <w:pPr>
              <w:pStyle w:val="Paragraphes"/>
              <w:spacing w:beforeLines="50" w:before="120" w:afterLines="50" w:after="120"/>
              <w:ind w:left="0"/>
            </w:pPr>
          </w:p>
        </w:tc>
        <w:tc>
          <w:tcPr>
            <w:tcW w:w="2728" w:type="dxa"/>
          </w:tcPr>
          <w:p w14:paraId="76C49AEB" w14:textId="77777777" w:rsidR="000010C8" w:rsidRPr="000010C8" w:rsidRDefault="000010C8" w:rsidP="003C395C">
            <w:pPr>
              <w:pStyle w:val="Paragraphes"/>
              <w:spacing w:beforeLines="50" w:before="120" w:afterLines="50" w:after="120"/>
              <w:ind w:left="0"/>
            </w:pPr>
          </w:p>
        </w:tc>
        <w:tc>
          <w:tcPr>
            <w:tcW w:w="2728" w:type="dxa"/>
          </w:tcPr>
          <w:p w14:paraId="6F782D2B" w14:textId="77777777" w:rsidR="000010C8" w:rsidRPr="000010C8" w:rsidRDefault="000010C8" w:rsidP="003C395C">
            <w:pPr>
              <w:pStyle w:val="Paragraphes"/>
              <w:spacing w:beforeLines="50" w:before="120" w:afterLines="50" w:after="120"/>
              <w:ind w:left="0"/>
            </w:pPr>
          </w:p>
        </w:tc>
      </w:tr>
    </w:tbl>
    <w:p w14:paraId="22C272FE" w14:textId="77777777" w:rsidR="000010C8" w:rsidRDefault="00AE6B8A" w:rsidP="00961019">
      <w:pPr>
        <w:pStyle w:val="Paragraphes"/>
        <w:numPr>
          <w:ilvl w:val="0"/>
          <w:numId w:val="1"/>
        </w:numPr>
        <w:spacing w:after="60"/>
        <w:ind w:hanging="357"/>
        <w:rPr>
          <w:b/>
        </w:rPr>
      </w:pPr>
      <w:r>
        <w:rPr>
          <w:b/>
        </w:rPr>
        <w:t>Tracer</w:t>
      </w:r>
      <w:r w:rsidR="000010C8" w:rsidRPr="00694998">
        <w:rPr>
          <w:b/>
        </w:rPr>
        <w:t xml:space="preserve"> le</w:t>
      </w:r>
      <w:r w:rsidR="000010C8">
        <w:rPr>
          <w:b/>
        </w:rPr>
        <w:t>s graphes ci-dessous</w:t>
      </w:r>
      <w:r w:rsidR="0091394B">
        <w:rPr>
          <w:b/>
        </w:rPr>
        <w:t xml:space="preserve"> </w:t>
      </w:r>
      <w:r w:rsidR="000010C8">
        <w:rPr>
          <w:b/>
        </w:rPr>
        <w:t>:</w:t>
      </w:r>
    </w:p>
    <w:tbl>
      <w:tblPr>
        <w:tblW w:w="11070" w:type="dxa"/>
        <w:tblLook w:val="01E0" w:firstRow="1" w:lastRow="1" w:firstColumn="1" w:lastColumn="1" w:noHBand="0" w:noVBand="0"/>
      </w:tblPr>
      <w:tblGrid>
        <w:gridCol w:w="5492"/>
        <w:gridCol w:w="5578"/>
      </w:tblGrid>
      <w:tr w:rsidR="000010C8" w14:paraId="6E6C8310" w14:textId="77777777" w:rsidTr="003C395C">
        <w:tc>
          <w:tcPr>
            <w:tcW w:w="5492" w:type="dxa"/>
          </w:tcPr>
          <w:p w14:paraId="18C2370B" w14:textId="77777777" w:rsidR="000010C8" w:rsidRDefault="000010C8" w:rsidP="003C395C">
            <w:pPr>
              <w:pStyle w:val="Paragraphes"/>
              <w:ind w:left="0"/>
            </w:pPr>
            <w:r>
              <w:br w:type="page"/>
            </w:r>
            <w:r>
              <w:object w:dxaOrig="9540" w:dyaOrig="5345" w14:anchorId="22C242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4pt;height:151.5pt" o:ole="">
                  <v:imagedata r:id="rId7" o:title="" cropright="2346f"/>
                </v:shape>
                <o:OLEObject Type="Embed" ProgID="Visio.Drawing.11" ShapeID="_x0000_i1025" DrawAspect="Content" ObjectID="_1657642792" r:id="rId8"/>
              </w:object>
            </w:r>
          </w:p>
        </w:tc>
        <w:tc>
          <w:tcPr>
            <w:tcW w:w="5578" w:type="dxa"/>
          </w:tcPr>
          <w:p w14:paraId="6DC66062" w14:textId="77777777" w:rsidR="000010C8" w:rsidRDefault="000010C8" w:rsidP="003C395C">
            <w:pPr>
              <w:pStyle w:val="Paragraphes"/>
              <w:ind w:left="0"/>
            </w:pPr>
            <w:r>
              <w:object w:dxaOrig="9540" w:dyaOrig="5344" w14:anchorId="11798F5B">
                <v:shape id="_x0000_i1026" type="#_x0000_t75" style="width:267.75pt;height:152.25pt" o:ole="">
                  <v:imagedata r:id="rId9" o:title="" cropright="1229f"/>
                </v:shape>
                <o:OLEObject Type="Embed" ProgID="Visio.Drawing.11" ShapeID="_x0000_i1026" DrawAspect="Content" ObjectID="_1657642793" r:id="rId10"/>
              </w:object>
            </w:r>
          </w:p>
        </w:tc>
      </w:tr>
      <w:tr w:rsidR="000010C8" w14:paraId="3B0B01EA" w14:textId="77777777" w:rsidTr="003C395C">
        <w:tc>
          <w:tcPr>
            <w:tcW w:w="5492" w:type="dxa"/>
          </w:tcPr>
          <w:p w14:paraId="53ECF991" w14:textId="77777777" w:rsidR="000010C8" w:rsidRDefault="000010C8" w:rsidP="003C395C">
            <w:pPr>
              <w:pStyle w:val="Paragraphes"/>
              <w:ind w:left="0"/>
            </w:pPr>
            <w:r>
              <w:object w:dxaOrig="9540" w:dyaOrig="5344" w14:anchorId="7F7D6328">
                <v:shape id="_x0000_i1027" type="#_x0000_t75" style="width:264pt;height:152.25pt" o:ole="">
                  <v:imagedata r:id="rId11" o:title="" cropright="2346f"/>
                </v:shape>
                <o:OLEObject Type="Embed" ProgID="Visio.Drawing.11" ShapeID="_x0000_i1027" DrawAspect="Content" ObjectID="_1657642794" r:id="rId12"/>
              </w:object>
            </w:r>
          </w:p>
        </w:tc>
        <w:tc>
          <w:tcPr>
            <w:tcW w:w="5578" w:type="dxa"/>
          </w:tcPr>
          <w:p w14:paraId="452F1A26" w14:textId="77777777" w:rsidR="000010C8" w:rsidRDefault="000010C8" w:rsidP="003C395C">
            <w:pPr>
              <w:pStyle w:val="Paragraphes"/>
              <w:ind w:left="0"/>
            </w:pPr>
            <w:r>
              <w:object w:dxaOrig="9484" w:dyaOrig="5345" w14:anchorId="0851F237">
                <v:shape id="_x0000_i1028" type="#_x0000_t75" style="width:267.75pt;height:153.75pt" o:ole="">
                  <v:imagedata r:id="rId13" o:title="" cropright="1229f"/>
                </v:shape>
                <o:OLEObject Type="Embed" ProgID="Visio.Drawing.11" ShapeID="_x0000_i1028" DrawAspect="Content" ObjectID="_1657642795" r:id="rId14"/>
              </w:object>
            </w:r>
          </w:p>
        </w:tc>
      </w:tr>
    </w:tbl>
    <w:p w14:paraId="30554D3E" w14:textId="77777777" w:rsidR="00694998" w:rsidRPr="00513B30" w:rsidRDefault="0091394B" w:rsidP="00961019">
      <w:pPr>
        <w:pStyle w:val="Paragraphes"/>
        <w:numPr>
          <w:ilvl w:val="0"/>
          <w:numId w:val="1"/>
        </w:numPr>
        <w:spacing w:before="120" w:after="60"/>
        <w:ind w:hanging="357"/>
        <w:rPr>
          <w:b/>
        </w:rPr>
      </w:pPr>
      <w:r>
        <w:rPr>
          <w:b/>
        </w:rPr>
        <w:t>Conclure :</w:t>
      </w:r>
    </w:p>
    <w:p w14:paraId="53811831" w14:textId="77777777" w:rsidR="00961019" w:rsidRDefault="00961019" w:rsidP="00961019">
      <w:pPr>
        <w:pStyle w:val="Titreparagraphe"/>
      </w:pPr>
      <w:r w:rsidRPr="00694998">
        <w:rPr>
          <w:highlight w:val="yellow"/>
        </w:rPr>
        <w:lastRenderedPageBreak/>
        <w:t>I</w:t>
      </w:r>
      <w:r>
        <w:rPr>
          <w:highlight w:val="yellow"/>
        </w:rPr>
        <w:t>I</w:t>
      </w:r>
      <w:r w:rsidRPr="00694998">
        <w:rPr>
          <w:highlight w:val="yellow"/>
        </w:rPr>
        <w:t xml:space="preserve"> – EXERCICE </w:t>
      </w:r>
      <w:r>
        <w:rPr>
          <w:highlight w:val="yellow"/>
        </w:rPr>
        <w:t>2</w:t>
      </w:r>
      <w:r w:rsidRPr="00694998">
        <w:rPr>
          <w:highlight w:val="yellow"/>
        </w:rPr>
        <w:t> :</w:t>
      </w:r>
    </w:p>
    <w:p w14:paraId="1A89F362" w14:textId="77777777" w:rsidR="00961019" w:rsidRPr="00694998" w:rsidRDefault="00961019" w:rsidP="00961019">
      <w:pPr>
        <w:pStyle w:val="Paragraphes"/>
        <w:numPr>
          <w:ilvl w:val="0"/>
          <w:numId w:val="2"/>
        </w:numPr>
        <w:spacing w:after="60"/>
        <w:rPr>
          <w:b/>
        </w:rPr>
      </w:pPr>
      <w:r w:rsidRPr="00694998">
        <w:rPr>
          <w:b/>
        </w:rPr>
        <w:t>Compléter le tableau ci-dessous relatif à un équipement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461"/>
        <w:gridCol w:w="1307"/>
        <w:gridCol w:w="1307"/>
        <w:gridCol w:w="1439"/>
        <w:gridCol w:w="1439"/>
        <w:gridCol w:w="1495"/>
        <w:gridCol w:w="1266"/>
      </w:tblGrid>
      <w:tr w:rsidR="00961019" w:rsidRPr="003C395C" w14:paraId="19A718FE" w14:textId="77777777" w:rsidTr="003C395C">
        <w:tc>
          <w:tcPr>
            <w:tcW w:w="1274" w:type="dxa"/>
          </w:tcPr>
          <w:p w14:paraId="394AB970" w14:textId="77777777" w:rsidR="00961019" w:rsidRPr="003C395C" w:rsidRDefault="00961019" w:rsidP="003C395C">
            <w:pPr>
              <w:pStyle w:val="Paragraphes"/>
              <w:ind w:left="0"/>
              <w:jc w:val="center"/>
              <w:rPr>
                <w:b/>
              </w:rPr>
            </w:pPr>
          </w:p>
          <w:p w14:paraId="02B8D86E" w14:textId="77777777" w:rsidR="00961019" w:rsidRPr="003C395C" w:rsidRDefault="00961019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Mois</w:t>
            </w:r>
          </w:p>
        </w:tc>
        <w:tc>
          <w:tcPr>
            <w:tcW w:w="1461" w:type="dxa"/>
          </w:tcPr>
          <w:p w14:paraId="0853A62B" w14:textId="77777777" w:rsidR="00961019" w:rsidRPr="003C395C" w:rsidRDefault="00961019" w:rsidP="003C395C">
            <w:pPr>
              <w:pStyle w:val="Paragraphes"/>
              <w:spacing w:before="12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Temps d’occupation machine</w:t>
            </w:r>
          </w:p>
        </w:tc>
        <w:tc>
          <w:tcPr>
            <w:tcW w:w="1307" w:type="dxa"/>
          </w:tcPr>
          <w:p w14:paraId="0C1A6790" w14:textId="77777777" w:rsidR="00961019" w:rsidRPr="003C395C" w:rsidRDefault="00961019" w:rsidP="003C395C">
            <w:pPr>
              <w:pStyle w:val="Paragraphes"/>
              <w:spacing w:before="24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Temps de réglage</w:t>
            </w:r>
          </w:p>
        </w:tc>
        <w:tc>
          <w:tcPr>
            <w:tcW w:w="1307" w:type="dxa"/>
          </w:tcPr>
          <w:p w14:paraId="6C03C2A9" w14:textId="77777777" w:rsidR="00961019" w:rsidRPr="003C395C" w:rsidRDefault="00961019" w:rsidP="003C395C">
            <w:pPr>
              <w:pStyle w:val="Paragraphes"/>
              <w:spacing w:before="12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Temps de chgt d’outils</w:t>
            </w:r>
          </w:p>
        </w:tc>
        <w:tc>
          <w:tcPr>
            <w:tcW w:w="1439" w:type="dxa"/>
          </w:tcPr>
          <w:p w14:paraId="674FC9A7" w14:textId="77777777" w:rsidR="00961019" w:rsidRPr="003C395C" w:rsidRDefault="00961019" w:rsidP="003C395C">
            <w:pPr>
              <w:pStyle w:val="Paragraphes"/>
              <w:spacing w:before="12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Temps de maintenance de 1</w:t>
            </w:r>
            <w:r w:rsidRPr="003C395C">
              <w:rPr>
                <w:b/>
                <w:vertAlign w:val="superscript"/>
              </w:rPr>
              <w:t>er</w:t>
            </w:r>
            <w:r w:rsidRPr="003C395C">
              <w:rPr>
                <w:b/>
              </w:rPr>
              <w:t xml:space="preserve"> niveau</w:t>
            </w:r>
          </w:p>
        </w:tc>
        <w:tc>
          <w:tcPr>
            <w:tcW w:w="1439" w:type="dxa"/>
          </w:tcPr>
          <w:p w14:paraId="7AF7F324" w14:textId="77777777" w:rsidR="00961019" w:rsidRPr="003C395C" w:rsidRDefault="00961019" w:rsidP="003C395C">
            <w:pPr>
              <w:pStyle w:val="Paragraphes"/>
              <w:spacing w:before="12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Temps de maintenance corrective</w:t>
            </w:r>
          </w:p>
        </w:tc>
        <w:tc>
          <w:tcPr>
            <w:tcW w:w="1495" w:type="dxa"/>
          </w:tcPr>
          <w:p w14:paraId="1537A65D" w14:textId="77777777" w:rsidR="00961019" w:rsidRPr="003C395C" w:rsidRDefault="00961019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Temps de production de pièces défectueuses</w:t>
            </w:r>
          </w:p>
        </w:tc>
        <w:tc>
          <w:tcPr>
            <w:tcW w:w="1266" w:type="dxa"/>
          </w:tcPr>
          <w:p w14:paraId="12F6020C" w14:textId="77777777" w:rsidR="00961019" w:rsidRPr="003C395C" w:rsidRDefault="00961019" w:rsidP="003C395C">
            <w:pPr>
              <w:pStyle w:val="Paragraphes"/>
              <w:ind w:left="0"/>
              <w:jc w:val="center"/>
              <w:rPr>
                <w:b/>
              </w:rPr>
            </w:pPr>
          </w:p>
          <w:p w14:paraId="02B94C0C" w14:textId="77777777" w:rsidR="00961019" w:rsidRPr="003C395C" w:rsidRDefault="00961019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TRS</w:t>
            </w:r>
          </w:p>
        </w:tc>
      </w:tr>
      <w:tr w:rsidR="00961019" w14:paraId="1F824467" w14:textId="77777777" w:rsidTr="003C395C">
        <w:tc>
          <w:tcPr>
            <w:tcW w:w="1274" w:type="dxa"/>
          </w:tcPr>
          <w:p w14:paraId="3A767755" w14:textId="77777777" w:rsidR="00961019" w:rsidRDefault="00961019" w:rsidP="003C395C">
            <w:pPr>
              <w:pStyle w:val="Paragraphes"/>
              <w:spacing w:before="120" w:after="120"/>
              <w:ind w:left="0"/>
              <w:jc w:val="center"/>
            </w:pPr>
            <w:r>
              <w:t>Jan.</w:t>
            </w:r>
          </w:p>
        </w:tc>
        <w:tc>
          <w:tcPr>
            <w:tcW w:w="1461" w:type="dxa"/>
          </w:tcPr>
          <w:p w14:paraId="6DCCC50D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78</w:t>
            </w:r>
          </w:p>
        </w:tc>
        <w:tc>
          <w:tcPr>
            <w:tcW w:w="1307" w:type="dxa"/>
          </w:tcPr>
          <w:p w14:paraId="63B0875F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8</w:t>
            </w:r>
          </w:p>
        </w:tc>
        <w:tc>
          <w:tcPr>
            <w:tcW w:w="1307" w:type="dxa"/>
          </w:tcPr>
          <w:p w14:paraId="064626E6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1</w:t>
            </w:r>
          </w:p>
        </w:tc>
        <w:tc>
          <w:tcPr>
            <w:tcW w:w="1439" w:type="dxa"/>
          </w:tcPr>
          <w:p w14:paraId="4C4F01CC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2</w:t>
            </w:r>
          </w:p>
        </w:tc>
        <w:tc>
          <w:tcPr>
            <w:tcW w:w="1439" w:type="dxa"/>
          </w:tcPr>
          <w:p w14:paraId="0E04CA73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3</w:t>
            </w:r>
          </w:p>
        </w:tc>
        <w:tc>
          <w:tcPr>
            <w:tcW w:w="1495" w:type="dxa"/>
          </w:tcPr>
          <w:p w14:paraId="68D7615C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5,75</w:t>
            </w:r>
          </w:p>
        </w:tc>
        <w:tc>
          <w:tcPr>
            <w:tcW w:w="1266" w:type="dxa"/>
          </w:tcPr>
          <w:p w14:paraId="29BF007B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</w:p>
        </w:tc>
      </w:tr>
      <w:tr w:rsidR="00961019" w14:paraId="6C6133BD" w14:textId="77777777" w:rsidTr="003C395C">
        <w:tc>
          <w:tcPr>
            <w:tcW w:w="1274" w:type="dxa"/>
          </w:tcPr>
          <w:p w14:paraId="6386F576" w14:textId="77777777" w:rsidR="00961019" w:rsidRDefault="00961019" w:rsidP="003C395C">
            <w:pPr>
              <w:pStyle w:val="Paragraphes"/>
              <w:spacing w:before="120" w:after="120"/>
              <w:ind w:left="0"/>
              <w:jc w:val="center"/>
            </w:pPr>
            <w:r>
              <w:t>Fev.</w:t>
            </w:r>
          </w:p>
        </w:tc>
        <w:tc>
          <w:tcPr>
            <w:tcW w:w="1461" w:type="dxa"/>
          </w:tcPr>
          <w:p w14:paraId="4B83AC19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141</w:t>
            </w:r>
          </w:p>
        </w:tc>
        <w:tc>
          <w:tcPr>
            <w:tcW w:w="1307" w:type="dxa"/>
          </w:tcPr>
          <w:p w14:paraId="156E1B11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12</w:t>
            </w:r>
          </w:p>
        </w:tc>
        <w:tc>
          <w:tcPr>
            <w:tcW w:w="1307" w:type="dxa"/>
          </w:tcPr>
          <w:p w14:paraId="3C1128CD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2</w:t>
            </w:r>
          </w:p>
        </w:tc>
        <w:tc>
          <w:tcPr>
            <w:tcW w:w="1439" w:type="dxa"/>
          </w:tcPr>
          <w:p w14:paraId="79572134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5</w:t>
            </w:r>
          </w:p>
        </w:tc>
        <w:tc>
          <w:tcPr>
            <w:tcW w:w="1439" w:type="dxa"/>
          </w:tcPr>
          <w:p w14:paraId="1EA1B4D7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1,5</w:t>
            </w:r>
          </w:p>
        </w:tc>
        <w:tc>
          <w:tcPr>
            <w:tcW w:w="1495" w:type="dxa"/>
          </w:tcPr>
          <w:p w14:paraId="3CA353C7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9,5</w:t>
            </w:r>
          </w:p>
        </w:tc>
        <w:tc>
          <w:tcPr>
            <w:tcW w:w="1266" w:type="dxa"/>
          </w:tcPr>
          <w:p w14:paraId="60D1D18F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</w:p>
        </w:tc>
      </w:tr>
      <w:tr w:rsidR="00961019" w14:paraId="41E26277" w14:textId="77777777" w:rsidTr="003C395C">
        <w:tc>
          <w:tcPr>
            <w:tcW w:w="1274" w:type="dxa"/>
          </w:tcPr>
          <w:p w14:paraId="680ABCDD" w14:textId="77777777" w:rsidR="00961019" w:rsidRDefault="00961019" w:rsidP="003C395C">
            <w:pPr>
              <w:pStyle w:val="Paragraphes"/>
              <w:spacing w:before="120" w:after="120"/>
              <w:ind w:left="0"/>
              <w:jc w:val="center"/>
            </w:pPr>
            <w:r>
              <w:t>Mars</w:t>
            </w:r>
          </w:p>
        </w:tc>
        <w:tc>
          <w:tcPr>
            <w:tcW w:w="1461" w:type="dxa"/>
          </w:tcPr>
          <w:p w14:paraId="7EFC5701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130</w:t>
            </w:r>
          </w:p>
        </w:tc>
        <w:tc>
          <w:tcPr>
            <w:tcW w:w="1307" w:type="dxa"/>
          </w:tcPr>
          <w:p w14:paraId="31A2B0B5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10</w:t>
            </w:r>
          </w:p>
        </w:tc>
        <w:tc>
          <w:tcPr>
            <w:tcW w:w="1307" w:type="dxa"/>
          </w:tcPr>
          <w:p w14:paraId="4961E698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1,5</w:t>
            </w:r>
          </w:p>
        </w:tc>
        <w:tc>
          <w:tcPr>
            <w:tcW w:w="1439" w:type="dxa"/>
          </w:tcPr>
          <w:p w14:paraId="4BD84310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4</w:t>
            </w:r>
          </w:p>
        </w:tc>
        <w:tc>
          <w:tcPr>
            <w:tcW w:w="1439" w:type="dxa"/>
          </w:tcPr>
          <w:p w14:paraId="4291A197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1,25</w:t>
            </w:r>
          </w:p>
        </w:tc>
        <w:tc>
          <w:tcPr>
            <w:tcW w:w="1495" w:type="dxa"/>
          </w:tcPr>
          <w:p w14:paraId="67F10375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7</w:t>
            </w:r>
          </w:p>
        </w:tc>
        <w:tc>
          <w:tcPr>
            <w:tcW w:w="1266" w:type="dxa"/>
          </w:tcPr>
          <w:p w14:paraId="241E8509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</w:p>
        </w:tc>
      </w:tr>
      <w:tr w:rsidR="00961019" w14:paraId="74842EEB" w14:textId="77777777" w:rsidTr="003C395C">
        <w:tc>
          <w:tcPr>
            <w:tcW w:w="1274" w:type="dxa"/>
          </w:tcPr>
          <w:p w14:paraId="24E851EA" w14:textId="77777777" w:rsidR="00961019" w:rsidRDefault="00961019" w:rsidP="003C395C">
            <w:pPr>
              <w:pStyle w:val="Paragraphes"/>
              <w:spacing w:before="120" w:after="120"/>
              <w:ind w:left="0"/>
              <w:jc w:val="center"/>
            </w:pPr>
            <w:r>
              <w:t>Avril</w:t>
            </w:r>
          </w:p>
        </w:tc>
        <w:tc>
          <w:tcPr>
            <w:tcW w:w="1461" w:type="dxa"/>
          </w:tcPr>
          <w:p w14:paraId="7F9B39F2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90</w:t>
            </w:r>
          </w:p>
        </w:tc>
        <w:tc>
          <w:tcPr>
            <w:tcW w:w="1307" w:type="dxa"/>
          </w:tcPr>
          <w:p w14:paraId="010B051C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6</w:t>
            </w:r>
          </w:p>
        </w:tc>
        <w:tc>
          <w:tcPr>
            <w:tcW w:w="1307" w:type="dxa"/>
          </w:tcPr>
          <w:p w14:paraId="1ECFB0F5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1,5</w:t>
            </w:r>
          </w:p>
        </w:tc>
        <w:tc>
          <w:tcPr>
            <w:tcW w:w="1439" w:type="dxa"/>
          </w:tcPr>
          <w:p w14:paraId="20C459CF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2</w:t>
            </w:r>
          </w:p>
        </w:tc>
        <w:tc>
          <w:tcPr>
            <w:tcW w:w="1439" w:type="dxa"/>
          </w:tcPr>
          <w:p w14:paraId="27B61F06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3</w:t>
            </w:r>
          </w:p>
        </w:tc>
        <w:tc>
          <w:tcPr>
            <w:tcW w:w="1495" w:type="dxa"/>
          </w:tcPr>
          <w:p w14:paraId="10D0E995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  <w:r>
              <w:t>3</w:t>
            </w:r>
          </w:p>
        </w:tc>
        <w:tc>
          <w:tcPr>
            <w:tcW w:w="1266" w:type="dxa"/>
          </w:tcPr>
          <w:p w14:paraId="399DC465" w14:textId="77777777" w:rsidR="00961019" w:rsidRDefault="00961019" w:rsidP="003C395C">
            <w:pPr>
              <w:pStyle w:val="Paragraphes"/>
              <w:spacing w:before="120"/>
              <w:ind w:left="0"/>
              <w:jc w:val="center"/>
            </w:pPr>
          </w:p>
        </w:tc>
      </w:tr>
    </w:tbl>
    <w:p w14:paraId="0E08D5D3" w14:textId="77777777" w:rsidR="00961019" w:rsidRDefault="00AE6B8A" w:rsidP="00961019">
      <w:pPr>
        <w:pStyle w:val="Paragraphes"/>
        <w:numPr>
          <w:ilvl w:val="0"/>
          <w:numId w:val="2"/>
        </w:numPr>
        <w:spacing w:after="60"/>
        <w:rPr>
          <w:b/>
        </w:rPr>
      </w:pPr>
      <w:r>
        <w:rPr>
          <w:b/>
        </w:rPr>
        <w:t>Tracer</w:t>
      </w:r>
      <w:r w:rsidR="00961019" w:rsidRPr="00694998">
        <w:rPr>
          <w:b/>
        </w:rPr>
        <w:t xml:space="preserve"> le</w:t>
      </w:r>
      <w:r w:rsidR="00961019">
        <w:rPr>
          <w:b/>
        </w:rPr>
        <w:t xml:space="preserve"> graphe ci-dessous :</w:t>
      </w:r>
    </w:p>
    <w:p w14:paraId="03FFBB39" w14:textId="77777777" w:rsidR="000010C8" w:rsidRDefault="005B0B0F" w:rsidP="00D20657">
      <w:pPr>
        <w:pStyle w:val="Paragraphes"/>
        <w:jc w:val="center"/>
        <w:rPr>
          <w:sz w:val="24"/>
        </w:rPr>
      </w:pPr>
      <w:r>
        <w:rPr>
          <w:sz w:val="24"/>
        </w:rPr>
        <w:object w:dxaOrig="9345" w:dyaOrig="5273" w14:anchorId="4AC5E50C">
          <v:shape id="_x0000_i1029" type="#_x0000_t75" style="width:467.25pt;height:264pt" o:ole="" fillcolor="window">
            <v:imagedata r:id="rId15" o:title=""/>
          </v:shape>
          <o:OLEObject Type="Embed" ProgID="Visio.Drawing.11" ShapeID="_x0000_i1029" DrawAspect="Content" ObjectID="_1657642796" r:id="rId16"/>
        </w:object>
      </w:r>
    </w:p>
    <w:p w14:paraId="04BE3CB2" w14:textId="77777777" w:rsidR="005B0B0F" w:rsidRDefault="005B0B0F" w:rsidP="00D20657">
      <w:pPr>
        <w:pStyle w:val="Paragraphes"/>
        <w:jc w:val="center"/>
      </w:pPr>
    </w:p>
    <w:p w14:paraId="112B3AFB" w14:textId="77777777" w:rsidR="005B0B0F" w:rsidRDefault="005B0B0F" w:rsidP="005B0B0F">
      <w:pPr>
        <w:pStyle w:val="Paragraphes"/>
        <w:numPr>
          <w:ilvl w:val="0"/>
          <w:numId w:val="2"/>
        </w:numPr>
        <w:spacing w:after="60"/>
        <w:rPr>
          <w:b/>
        </w:rPr>
      </w:pPr>
      <w:r w:rsidRPr="00694998">
        <w:rPr>
          <w:b/>
        </w:rPr>
        <w:t>C</w:t>
      </w:r>
      <w:r>
        <w:rPr>
          <w:b/>
        </w:rPr>
        <w:t>onclure :</w:t>
      </w:r>
    </w:p>
    <w:p w14:paraId="42825925" w14:textId="77777777" w:rsidR="00600CF2" w:rsidRDefault="000223FD" w:rsidP="00600CF2">
      <w:pPr>
        <w:pStyle w:val="Titreparagraphe"/>
      </w:pPr>
      <w:r>
        <w:br w:type="page"/>
      </w:r>
      <w:r w:rsidR="00600CF2" w:rsidRPr="00694998">
        <w:rPr>
          <w:highlight w:val="yellow"/>
        </w:rPr>
        <w:lastRenderedPageBreak/>
        <w:t>I</w:t>
      </w:r>
      <w:r w:rsidR="00600CF2">
        <w:rPr>
          <w:highlight w:val="yellow"/>
        </w:rPr>
        <w:t>II</w:t>
      </w:r>
      <w:r w:rsidR="00600CF2" w:rsidRPr="00694998">
        <w:rPr>
          <w:highlight w:val="yellow"/>
        </w:rPr>
        <w:t xml:space="preserve"> – EXERCICE </w:t>
      </w:r>
      <w:r w:rsidR="00600CF2">
        <w:rPr>
          <w:highlight w:val="yellow"/>
        </w:rPr>
        <w:t>3</w:t>
      </w:r>
      <w:r w:rsidR="00600CF2" w:rsidRPr="00694998">
        <w:rPr>
          <w:highlight w:val="yellow"/>
        </w:rPr>
        <w:t> :</w:t>
      </w:r>
    </w:p>
    <w:p w14:paraId="1DA2AF7E" w14:textId="77777777" w:rsidR="00600CF2" w:rsidRPr="00600CF2" w:rsidRDefault="00600CF2" w:rsidP="00E6197D">
      <w:pPr>
        <w:pStyle w:val="Paragraphes"/>
        <w:spacing w:after="120"/>
        <w:ind w:left="159"/>
      </w:pPr>
      <w:r>
        <w:t>Reprendre les questions des 2 exercices précédents pour l’exemple suivant 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629"/>
        <w:gridCol w:w="879"/>
        <w:gridCol w:w="916"/>
        <w:gridCol w:w="1075"/>
        <w:gridCol w:w="881"/>
        <w:gridCol w:w="1105"/>
        <w:gridCol w:w="1064"/>
        <w:gridCol w:w="1105"/>
        <w:gridCol w:w="754"/>
        <w:gridCol w:w="881"/>
        <w:gridCol w:w="945"/>
      </w:tblGrid>
      <w:tr w:rsidR="00D62336" w:rsidRPr="003C395C" w14:paraId="58ABA195" w14:textId="77777777" w:rsidTr="00AE6B8A">
        <w:trPr>
          <w:cantSplit/>
          <w:trHeight w:val="2768"/>
          <w:jc w:val="center"/>
        </w:trPr>
        <w:tc>
          <w:tcPr>
            <w:tcW w:w="343" w:type="pct"/>
            <w:textDirection w:val="btLr"/>
          </w:tcPr>
          <w:p w14:paraId="05334074" w14:textId="77777777" w:rsidR="00600CF2" w:rsidRPr="003C395C" w:rsidRDefault="00600CF2" w:rsidP="003C395C">
            <w:pPr>
              <w:pStyle w:val="Paragraphes"/>
              <w:ind w:left="113" w:right="113"/>
              <w:jc w:val="center"/>
              <w:rPr>
                <w:b/>
              </w:rPr>
            </w:pPr>
            <w:r w:rsidRPr="003C395C">
              <w:rPr>
                <w:b/>
              </w:rPr>
              <w:t>Année</w:t>
            </w:r>
          </w:p>
        </w:tc>
        <w:tc>
          <w:tcPr>
            <w:tcW w:w="286" w:type="pct"/>
            <w:textDirection w:val="btLr"/>
          </w:tcPr>
          <w:p w14:paraId="1A3C6727" w14:textId="77777777" w:rsidR="00600CF2" w:rsidRPr="003C395C" w:rsidRDefault="00600CF2" w:rsidP="003C395C">
            <w:pPr>
              <w:pStyle w:val="Paragraphes"/>
              <w:ind w:left="113" w:right="113"/>
              <w:jc w:val="center"/>
              <w:rPr>
                <w:b/>
              </w:rPr>
            </w:pPr>
            <w:r w:rsidRPr="003C395C">
              <w:rPr>
                <w:b/>
              </w:rPr>
              <w:t>Nb de défaillances</w:t>
            </w:r>
          </w:p>
        </w:tc>
        <w:tc>
          <w:tcPr>
            <w:tcW w:w="400" w:type="pct"/>
            <w:textDirection w:val="btLr"/>
          </w:tcPr>
          <w:p w14:paraId="1A4E01D0" w14:textId="77777777" w:rsidR="00600CF2" w:rsidRPr="003C395C" w:rsidRDefault="00600CF2" w:rsidP="003C395C">
            <w:pPr>
              <w:pStyle w:val="Paragraphes"/>
              <w:ind w:left="113" w:right="113"/>
              <w:jc w:val="center"/>
              <w:rPr>
                <w:b/>
              </w:rPr>
            </w:pPr>
            <w:r w:rsidRPr="003C395C">
              <w:rPr>
                <w:b/>
              </w:rPr>
              <w:t>Temps de maintenance corrective (h)</w:t>
            </w:r>
          </w:p>
        </w:tc>
        <w:tc>
          <w:tcPr>
            <w:tcW w:w="417" w:type="pct"/>
            <w:textDirection w:val="btLr"/>
          </w:tcPr>
          <w:p w14:paraId="3DA83658" w14:textId="77777777" w:rsidR="00600CF2" w:rsidRPr="003C395C" w:rsidRDefault="00600CF2" w:rsidP="003C395C">
            <w:pPr>
              <w:pStyle w:val="Paragraphes"/>
              <w:ind w:left="113" w:right="113"/>
              <w:jc w:val="center"/>
              <w:rPr>
                <w:b/>
              </w:rPr>
            </w:pPr>
            <w:r w:rsidRPr="003C395C">
              <w:rPr>
                <w:b/>
              </w:rPr>
              <w:t>Temps de maintenance préventive systématique (h)</w:t>
            </w:r>
          </w:p>
        </w:tc>
        <w:tc>
          <w:tcPr>
            <w:tcW w:w="489" w:type="pct"/>
            <w:textDirection w:val="btLr"/>
          </w:tcPr>
          <w:p w14:paraId="7939A721" w14:textId="77777777" w:rsidR="00600CF2" w:rsidRPr="003C395C" w:rsidRDefault="00600CF2" w:rsidP="003C395C">
            <w:pPr>
              <w:pStyle w:val="Paragraphes"/>
              <w:ind w:left="113" w:right="113"/>
              <w:jc w:val="center"/>
              <w:rPr>
                <w:b/>
              </w:rPr>
            </w:pPr>
            <w:r w:rsidRPr="003C395C">
              <w:rPr>
                <w:b/>
              </w:rPr>
              <w:t>Temps de maintenance préventive conditionnelle (h)</w:t>
            </w:r>
          </w:p>
        </w:tc>
        <w:tc>
          <w:tcPr>
            <w:tcW w:w="401" w:type="pct"/>
            <w:textDirection w:val="btLr"/>
          </w:tcPr>
          <w:p w14:paraId="33CDA309" w14:textId="77777777" w:rsidR="00600CF2" w:rsidRPr="003C395C" w:rsidRDefault="00600CF2" w:rsidP="003C395C">
            <w:pPr>
              <w:pStyle w:val="Paragraphes"/>
              <w:ind w:left="113" w:right="113"/>
              <w:jc w:val="center"/>
              <w:rPr>
                <w:b/>
              </w:rPr>
            </w:pPr>
            <w:r w:rsidRPr="003C395C">
              <w:rPr>
                <w:b/>
              </w:rPr>
              <w:t>Coûts de maintenance corrective (€)</w:t>
            </w:r>
          </w:p>
        </w:tc>
        <w:tc>
          <w:tcPr>
            <w:tcW w:w="503" w:type="pct"/>
            <w:textDirection w:val="btLr"/>
          </w:tcPr>
          <w:p w14:paraId="72F46875" w14:textId="77777777" w:rsidR="00600CF2" w:rsidRPr="003C395C" w:rsidRDefault="00600CF2" w:rsidP="003C395C">
            <w:pPr>
              <w:pStyle w:val="Paragraphes"/>
              <w:ind w:left="113" w:right="113"/>
              <w:jc w:val="center"/>
              <w:rPr>
                <w:b/>
              </w:rPr>
            </w:pPr>
            <w:r w:rsidRPr="003C395C">
              <w:rPr>
                <w:b/>
              </w:rPr>
              <w:t>Coûts de maintenance préventive systématique (€)</w:t>
            </w:r>
          </w:p>
        </w:tc>
        <w:tc>
          <w:tcPr>
            <w:tcW w:w="484" w:type="pct"/>
            <w:textDirection w:val="btLr"/>
          </w:tcPr>
          <w:p w14:paraId="255848B1" w14:textId="77777777" w:rsidR="00600CF2" w:rsidRPr="003C395C" w:rsidRDefault="00600CF2" w:rsidP="003C395C">
            <w:pPr>
              <w:pStyle w:val="Paragraphes"/>
              <w:ind w:left="113" w:right="113"/>
              <w:jc w:val="center"/>
              <w:rPr>
                <w:b/>
              </w:rPr>
            </w:pPr>
            <w:r w:rsidRPr="003C395C">
              <w:rPr>
                <w:b/>
              </w:rPr>
              <w:t>Coûts de maintenance préventive conditionnelle (€)</w:t>
            </w:r>
          </w:p>
        </w:tc>
        <w:tc>
          <w:tcPr>
            <w:tcW w:w="503" w:type="pct"/>
            <w:textDirection w:val="btLr"/>
          </w:tcPr>
          <w:p w14:paraId="46E96F43" w14:textId="77777777" w:rsidR="00600CF2" w:rsidRPr="003C395C" w:rsidRDefault="00600CF2" w:rsidP="003C395C">
            <w:pPr>
              <w:pStyle w:val="Paragraphes"/>
              <w:ind w:left="113" w:right="113"/>
              <w:jc w:val="center"/>
              <w:rPr>
                <w:b/>
              </w:rPr>
            </w:pPr>
            <w:r w:rsidRPr="003C395C">
              <w:rPr>
                <w:b/>
              </w:rPr>
              <w:t>Coûts des travaux de maintenance sous-traitée (€)</w:t>
            </w:r>
          </w:p>
        </w:tc>
        <w:tc>
          <w:tcPr>
            <w:tcW w:w="343" w:type="pct"/>
            <w:textDirection w:val="btLr"/>
          </w:tcPr>
          <w:p w14:paraId="045E49B1" w14:textId="77777777" w:rsidR="00600CF2" w:rsidRPr="003C395C" w:rsidRDefault="00600CF2" w:rsidP="003C395C">
            <w:pPr>
              <w:pStyle w:val="Paragraphes"/>
              <w:ind w:left="113" w:right="113"/>
              <w:jc w:val="center"/>
              <w:rPr>
                <w:b/>
              </w:rPr>
            </w:pPr>
            <w:r w:rsidRPr="003C395C">
              <w:rPr>
                <w:b/>
              </w:rPr>
              <w:t>Temps d’ouverture (h)</w:t>
            </w:r>
          </w:p>
        </w:tc>
        <w:tc>
          <w:tcPr>
            <w:tcW w:w="401" w:type="pct"/>
            <w:textDirection w:val="btLr"/>
          </w:tcPr>
          <w:p w14:paraId="303DB171" w14:textId="77777777" w:rsidR="00600CF2" w:rsidRPr="003C395C" w:rsidRDefault="00D62336" w:rsidP="003C395C">
            <w:pPr>
              <w:pStyle w:val="Paragraphes"/>
              <w:ind w:left="113" w:right="113"/>
              <w:jc w:val="center"/>
              <w:rPr>
                <w:b/>
              </w:rPr>
            </w:pPr>
            <w:r w:rsidRPr="003C395C">
              <w:rPr>
                <w:b/>
              </w:rPr>
              <w:t>Valeur ajoutée produite (€)</w:t>
            </w:r>
          </w:p>
        </w:tc>
        <w:tc>
          <w:tcPr>
            <w:tcW w:w="430" w:type="pct"/>
            <w:textDirection w:val="btLr"/>
          </w:tcPr>
          <w:p w14:paraId="49CD00FC" w14:textId="77777777" w:rsidR="00600CF2" w:rsidRPr="003C395C" w:rsidRDefault="00D62336" w:rsidP="003C395C">
            <w:pPr>
              <w:pStyle w:val="Paragraphes"/>
              <w:ind w:left="113" w:right="113"/>
              <w:jc w:val="center"/>
              <w:rPr>
                <w:b/>
              </w:rPr>
            </w:pPr>
            <w:r w:rsidRPr="003C395C">
              <w:rPr>
                <w:b/>
              </w:rPr>
              <w:t>Temps de production (h)</w:t>
            </w:r>
          </w:p>
        </w:tc>
      </w:tr>
      <w:tr w:rsidR="00D62336" w14:paraId="7011055E" w14:textId="77777777" w:rsidTr="00AE6B8A">
        <w:trPr>
          <w:jc w:val="center"/>
        </w:trPr>
        <w:tc>
          <w:tcPr>
            <w:tcW w:w="343" w:type="pct"/>
          </w:tcPr>
          <w:p w14:paraId="4B62A965" w14:textId="77777777" w:rsidR="00600CF2" w:rsidRDefault="00AE6B8A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2014</w:t>
            </w:r>
          </w:p>
        </w:tc>
        <w:tc>
          <w:tcPr>
            <w:tcW w:w="286" w:type="pct"/>
          </w:tcPr>
          <w:p w14:paraId="2309607C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8</w:t>
            </w:r>
          </w:p>
        </w:tc>
        <w:tc>
          <w:tcPr>
            <w:tcW w:w="400" w:type="pct"/>
          </w:tcPr>
          <w:p w14:paraId="39C731E4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16</w:t>
            </w:r>
          </w:p>
        </w:tc>
        <w:tc>
          <w:tcPr>
            <w:tcW w:w="417" w:type="pct"/>
          </w:tcPr>
          <w:p w14:paraId="29D1BE30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14</w:t>
            </w:r>
          </w:p>
        </w:tc>
        <w:tc>
          <w:tcPr>
            <w:tcW w:w="489" w:type="pct"/>
          </w:tcPr>
          <w:p w14:paraId="6E7A006A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0</w:t>
            </w:r>
          </w:p>
        </w:tc>
        <w:tc>
          <w:tcPr>
            <w:tcW w:w="401" w:type="pct"/>
          </w:tcPr>
          <w:p w14:paraId="596EDF90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490</w:t>
            </w:r>
          </w:p>
        </w:tc>
        <w:tc>
          <w:tcPr>
            <w:tcW w:w="503" w:type="pct"/>
          </w:tcPr>
          <w:p w14:paraId="0D83774D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425</w:t>
            </w:r>
          </w:p>
        </w:tc>
        <w:tc>
          <w:tcPr>
            <w:tcW w:w="484" w:type="pct"/>
          </w:tcPr>
          <w:p w14:paraId="07846C3D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0</w:t>
            </w:r>
          </w:p>
        </w:tc>
        <w:tc>
          <w:tcPr>
            <w:tcW w:w="503" w:type="pct"/>
          </w:tcPr>
          <w:p w14:paraId="7E391A87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168</w:t>
            </w:r>
          </w:p>
        </w:tc>
        <w:tc>
          <w:tcPr>
            <w:tcW w:w="343" w:type="pct"/>
          </w:tcPr>
          <w:p w14:paraId="6FBB99FC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1305</w:t>
            </w:r>
          </w:p>
        </w:tc>
        <w:tc>
          <w:tcPr>
            <w:tcW w:w="401" w:type="pct"/>
          </w:tcPr>
          <w:p w14:paraId="0B0F5CF3" w14:textId="77777777" w:rsidR="00600CF2" w:rsidRDefault="00D62336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22312</w:t>
            </w:r>
          </w:p>
        </w:tc>
        <w:tc>
          <w:tcPr>
            <w:tcW w:w="430" w:type="pct"/>
          </w:tcPr>
          <w:p w14:paraId="676D8841" w14:textId="77777777" w:rsidR="00600CF2" w:rsidRDefault="00D62336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1275</w:t>
            </w:r>
          </w:p>
        </w:tc>
      </w:tr>
      <w:tr w:rsidR="00D62336" w14:paraId="31354139" w14:textId="77777777" w:rsidTr="00AE6B8A">
        <w:trPr>
          <w:jc w:val="center"/>
        </w:trPr>
        <w:tc>
          <w:tcPr>
            <w:tcW w:w="343" w:type="pct"/>
          </w:tcPr>
          <w:p w14:paraId="5807EC98" w14:textId="77777777" w:rsidR="00600CF2" w:rsidRDefault="00AE6B8A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2015</w:t>
            </w:r>
          </w:p>
        </w:tc>
        <w:tc>
          <w:tcPr>
            <w:tcW w:w="286" w:type="pct"/>
          </w:tcPr>
          <w:p w14:paraId="430C7064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6</w:t>
            </w:r>
          </w:p>
        </w:tc>
        <w:tc>
          <w:tcPr>
            <w:tcW w:w="400" w:type="pct"/>
          </w:tcPr>
          <w:p w14:paraId="4F4078C1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12,5</w:t>
            </w:r>
          </w:p>
        </w:tc>
        <w:tc>
          <w:tcPr>
            <w:tcW w:w="417" w:type="pct"/>
          </w:tcPr>
          <w:p w14:paraId="77656870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7,5</w:t>
            </w:r>
          </w:p>
        </w:tc>
        <w:tc>
          <w:tcPr>
            <w:tcW w:w="489" w:type="pct"/>
          </w:tcPr>
          <w:p w14:paraId="08649936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12,5</w:t>
            </w:r>
          </w:p>
        </w:tc>
        <w:tc>
          <w:tcPr>
            <w:tcW w:w="401" w:type="pct"/>
          </w:tcPr>
          <w:p w14:paraId="16565E4C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390</w:t>
            </w:r>
          </w:p>
        </w:tc>
        <w:tc>
          <w:tcPr>
            <w:tcW w:w="503" w:type="pct"/>
          </w:tcPr>
          <w:p w14:paraId="0A6C4D7F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228</w:t>
            </w:r>
          </w:p>
        </w:tc>
        <w:tc>
          <w:tcPr>
            <w:tcW w:w="484" w:type="pct"/>
          </w:tcPr>
          <w:p w14:paraId="77E5CA57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383</w:t>
            </w:r>
          </w:p>
        </w:tc>
        <w:tc>
          <w:tcPr>
            <w:tcW w:w="503" w:type="pct"/>
          </w:tcPr>
          <w:p w14:paraId="45905734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152</w:t>
            </w:r>
          </w:p>
        </w:tc>
        <w:tc>
          <w:tcPr>
            <w:tcW w:w="343" w:type="pct"/>
          </w:tcPr>
          <w:p w14:paraId="4D6E396F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1402</w:t>
            </w:r>
          </w:p>
        </w:tc>
        <w:tc>
          <w:tcPr>
            <w:tcW w:w="401" w:type="pct"/>
          </w:tcPr>
          <w:p w14:paraId="189E4579" w14:textId="77777777" w:rsidR="00600CF2" w:rsidRDefault="00D62336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23969</w:t>
            </w:r>
          </w:p>
        </w:tc>
        <w:tc>
          <w:tcPr>
            <w:tcW w:w="430" w:type="pct"/>
          </w:tcPr>
          <w:p w14:paraId="0ADBE6E3" w14:textId="77777777" w:rsidR="00600CF2" w:rsidRDefault="00D62336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1369,5</w:t>
            </w:r>
          </w:p>
        </w:tc>
      </w:tr>
      <w:tr w:rsidR="00D62336" w14:paraId="4E9D92AD" w14:textId="77777777" w:rsidTr="00AE6B8A">
        <w:trPr>
          <w:jc w:val="center"/>
        </w:trPr>
        <w:tc>
          <w:tcPr>
            <w:tcW w:w="343" w:type="pct"/>
          </w:tcPr>
          <w:p w14:paraId="6313E85E" w14:textId="77777777" w:rsidR="00600CF2" w:rsidRDefault="00AE6B8A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2016</w:t>
            </w:r>
          </w:p>
        </w:tc>
        <w:tc>
          <w:tcPr>
            <w:tcW w:w="286" w:type="pct"/>
          </w:tcPr>
          <w:p w14:paraId="0DC654FD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5</w:t>
            </w:r>
          </w:p>
        </w:tc>
        <w:tc>
          <w:tcPr>
            <w:tcW w:w="400" w:type="pct"/>
          </w:tcPr>
          <w:p w14:paraId="0CB72489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10,5</w:t>
            </w:r>
          </w:p>
        </w:tc>
        <w:tc>
          <w:tcPr>
            <w:tcW w:w="417" w:type="pct"/>
          </w:tcPr>
          <w:p w14:paraId="69015F34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11</w:t>
            </w:r>
          </w:p>
        </w:tc>
        <w:tc>
          <w:tcPr>
            <w:tcW w:w="489" w:type="pct"/>
          </w:tcPr>
          <w:p w14:paraId="74AE3A02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11,5</w:t>
            </w:r>
          </w:p>
        </w:tc>
        <w:tc>
          <w:tcPr>
            <w:tcW w:w="401" w:type="pct"/>
          </w:tcPr>
          <w:p w14:paraId="5AF4630C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320</w:t>
            </w:r>
          </w:p>
        </w:tc>
        <w:tc>
          <w:tcPr>
            <w:tcW w:w="503" w:type="pct"/>
          </w:tcPr>
          <w:p w14:paraId="6C88BB2B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335</w:t>
            </w:r>
          </w:p>
        </w:tc>
        <w:tc>
          <w:tcPr>
            <w:tcW w:w="484" w:type="pct"/>
          </w:tcPr>
          <w:p w14:paraId="54814B78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351</w:t>
            </w:r>
          </w:p>
        </w:tc>
        <w:tc>
          <w:tcPr>
            <w:tcW w:w="503" w:type="pct"/>
          </w:tcPr>
          <w:p w14:paraId="7F391554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198</w:t>
            </w:r>
          </w:p>
        </w:tc>
        <w:tc>
          <w:tcPr>
            <w:tcW w:w="343" w:type="pct"/>
          </w:tcPr>
          <w:p w14:paraId="4BF43672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1351</w:t>
            </w:r>
          </w:p>
        </w:tc>
        <w:tc>
          <w:tcPr>
            <w:tcW w:w="401" w:type="pct"/>
          </w:tcPr>
          <w:p w14:paraId="72D981DC" w14:textId="77777777" w:rsidR="00600CF2" w:rsidRDefault="00D62336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23065</w:t>
            </w:r>
          </w:p>
        </w:tc>
        <w:tc>
          <w:tcPr>
            <w:tcW w:w="430" w:type="pct"/>
          </w:tcPr>
          <w:p w14:paraId="1D57DBF2" w14:textId="77777777" w:rsidR="00600CF2" w:rsidRDefault="00D62336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1318</w:t>
            </w:r>
          </w:p>
        </w:tc>
      </w:tr>
      <w:tr w:rsidR="00D62336" w14:paraId="0BB1526C" w14:textId="77777777" w:rsidTr="00AE6B8A">
        <w:trPr>
          <w:jc w:val="center"/>
        </w:trPr>
        <w:tc>
          <w:tcPr>
            <w:tcW w:w="343" w:type="pct"/>
          </w:tcPr>
          <w:p w14:paraId="0E10E6CB" w14:textId="77777777" w:rsidR="00600CF2" w:rsidRDefault="00AE6B8A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2017</w:t>
            </w:r>
          </w:p>
        </w:tc>
        <w:tc>
          <w:tcPr>
            <w:tcW w:w="286" w:type="pct"/>
          </w:tcPr>
          <w:p w14:paraId="3972BB75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58</w:t>
            </w:r>
          </w:p>
        </w:tc>
        <w:tc>
          <w:tcPr>
            <w:tcW w:w="400" w:type="pct"/>
          </w:tcPr>
          <w:p w14:paraId="018E5CD0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122</w:t>
            </w:r>
          </w:p>
        </w:tc>
        <w:tc>
          <w:tcPr>
            <w:tcW w:w="417" w:type="pct"/>
          </w:tcPr>
          <w:p w14:paraId="4D8B3ADA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12,5</w:t>
            </w:r>
          </w:p>
        </w:tc>
        <w:tc>
          <w:tcPr>
            <w:tcW w:w="489" w:type="pct"/>
          </w:tcPr>
          <w:p w14:paraId="715DAC3D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10</w:t>
            </w:r>
          </w:p>
        </w:tc>
        <w:tc>
          <w:tcPr>
            <w:tcW w:w="401" w:type="pct"/>
          </w:tcPr>
          <w:p w14:paraId="31A58CCF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4700</w:t>
            </w:r>
          </w:p>
        </w:tc>
        <w:tc>
          <w:tcPr>
            <w:tcW w:w="503" w:type="pct"/>
          </w:tcPr>
          <w:p w14:paraId="3717A35D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381</w:t>
            </w:r>
          </w:p>
        </w:tc>
        <w:tc>
          <w:tcPr>
            <w:tcW w:w="484" w:type="pct"/>
          </w:tcPr>
          <w:p w14:paraId="20E2E92D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305</w:t>
            </w:r>
          </w:p>
        </w:tc>
        <w:tc>
          <w:tcPr>
            <w:tcW w:w="503" w:type="pct"/>
          </w:tcPr>
          <w:p w14:paraId="3C181447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152</w:t>
            </w:r>
          </w:p>
        </w:tc>
        <w:tc>
          <w:tcPr>
            <w:tcW w:w="343" w:type="pct"/>
          </w:tcPr>
          <w:p w14:paraId="02CEB2BA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1458</w:t>
            </w:r>
          </w:p>
        </w:tc>
        <w:tc>
          <w:tcPr>
            <w:tcW w:w="401" w:type="pct"/>
          </w:tcPr>
          <w:p w14:paraId="4EAB2F42" w14:textId="77777777" w:rsidR="00600CF2" w:rsidRDefault="00D62336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22986</w:t>
            </w:r>
          </w:p>
        </w:tc>
        <w:tc>
          <w:tcPr>
            <w:tcW w:w="430" w:type="pct"/>
          </w:tcPr>
          <w:p w14:paraId="1840DED5" w14:textId="77777777" w:rsidR="00600CF2" w:rsidRDefault="00D62336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1313</w:t>
            </w:r>
          </w:p>
        </w:tc>
      </w:tr>
      <w:tr w:rsidR="00D62336" w14:paraId="21F447EE" w14:textId="77777777" w:rsidTr="00AE6B8A">
        <w:trPr>
          <w:jc w:val="center"/>
        </w:trPr>
        <w:tc>
          <w:tcPr>
            <w:tcW w:w="343" w:type="pct"/>
          </w:tcPr>
          <w:p w14:paraId="2CB39FD3" w14:textId="77777777" w:rsidR="00600CF2" w:rsidRDefault="00AE6B8A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2018</w:t>
            </w:r>
          </w:p>
        </w:tc>
        <w:tc>
          <w:tcPr>
            <w:tcW w:w="286" w:type="pct"/>
          </w:tcPr>
          <w:p w14:paraId="02072A0A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153</w:t>
            </w:r>
          </w:p>
        </w:tc>
        <w:tc>
          <w:tcPr>
            <w:tcW w:w="400" w:type="pct"/>
          </w:tcPr>
          <w:p w14:paraId="67E46093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350</w:t>
            </w:r>
          </w:p>
        </w:tc>
        <w:tc>
          <w:tcPr>
            <w:tcW w:w="417" w:type="pct"/>
          </w:tcPr>
          <w:p w14:paraId="3F59E848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17,5</w:t>
            </w:r>
          </w:p>
        </w:tc>
        <w:tc>
          <w:tcPr>
            <w:tcW w:w="489" w:type="pct"/>
          </w:tcPr>
          <w:p w14:paraId="7730ECD1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20</w:t>
            </w:r>
          </w:p>
        </w:tc>
        <w:tc>
          <w:tcPr>
            <w:tcW w:w="401" w:type="pct"/>
          </w:tcPr>
          <w:p w14:paraId="2AFA05E3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12900</w:t>
            </w:r>
          </w:p>
        </w:tc>
        <w:tc>
          <w:tcPr>
            <w:tcW w:w="503" w:type="pct"/>
          </w:tcPr>
          <w:p w14:paraId="54C0A7F6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533</w:t>
            </w:r>
          </w:p>
        </w:tc>
        <w:tc>
          <w:tcPr>
            <w:tcW w:w="484" w:type="pct"/>
          </w:tcPr>
          <w:p w14:paraId="7DF861AE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610</w:t>
            </w:r>
          </w:p>
        </w:tc>
        <w:tc>
          <w:tcPr>
            <w:tcW w:w="503" w:type="pct"/>
          </w:tcPr>
          <w:p w14:paraId="3CC83DD5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168</w:t>
            </w:r>
          </w:p>
        </w:tc>
        <w:tc>
          <w:tcPr>
            <w:tcW w:w="343" w:type="pct"/>
          </w:tcPr>
          <w:p w14:paraId="68F8E453" w14:textId="77777777" w:rsidR="00600CF2" w:rsidRDefault="00600CF2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1531</w:t>
            </w:r>
          </w:p>
        </w:tc>
        <w:tc>
          <w:tcPr>
            <w:tcW w:w="401" w:type="pct"/>
          </w:tcPr>
          <w:p w14:paraId="2F5C3D17" w14:textId="77777777" w:rsidR="00600CF2" w:rsidRDefault="00D62336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20011</w:t>
            </w:r>
          </w:p>
        </w:tc>
        <w:tc>
          <w:tcPr>
            <w:tcW w:w="430" w:type="pct"/>
          </w:tcPr>
          <w:p w14:paraId="00A05547" w14:textId="77777777" w:rsidR="00600CF2" w:rsidRDefault="00D62336" w:rsidP="003C395C">
            <w:pPr>
              <w:pStyle w:val="Paragraphes"/>
              <w:spacing w:beforeLines="40" w:before="96" w:afterLines="40" w:after="96"/>
              <w:ind w:left="0"/>
              <w:jc w:val="center"/>
            </w:pPr>
            <w:r>
              <w:t>1143,5</w:t>
            </w:r>
          </w:p>
        </w:tc>
      </w:tr>
    </w:tbl>
    <w:p w14:paraId="337845B6" w14:textId="77777777" w:rsidR="00D62336" w:rsidRDefault="00D62336" w:rsidP="00E6197D">
      <w:pPr>
        <w:pStyle w:val="Paragraphes"/>
        <w:spacing w:before="80" w:after="80"/>
        <w:ind w:left="159"/>
      </w:pPr>
      <w:r>
        <w:t xml:space="preserve">L’entreprise a défini ses ratios internes : </w:t>
      </w:r>
    </w:p>
    <w:tbl>
      <w:tblPr>
        <w:tblW w:w="0" w:type="auto"/>
        <w:jc w:val="center"/>
        <w:tblBorders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4496"/>
      </w:tblGrid>
      <w:tr w:rsidR="00CD6363" w:rsidRPr="00C35B4B" w14:paraId="4702545E" w14:textId="77777777">
        <w:trPr>
          <w:trHeight w:val="8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28172AB4" w14:textId="77777777" w:rsidR="00CD6363" w:rsidRPr="00C35B4B" w:rsidRDefault="00E6197D" w:rsidP="00A52E4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360">
              <w:rPr>
                <w:position w:val="-28"/>
              </w:rPr>
              <w:object w:dxaOrig="2820" w:dyaOrig="660" w14:anchorId="24F0D8A0">
                <v:shape id="_x0000_i1030" type="#_x0000_t75" style="width:141pt;height:33pt" o:ole="">
                  <v:imagedata r:id="rId17" o:title=""/>
                </v:shape>
                <o:OLEObject Type="Embed" ProgID="Equation.DSMT4" ShapeID="_x0000_i1030" DrawAspect="Content" ObjectID="_1657642797" r:id="rId18"/>
              </w:objec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CDF37A" w14:textId="77777777" w:rsidR="00CD6363" w:rsidRPr="00C35B4B" w:rsidRDefault="00CD6363" w:rsidP="00A52E4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363">
              <w:rPr>
                <w:position w:val="-24"/>
              </w:rPr>
              <w:object w:dxaOrig="3940" w:dyaOrig="620" w14:anchorId="46B32EBE">
                <v:shape id="_x0000_i1031" type="#_x0000_t75" style="width:197.25pt;height:30.75pt" o:ole="">
                  <v:imagedata r:id="rId19" o:title=""/>
                </v:shape>
                <o:OLEObject Type="Embed" ProgID="Equation.DSMT4" ShapeID="_x0000_i1031" DrawAspect="Content" ObjectID="_1657642798" r:id="rId20"/>
              </w:object>
            </w:r>
          </w:p>
        </w:tc>
      </w:tr>
      <w:tr w:rsidR="00CD6363" w:rsidRPr="00C35B4B" w14:paraId="60F4D111" w14:textId="77777777">
        <w:trPr>
          <w:trHeight w:val="8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3F6B6F74" w14:textId="77777777" w:rsidR="00CD6363" w:rsidRPr="00C35B4B" w:rsidRDefault="00CD6363" w:rsidP="00A52E4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6BD">
              <w:rPr>
                <w:position w:val="-28"/>
              </w:rPr>
              <w:object w:dxaOrig="3080" w:dyaOrig="660" w14:anchorId="631506D6">
                <v:shape id="_x0000_i1032" type="#_x0000_t75" style="width:153.75pt;height:33pt" o:ole="">
                  <v:imagedata r:id="rId21" o:title=""/>
                </v:shape>
                <o:OLEObject Type="Embed" ProgID="Equation.DSMT4" ShapeID="_x0000_i1032" DrawAspect="Content" ObjectID="_1657642799" r:id="rId22"/>
              </w:objec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9F9A72" w14:textId="77777777" w:rsidR="00CD6363" w:rsidRPr="00C35B4B" w:rsidRDefault="00CD6363" w:rsidP="00A52E4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892">
              <w:rPr>
                <w:position w:val="-28"/>
              </w:rPr>
              <w:object w:dxaOrig="4360" w:dyaOrig="660" w14:anchorId="38B43B73">
                <v:shape id="_x0000_i1033" type="#_x0000_t75" style="width:217.5pt;height:33pt" o:ole="">
                  <v:imagedata r:id="rId23" o:title=""/>
                </v:shape>
                <o:OLEObject Type="Embed" ProgID="Equation.DSMT4" ShapeID="_x0000_i1033" DrawAspect="Content" ObjectID="_1657642800" r:id="rId24"/>
              </w:object>
            </w:r>
          </w:p>
        </w:tc>
      </w:tr>
    </w:tbl>
    <w:p w14:paraId="2B056839" w14:textId="77777777" w:rsidR="00600CF2" w:rsidRDefault="00CD6363" w:rsidP="00CD6363">
      <w:pPr>
        <w:pStyle w:val="Paragraphes"/>
        <w:spacing w:before="120"/>
        <w:ind w:left="159"/>
        <w:jc w:val="center"/>
      </w:pPr>
      <w:r w:rsidRPr="0024436D">
        <w:rPr>
          <w:position w:val="-28"/>
        </w:rPr>
        <w:object w:dxaOrig="9400" w:dyaOrig="660" w14:anchorId="75598058">
          <v:shape id="_x0000_i1034" type="#_x0000_t75" style="width:465pt;height:33pt" o:ole="">
            <v:imagedata r:id="rId25" o:title=""/>
          </v:shape>
          <o:OLEObject Type="Embed" ProgID="Equation.DSMT4" ShapeID="_x0000_i1034" DrawAspect="Content" ObjectID="_1657642801" r:id="rId26"/>
        </w:object>
      </w:r>
    </w:p>
    <w:p w14:paraId="097C0D88" w14:textId="77777777" w:rsidR="00AE6B8A" w:rsidRPr="00694998" w:rsidRDefault="00AE6B8A" w:rsidP="00AE6B8A">
      <w:pPr>
        <w:pStyle w:val="Paragraphes"/>
        <w:numPr>
          <w:ilvl w:val="0"/>
          <w:numId w:val="18"/>
        </w:numPr>
        <w:spacing w:after="60"/>
        <w:rPr>
          <w:b/>
        </w:rPr>
      </w:pPr>
      <w:r w:rsidRPr="00694998">
        <w:rPr>
          <w:b/>
        </w:rPr>
        <w:t>Compléter le tableau ci-dessous relatif à un équipement :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1472"/>
        <w:gridCol w:w="1516"/>
        <w:gridCol w:w="1591"/>
        <w:gridCol w:w="1591"/>
        <w:gridCol w:w="1547"/>
        <w:gridCol w:w="1547"/>
      </w:tblGrid>
      <w:tr w:rsidR="00E6197D" w:rsidRPr="003C395C" w14:paraId="0428427D" w14:textId="77777777" w:rsidTr="003C395C">
        <w:tc>
          <w:tcPr>
            <w:tcW w:w="1724" w:type="dxa"/>
          </w:tcPr>
          <w:p w14:paraId="771FBE12" w14:textId="77777777" w:rsidR="00E6197D" w:rsidRPr="003C395C" w:rsidRDefault="00E6197D" w:rsidP="003C395C">
            <w:pPr>
              <w:pStyle w:val="Paragraphes"/>
              <w:spacing w:beforeLines="150" w:before="360" w:afterLines="50" w:after="12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Année</w:t>
            </w:r>
          </w:p>
        </w:tc>
        <w:tc>
          <w:tcPr>
            <w:tcW w:w="1472" w:type="dxa"/>
          </w:tcPr>
          <w:p w14:paraId="17CBA410" w14:textId="77777777" w:rsidR="00E6197D" w:rsidRPr="003C395C" w:rsidRDefault="00E6197D" w:rsidP="003C395C">
            <w:pPr>
              <w:pStyle w:val="Paragraphes"/>
              <w:spacing w:beforeLines="50" w:before="120" w:afterLines="50" w:after="12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Coûts de maintenance (€)</w:t>
            </w:r>
          </w:p>
        </w:tc>
        <w:tc>
          <w:tcPr>
            <w:tcW w:w="1516" w:type="dxa"/>
          </w:tcPr>
          <w:p w14:paraId="7A61C676" w14:textId="77777777" w:rsidR="00E6197D" w:rsidRPr="003C395C" w:rsidRDefault="00E6197D" w:rsidP="003C395C">
            <w:pPr>
              <w:pStyle w:val="Paragraphes"/>
              <w:spacing w:beforeLines="150" w:before="360" w:afterLines="50" w:after="12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R1</w:t>
            </w:r>
          </w:p>
        </w:tc>
        <w:tc>
          <w:tcPr>
            <w:tcW w:w="1591" w:type="dxa"/>
          </w:tcPr>
          <w:p w14:paraId="1407961B" w14:textId="77777777" w:rsidR="00E6197D" w:rsidRPr="003C395C" w:rsidRDefault="00E6197D" w:rsidP="003C395C">
            <w:pPr>
              <w:pStyle w:val="Paragraphes"/>
              <w:spacing w:beforeLines="150" w:before="360" w:afterLines="50" w:after="12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R2</w:t>
            </w:r>
          </w:p>
        </w:tc>
        <w:tc>
          <w:tcPr>
            <w:tcW w:w="1591" w:type="dxa"/>
          </w:tcPr>
          <w:p w14:paraId="02163964" w14:textId="77777777" w:rsidR="00E6197D" w:rsidRPr="003C395C" w:rsidRDefault="00E6197D" w:rsidP="003C395C">
            <w:pPr>
              <w:pStyle w:val="Paragraphes"/>
              <w:spacing w:beforeLines="150" w:before="360" w:afterLines="50" w:after="12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R3</w:t>
            </w:r>
          </w:p>
        </w:tc>
        <w:tc>
          <w:tcPr>
            <w:tcW w:w="1547" w:type="dxa"/>
          </w:tcPr>
          <w:p w14:paraId="29A471EB" w14:textId="77777777" w:rsidR="00E6197D" w:rsidRPr="003C395C" w:rsidRDefault="00E6197D" w:rsidP="003C395C">
            <w:pPr>
              <w:pStyle w:val="Paragraphes"/>
              <w:spacing w:beforeLines="150" w:before="360" w:afterLines="50" w:after="12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R4</w:t>
            </w:r>
          </w:p>
        </w:tc>
        <w:tc>
          <w:tcPr>
            <w:tcW w:w="1547" w:type="dxa"/>
          </w:tcPr>
          <w:p w14:paraId="24B30DE1" w14:textId="77777777" w:rsidR="00E6197D" w:rsidRPr="003C395C" w:rsidRDefault="00E6197D" w:rsidP="003C395C">
            <w:pPr>
              <w:pStyle w:val="Paragraphes"/>
              <w:spacing w:beforeLines="150" w:before="360" w:afterLines="50" w:after="12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TRS</w:t>
            </w:r>
          </w:p>
        </w:tc>
      </w:tr>
      <w:tr w:rsidR="00E6197D" w:rsidRPr="000010C8" w14:paraId="791E6D1D" w14:textId="77777777" w:rsidTr="003C395C">
        <w:tc>
          <w:tcPr>
            <w:tcW w:w="1724" w:type="dxa"/>
          </w:tcPr>
          <w:p w14:paraId="178B6F68" w14:textId="77777777" w:rsidR="00E6197D" w:rsidRPr="003C395C" w:rsidRDefault="00AE6B8A" w:rsidP="003C395C">
            <w:pPr>
              <w:pStyle w:val="Paragraphes"/>
              <w:spacing w:beforeLines="100" w:before="240" w:afterLines="100" w:after="240"/>
              <w:ind w:left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472" w:type="dxa"/>
          </w:tcPr>
          <w:p w14:paraId="5B3DB2E2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16" w:type="dxa"/>
          </w:tcPr>
          <w:p w14:paraId="69047A97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91" w:type="dxa"/>
          </w:tcPr>
          <w:p w14:paraId="6BDFE1AC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91" w:type="dxa"/>
          </w:tcPr>
          <w:p w14:paraId="06E17621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47" w:type="dxa"/>
          </w:tcPr>
          <w:p w14:paraId="127D802C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47" w:type="dxa"/>
          </w:tcPr>
          <w:p w14:paraId="73AAC397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</w:tr>
      <w:tr w:rsidR="00E6197D" w:rsidRPr="000010C8" w14:paraId="3EE14C74" w14:textId="77777777" w:rsidTr="003C395C">
        <w:tc>
          <w:tcPr>
            <w:tcW w:w="1724" w:type="dxa"/>
          </w:tcPr>
          <w:p w14:paraId="1F4CFC14" w14:textId="77777777" w:rsidR="00E6197D" w:rsidRPr="003C395C" w:rsidRDefault="00AE6B8A" w:rsidP="003C395C">
            <w:pPr>
              <w:pStyle w:val="Paragraphes"/>
              <w:spacing w:beforeLines="100" w:before="240" w:afterLines="100" w:after="240"/>
              <w:ind w:left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472" w:type="dxa"/>
          </w:tcPr>
          <w:p w14:paraId="676F5F8F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16" w:type="dxa"/>
          </w:tcPr>
          <w:p w14:paraId="36B1D80D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91" w:type="dxa"/>
          </w:tcPr>
          <w:p w14:paraId="5FBA422A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91" w:type="dxa"/>
          </w:tcPr>
          <w:p w14:paraId="07891E20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47" w:type="dxa"/>
          </w:tcPr>
          <w:p w14:paraId="32557570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47" w:type="dxa"/>
          </w:tcPr>
          <w:p w14:paraId="13870BED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</w:tr>
      <w:tr w:rsidR="00E6197D" w:rsidRPr="000010C8" w14:paraId="0FCE1BB7" w14:textId="77777777" w:rsidTr="003C395C">
        <w:tc>
          <w:tcPr>
            <w:tcW w:w="1724" w:type="dxa"/>
          </w:tcPr>
          <w:p w14:paraId="643ED14F" w14:textId="77777777" w:rsidR="00E6197D" w:rsidRPr="003C395C" w:rsidRDefault="00AE6B8A" w:rsidP="003C395C">
            <w:pPr>
              <w:pStyle w:val="Paragraphes"/>
              <w:spacing w:beforeLines="100" w:before="240" w:afterLines="100" w:after="240"/>
              <w:ind w:left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472" w:type="dxa"/>
          </w:tcPr>
          <w:p w14:paraId="58F0B55D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16" w:type="dxa"/>
          </w:tcPr>
          <w:p w14:paraId="256A9FAE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91" w:type="dxa"/>
          </w:tcPr>
          <w:p w14:paraId="067CA976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91" w:type="dxa"/>
          </w:tcPr>
          <w:p w14:paraId="777DBFC6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47" w:type="dxa"/>
          </w:tcPr>
          <w:p w14:paraId="2E32F9B4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47" w:type="dxa"/>
          </w:tcPr>
          <w:p w14:paraId="74A24215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</w:tr>
      <w:tr w:rsidR="00E6197D" w:rsidRPr="000010C8" w14:paraId="7A6CA84F" w14:textId="77777777" w:rsidTr="003C395C">
        <w:tc>
          <w:tcPr>
            <w:tcW w:w="1724" w:type="dxa"/>
          </w:tcPr>
          <w:p w14:paraId="7109E729" w14:textId="77777777" w:rsidR="00E6197D" w:rsidRPr="003C395C" w:rsidRDefault="00AE6B8A" w:rsidP="003C395C">
            <w:pPr>
              <w:pStyle w:val="Paragraphes"/>
              <w:spacing w:beforeLines="100" w:before="240" w:afterLines="100" w:after="240"/>
              <w:ind w:left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472" w:type="dxa"/>
          </w:tcPr>
          <w:p w14:paraId="23F60C21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16" w:type="dxa"/>
          </w:tcPr>
          <w:p w14:paraId="313C07C2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91" w:type="dxa"/>
          </w:tcPr>
          <w:p w14:paraId="67027909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91" w:type="dxa"/>
          </w:tcPr>
          <w:p w14:paraId="64EA4D1F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47" w:type="dxa"/>
          </w:tcPr>
          <w:p w14:paraId="0B9D8BF6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47" w:type="dxa"/>
          </w:tcPr>
          <w:p w14:paraId="360F0CD9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</w:tr>
      <w:tr w:rsidR="00E6197D" w:rsidRPr="000010C8" w14:paraId="11326E7D" w14:textId="77777777" w:rsidTr="003C395C">
        <w:tc>
          <w:tcPr>
            <w:tcW w:w="1724" w:type="dxa"/>
          </w:tcPr>
          <w:p w14:paraId="3581E9D8" w14:textId="77777777" w:rsidR="00E6197D" w:rsidRPr="003C395C" w:rsidRDefault="00AE6B8A" w:rsidP="003C395C">
            <w:pPr>
              <w:pStyle w:val="Paragraphes"/>
              <w:spacing w:beforeLines="100" w:before="240" w:afterLines="100" w:after="240"/>
              <w:ind w:left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472" w:type="dxa"/>
          </w:tcPr>
          <w:p w14:paraId="53F4C2C8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16" w:type="dxa"/>
          </w:tcPr>
          <w:p w14:paraId="6FE15F26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91" w:type="dxa"/>
          </w:tcPr>
          <w:p w14:paraId="340C359C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91" w:type="dxa"/>
          </w:tcPr>
          <w:p w14:paraId="53715E70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47" w:type="dxa"/>
          </w:tcPr>
          <w:p w14:paraId="3F40D471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  <w:tc>
          <w:tcPr>
            <w:tcW w:w="1547" w:type="dxa"/>
          </w:tcPr>
          <w:p w14:paraId="3522C027" w14:textId="77777777" w:rsidR="00E6197D" w:rsidRPr="000010C8" w:rsidRDefault="00E6197D" w:rsidP="003C395C">
            <w:pPr>
              <w:pStyle w:val="Paragraphes"/>
              <w:spacing w:beforeLines="100" w:before="240" w:afterLines="100" w:after="240"/>
              <w:ind w:left="0"/>
            </w:pPr>
          </w:p>
        </w:tc>
      </w:tr>
    </w:tbl>
    <w:p w14:paraId="56C56E7A" w14:textId="77777777" w:rsidR="00AE6B8A" w:rsidRDefault="00AE6B8A" w:rsidP="00AE6B8A">
      <w:pPr>
        <w:pStyle w:val="Paragraphes"/>
        <w:numPr>
          <w:ilvl w:val="0"/>
          <w:numId w:val="18"/>
        </w:numPr>
        <w:spacing w:after="60"/>
        <w:rPr>
          <w:b/>
        </w:rPr>
      </w:pPr>
      <w:r>
        <w:rPr>
          <w:b/>
        </w:rPr>
        <w:t>Tracer</w:t>
      </w:r>
      <w:r w:rsidRPr="00694998">
        <w:rPr>
          <w:b/>
        </w:rPr>
        <w:t xml:space="preserve"> le</w:t>
      </w:r>
      <w:r>
        <w:rPr>
          <w:b/>
        </w:rPr>
        <w:t>s graphe R1 à R4 et le TRS :</w:t>
      </w:r>
    </w:p>
    <w:p w14:paraId="6F2C1995" w14:textId="77777777" w:rsidR="00CD6363" w:rsidRDefault="00CD6363" w:rsidP="00CD6363">
      <w:pPr>
        <w:jc w:val="both"/>
        <w:rPr>
          <w:rFonts w:ascii="Arial" w:hAnsi="Arial" w:cs="Arial"/>
          <w:sz w:val="28"/>
        </w:rPr>
      </w:pPr>
    </w:p>
    <w:p w14:paraId="09DE4C1D" w14:textId="77777777" w:rsidR="00110646" w:rsidRDefault="008776D6" w:rsidP="00110646">
      <w:pPr>
        <w:pStyle w:val="Titreparagraphe"/>
      </w:pPr>
      <w:r>
        <w:rPr>
          <w:highlight w:val="yellow"/>
        </w:rPr>
        <w:br w:type="page"/>
      </w:r>
      <w:r w:rsidR="00110646" w:rsidRPr="00694998">
        <w:rPr>
          <w:highlight w:val="yellow"/>
        </w:rPr>
        <w:lastRenderedPageBreak/>
        <w:t>I</w:t>
      </w:r>
      <w:r w:rsidR="00600CF2">
        <w:rPr>
          <w:highlight w:val="yellow"/>
        </w:rPr>
        <w:t>V</w:t>
      </w:r>
      <w:r w:rsidR="00110646" w:rsidRPr="00694998">
        <w:rPr>
          <w:highlight w:val="yellow"/>
        </w:rPr>
        <w:t xml:space="preserve"> – EXERCICE </w:t>
      </w:r>
      <w:r w:rsidR="00600CF2">
        <w:rPr>
          <w:highlight w:val="yellow"/>
        </w:rPr>
        <w:t>4</w:t>
      </w:r>
      <w:r w:rsidR="00110646" w:rsidRPr="00694998">
        <w:rPr>
          <w:highlight w:val="yellow"/>
        </w:rPr>
        <w:t> :</w:t>
      </w:r>
    </w:p>
    <w:p w14:paraId="301AA610" w14:textId="77777777" w:rsidR="00D20657" w:rsidRDefault="00110646" w:rsidP="00700223">
      <w:pPr>
        <w:pStyle w:val="Paragraphes"/>
      </w:pPr>
      <w:r>
        <w:t>On donne ci-après le tableau d’exploitation relatif à un centre d’usinage. Pour chaque mois, on a relevé les heures de production (</w:t>
      </w:r>
      <w:r w:rsidRPr="00110646">
        <w:rPr>
          <w:b/>
          <w:i/>
        </w:rPr>
        <w:t>PROD</w:t>
      </w:r>
      <w:r>
        <w:t>), les heures d’arrêts pour maintenance (</w:t>
      </w:r>
      <w:r w:rsidRPr="00110646">
        <w:rPr>
          <w:b/>
          <w:i/>
        </w:rPr>
        <w:t>MAINT</w:t>
      </w:r>
      <w:r>
        <w:t>) et les heures potentiellement disponibles (</w:t>
      </w:r>
      <w:r w:rsidRPr="00110646">
        <w:rPr>
          <w:b/>
          <w:i/>
        </w:rPr>
        <w:t>DISPO</w:t>
      </w:r>
      <w:r>
        <w:t>).</w:t>
      </w:r>
    </w:p>
    <w:p w14:paraId="09619021" w14:textId="77777777" w:rsidR="00110646" w:rsidRDefault="00110646" w:rsidP="00700223">
      <w:pPr>
        <w:pStyle w:val="Paragraphe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794"/>
        <w:gridCol w:w="850"/>
        <w:gridCol w:w="839"/>
      </w:tblGrid>
      <w:tr w:rsidR="00110646" w:rsidRPr="003C395C" w14:paraId="10F0304F" w14:textId="77777777" w:rsidTr="003C395C">
        <w:trPr>
          <w:jc w:val="center"/>
        </w:trPr>
        <w:tc>
          <w:tcPr>
            <w:tcW w:w="0" w:type="auto"/>
          </w:tcPr>
          <w:p w14:paraId="7EE2ED12" w14:textId="77777777" w:rsidR="00110646" w:rsidRPr="003C395C" w:rsidRDefault="00110646" w:rsidP="003C395C">
            <w:pPr>
              <w:pStyle w:val="Paragraphes"/>
              <w:spacing w:before="60" w:after="6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Mois</w:t>
            </w:r>
          </w:p>
        </w:tc>
        <w:tc>
          <w:tcPr>
            <w:tcW w:w="0" w:type="auto"/>
          </w:tcPr>
          <w:p w14:paraId="62ADB663" w14:textId="77777777" w:rsidR="00110646" w:rsidRPr="003C395C" w:rsidRDefault="00110646" w:rsidP="003C395C">
            <w:pPr>
              <w:pStyle w:val="Paragraphes"/>
              <w:spacing w:before="60" w:after="6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PROD</w:t>
            </w:r>
          </w:p>
        </w:tc>
        <w:tc>
          <w:tcPr>
            <w:tcW w:w="0" w:type="auto"/>
          </w:tcPr>
          <w:p w14:paraId="3D3ACEB4" w14:textId="77777777" w:rsidR="00110646" w:rsidRPr="003C395C" w:rsidRDefault="00110646" w:rsidP="003C395C">
            <w:pPr>
              <w:pStyle w:val="Paragraphes"/>
              <w:spacing w:before="60" w:after="6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MAINT</w:t>
            </w:r>
          </w:p>
        </w:tc>
        <w:tc>
          <w:tcPr>
            <w:tcW w:w="0" w:type="auto"/>
          </w:tcPr>
          <w:p w14:paraId="1418A7F5" w14:textId="77777777" w:rsidR="00110646" w:rsidRPr="003C395C" w:rsidRDefault="00110646" w:rsidP="003C395C">
            <w:pPr>
              <w:pStyle w:val="Paragraphes"/>
              <w:spacing w:before="60" w:after="6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DISPO</w:t>
            </w:r>
          </w:p>
        </w:tc>
      </w:tr>
      <w:tr w:rsidR="00110646" w14:paraId="6F01BC61" w14:textId="77777777" w:rsidTr="003C395C">
        <w:trPr>
          <w:jc w:val="center"/>
        </w:trPr>
        <w:tc>
          <w:tcPr>
            <w:tcW w:w="0" w:type="auto"/>
          </w:tcPr>
          <w:p w14:paraId="6979F30E" w14:textId="77777777" w:rsidR="00110646" w:rsidRPr="003C395C" w:rsidRDefault="00110646" w:rsidP="003C395C">
            <w:pPr>
              <w:pStyle w:val="Paragraphes"/>
              <w:spacing w:before="60" w:after="6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Septembre</w:t>
            </w:r>
          </w:p>
        </w:tc>
        <w:tc>
          <w:tcPr>
            <w:tcW w:w="0" w:type="auto"/>
          </w:tcPr>
          <w:p w14:paraId="066E4E4F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293</w:t>
            </w:r>
          </w:p>
        </w:tc>
        <w:tc>
          <w:tcPr>
            <w:tcW w:w="0" w:type="auto"/>
          </w:tcPr>
          <w:p w14:paraId="50BEE798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46C78337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458</w:t>
            </w:r>
          </w:p>
        </w:tc>
      </w:tr>
      <w:tr w:rsidR="00110646" w14:paraId="36A2A3B0" w14:textId="77777777" w:rsidTr="003C395C">
        <w:trPr>
          <w:jc w:val="center"/>
        </w:trPr>
        <w:tc>
          <w:tcPr>
            <w:tcW w:w="0" w:type="auto"/>
          </w:tcPr>
          <w:p w14:paraId="30A4C88E" w14:textId="77777777" w:rsidR="00110646" w:rsidRPr="003C395C" w:rsidRDefault="00110646" w:rsidP="003C395C">
            <w:pPr>
              <w:pStyle w:val="Paragraphes"/>
              <w:spacing w:before="60" w:after="6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octobre</w:t>
            </w:r>
          </w:p>
        </w:tc>
        <w:tc>
          <w:tcPr>
            <w:tcW w:w="0" w:type="auto"/>
          </w:tcPr>
          <w:p w14:paraId="3CAEB80B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332,5</w:t>
            </w:r>
          </w:p>
        </w:tc>
        <w:tc>
          <w:tcPr>
            <w:tcW w:w="0" w:type="auto"/>
          </w:tcPr>
          <w:p w14:paraId="15D74A47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7F4935D2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411,5</w:t>
            </w:r>
          </w:p>
        </w:tc>
      </w:tr>
      <w:tr w:rsidR="00110646" w14:paraId="37A028E1" w14:textId="77777777" w:rsidTr="003C395C">
        <w:trPr>
          <w:jc w:val="center"/>
        </w:trPr>
        <w:tc>
          <w:tcPr>
            <w:tcW w:w="0" w:type="auto"/>
          </w:tcPr>
          <w:p w14:paraId="186E6E15" w14:textId="77777777" w:rsidR="00110646" w:rsidRPr="003C395C" w:rsidRDefault="00110646" w:rsidP="003C395C">
            <w:pPr>
              <w:pStyle w:val="Paragraphes"/>
              <w:spacing w:before="60" w:after="6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Novembre</w:t>
            </w:r>
          </w:p>
        </w:tc>
        <w:tc>
          <w:tcPr>
            <w:tcW w:w="0" w:type="auto"/>
          </w:tcPr>
          <w:p w14:paraId="5F81D89E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119,5</w:t>
            </w:r>
          </w:p>
        </w:tc>
        <w:tc>
          <w:tcPr>
            <w:tcW w:w="0" w:type="auto"/>
          </w:tcPr>
          <w:p w14:paraId="1360200F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88</w:t>
            </w:r>
          </w:p>
        </w:tc>
        <w:tc>
          <w:tcPr>
            <w:tcW w:w="0" w:type="auto"/>
          </w:tcPr>
          <w:p w14:paraId="69BAA02F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283,5</w:t>
            </w:r>
          </w:p>
        </w:tc>
      </w:tr>
      <w:tr w:rsidR="00110646" w14:paraId="60E5CCBA" w14:textId="77777777" w:rsidTr="003C395C">
        <w:trPr>
          <w:jc w:val="center"/>
        </w:trPr>
        <w:tc>
          <w:tcPr>
            <w:tcW w:w="0" w:type="auto"/>
          </w:tcPr>
          <w:p w14:paraId="164D189B" w14:textId="77777777" w:rsidR="00110646" w:rsidRPr="003C395C" w:rsidRDefault="00110646" w:rsidP="003C395C">
            <w:pPr>
              <w:pStyle w:val="Paragraphes"/>
              <w:spacing w:before="60" w:after="6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Décembre</w:t>
            </w:r>
          </w:p>
        </w:tc>
        <w:tc>
          <w:tcPr>
            <w:tcW w:w="0" w:type="auto"/>
          </w:tcPr>
          <w:p w14:paraId="26B5B61F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271,5</w:t>
            </w:r>
          </w:p>
        </w:tc>
        <w:tc>
          <w:tcPr>
            <w:tcW w:w="0" w:type="auto"/>
          </w:tcPr>
          <w:p w14:paraId="24188580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5BC648DA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414</w:t>
            </w:r>
          </w:p>
        </w:tc>
      </w:tr>
      <w:tr w:rsidR="00110646" w14:paraId="43292FA2" w14:textId="77777777" w:rsidTr="003C395C">
        <w:trPr>
          <w:jc w:val="center"/>
        </w:trPr>
        <w:tc>
          <w:tcPr>
            <w:tcW w:w="0" w:type="auto"/>
          </w:tcPr>
          <w:p w14:paraId="6AEBED3C" w14:textId="77777777" w:rsidR="00110646" w:rsidRPr="003C395C" w:rsidRDefault="00110646" w:rsidP="003C395C">
            <w:pPr>
              <w:pStyle w:val="Paragraphes"/>
              <w:spacing w:before="60" w:after="6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Janvier</w:t>
            </w:r>
          </w:p>
        </w:tc>
        <w:tc>
          <w:tcPr>
            <w:tcW w:w="0" w:type="auto"/>
          </w:tcPr>
          <w:p w14:paraId="77F905B0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344</w:t>
            </w:r>
          </w:p>
        </w:tc>
        <w:tc>
          <w:tcPr>
            <w:tcW w:w="0" w:type="auto"/>
          </w:tcPr>
          <w:p w14:paraId="275C2A8C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7,5</w:t>
            </w:r>
          </w:p>
        </w:tc>
        <w:tc>
          <w:tcPr>
            <w:tcW w:w="0" w:type="auto"/>
          </w:tcPr>
          <w:p w14:paraId="15D90F35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398,5</w:t>
            </w:r>
          </w:p>
        </w:tc>
      </w:tr>
      <w:tr w:rsidR="00110646" w14:paraId="0B5BA049" w14:textId="77777777" w:rsidTr="003C395C">
        <w:trPr>
          <w:jc w:val="center"/>
        </w:trPr>
        <w:tc>
          <w:tcPr>
            <w:tcW w:w="0" w:type="auto"/>
          </w:tcPr>
          <w:p w14:paraId="1E15295A" w14:textId="77777777" w:rsidR="00110646" w:rsidRPr="003C395C" w:rsidRDefault="00110646" w:rsidP="003C395C">
            <w:pPr>
              <w:pStyle w:val="Paragraphes"/>
              <w:spacing w:before="60" w:after="6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Février</w:t>
            </w:r>
          </w:p>
        </w:tc>
        <w:tc>
          <w:tcPr>
            <w:tcW w:w="0" w:type="auto"/>
          </w:tcPr>
          <w:p w14:paraId="2CE030D2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165</w:t>
            </w:r>
          </w:p>
        </w:tc>
        <w:tc>
          <w:tcPr>
            <w:tcW w:w="0" w:type="auto"/>
          </w:tcPr>
          <w:p w14:paraId="2FBDBAF0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138</w:t>
            </w:r>
          </w:p>
        </w:tc>
        <w:tc>
          <w:tcPr>
            <w:tcW w:w="0" w:type="auto"/>
          </w:tcPr>
          <w:p w14:paraId="1CB94A14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317,5</w:t>
            </w:r>
          </w:p>
        </w:tc>
      </w:tr>
      <w:tr w:rsidR="00110646" w14:paraId="07087080" w14:textId="77777777" w:rsidTr="003C395C">
        <w:trPr>
          <w:jc w:val="center"/>
        </w:trPr>
        <w:tc>
          <w:tcPr>
            <w:tcW w:w="0" w:type="auto"/>
          </w:tcPr>
          <w:p w14:paraId="5520BAC7" w14:textId="77777777" w:rsidR="00110646" w:rsidRPr="003C395C" w:rsidRDefault="00110646" w:rsidP="003C395C">
            <w:pPr>
              <w:pStyle w:val="Paragraphes"/>
              <w:spacing w:before="60" w:after="6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Mars</w:t>
            </w:r>
          </w:p>
        </w:tc>
        <w:tc>
          <w:tcPr>
            <w:tcW w:w="0" w:type="auto"/>
          </w:tcPr>
          <w:p w14:paraId="63AA4F37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165</w:t>
            </w:r>
          </w:p>
        </w:tc>
        <w:tc>
          <w:tcPr>
            <w:tcW w:w="0" w:type="auto"/>
          </w:tcPr>
          <w:p w14:paraId="17ADD28A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138</w:t>
            </w:r>
          </w:p>
        </w:tc>
        <w:tc>
          <w:tcPr>
            <w:tcW w:w="0" w:type="auto"/>
          </w:tcPr>
          <w:p w14:paraId="0272BEA5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317,5</w:t>
            </w:r>
          </w:p>
        </w:tc>
      </w:tr>
      <w:tr w:rsidR="00110646" w14:paraId="25D76E3B" w14:textId="77777777" w:rsidTr="003C395C">
        <w:trPr>
          <w:jc w:val="center"/>
        </w:trPr>
        <w:tc>
          <w:tcPr>
            <w:tcW w:w="0" w:type="auto"/>
          </w:tcPr>
          <w:p w14:paraId="69D08696" w14:textId="77777777" w:rsidR="00110646" w:rsidRPr="003C395C" w:rsidRDefault="00110646" w:rsidP="003C395C">
            <w:pPr>
              <w:pStyle w:val="Paragraphes"/>
              <w:spacing w:before="60" w:after="6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Avril</w:t>
            </w:r>
          </w:p>
        </w:tc>
        <w:tc>
          <w:tcPr>
            <w:tcW w:w="0" w:type="auto"/>
          </w:tcPr>
          <w:p w14:paraId="7FC82024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242,5</w:t>
            </w:r>
          </w:p>
        </w:tc>
        <w:tc>
          <w:tcPr>
            <w:tcW w:w="0" w:type="auto"/>
          </w:tcPr>
          <w:p w14:paraId="3B85F911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74,5</w:t>
            </w:r>
          </w:p>
        </w:tc>
        <w:tc>
          <w:tcPr>
            <w:tcW w:w="0" w:type="auto"/>
          </w:tcPr>
          <w:p w14:paraId="1DB0E1E9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390,5</w:t>
            </w:r>
          </w:p>
        </w:tc>
      </w:tr>
      <w:tr w:rsidR="00110646" w14:paraId="789799B7" w14:textId="77777777" w:rsidTr="003C395C">
        <w:trPr>
          <w:jc w:val="center"/>
        </w:trPr>
        <w:tc>
          <w:tcPr>
            <w:tcW w:w="0" w:type="auto"/>
          </w:tcPr>
          <w:p w14:paraId="54AC84F4" w14:textId="77777777" w:rsidR="00110646" w:rsidRPr="003C395C" w:rsidRDefault="00110646" w:rsidP="003C395C">
            <w:pPr>
              <w:pStyle w:val="Paragraphes"/>
              <w:spacing w:before="60" w:after="6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Mai</w:t>
            </w:r>
          </w:p>
        </w:tc>
        <w:tc>
          <w:tcPr>
            <w:tcW w:w="0" w:type="auto"/>
          </w:tcPr>
          <w:p w14:paraId="79757554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128</w:t>
            </w:r>
          </w:p>
        </w:tc>
        <w:tc>
          <w:tcPr>
            <w:tcW w:w="0" w:type="auto"/>
          </w:tcPr>
          <w:p w14:paraId="2A231EEA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116</w:t>
            </w:r>
          </w:p>
        </w:tc>
        <w:tc>
          <w:tcPr>
            <w:tcW w:w="0" w:type="auto"/>
          </w:tcPr>
          <w:p w14:paraId="2065B32D" w14:textId="77777777" w:rsidR="00110646" w:rsidRDefault="00110646" w:rsidP="003C395C">
            <w:pPr>
              <w:pStyle w:val="Paragraphes"/>
              <w:spacing w:before="60" w:after="60"/>
              <w:ind w:left="0"/>
              <w:jc w:val="center"/>
            </w:pPr>
            <w:r>
              <w:t>263</w:t>
            </w:r>
          </w:p>
        </w:tc>
      </w:tr>
    </w:tbl>
    <w:p w14:paraId="6AF0EF8C" w14:textId="77777777" w:rsidR="00110646" w:rsidRPr="00110646" w:rsidRDefault="00110646" w:rsidP="00110646">
      <w:pPr>
        <w:pStyle w:val="Paragraphes"/>
        <w:spacing w:before="60" w:after="60"/>
        <w:rPr>
          <w:b/>
          <w:u w:val="single"/>
        </w:rPr>
      </w:pPr>
      <w:r w:rsidRPr="00110646">
        <w:rPr>
          <w:b/>
          <w:u w:val="single"/>
        </w:rPr>
        <w:t>Travail demandé :</w:t>
      </w:r>
    </w:p>
    <w:p w14:paraId="3822C79E" w14:textId="77777777" w:rsidR="00110646" w:rsidRPr="00110646" w:rsidRDefault="00110646" w:rsidP="004F0291">
      <w:pPr>
        <w:pStyle w:val="Paragraphes"/>
        <w:numPr>
          <w:ilvl w:val="0"/>
          <w:numId w:val="4"/>
        </w:numPr>
        <w:spacing w:before="60" w:after="60"/>
        <w:rPr>
          <w:b/>
        </w:rPr>
      </w:pPr>
      <w:r w:rsidRPr="00110646">
        <w:rPr>
          <w:b/>
        </w:rPr>
        <w:t>Choisir</w:t>
      </w:r>
      <w:r w:rsidR="004F0291">
        <w:rPr>
          <w:b/>
        </w:rPr>
        <w:t>, d’après la norme NF X 60-020,</w:t>
      </w:r>
      <w:r w:rsidRPr="00110646">
        <w:rPr>
          <w:b/>
        </w:rPr>
        <w:t xml:space="preserve"> les indicateurs utilisables à partir de ces données</w:t>
      </w:r>
    </w:p>
    <w:p w14:paraId="2950D8AF" w14:textId="77777777" w:rsidR="00110646" w:rsidRPr="00110646" w:rsidRDefault="00110646" w:rsidP="00110646">
      <w:pPr>
        <w:pStyle w:val="Paragraphes"/>
        <w:numPr>
          <w:ilvl w:val="0"/>
          <w:numId w:val="4"/>
        </w:numPr>
        <w:spacing w:before="60" w:after="60"/>
        <w:rPr>
          <w:b/>
        </w:rPr>
      </w:pPr>
      <w:r w:rsidRPr="00110646">
        <w:rPr>
          <w:b/>
        </w:rPr>
        <w:t>Analyser l’évolution des ratios choisis</w:t>
      </w:r>
    </w:p>
    <w:p w14:paraId="1D9574B6" w14:textId="77777777" w:rsidR="00110646" w:rsidRDefault="00110646" w:rsidP="00700223">
      <w:pPr>
        <w:pStyle w:val="Paragraphes"/>
      </w:pPr>
    </w:p>
    <w:p w14:paraId="09AB3A5E" w14:textId="77777777" w:rsidR="00E76E2F" w:rsidRDefault="00E76E2F" w:rsidP="00910911">
      <w:pPr>
        <w:pStyle w:val="Titreparagraphe"/>
      </w:pPr>
      <w:r>
        <w:br w:type="page"/>
      </w:r>
      <w:r w:rsidR="00910911" w:rsidRPr="00910911">
        <w:rPr>
          <w:highlight w:val="yellow"/>
        </w:rPr>
        <w:lastRenderedPageBreak/>
        <w:t>V – EXERCICE 5 :</w:t>
      </w:r>
    </w:p>
    <w:p w14:paraId="08EAF03C" w14:textId="77777777" w:rsidR="00910911" w:rsidRDefault="00910911" w:rsidP="00910911">
      <w:pPr>
        <w:pStyle w:val="Paragraphes"/>
      </w:pPr>
      <w:r>
        <w:t xml:space="preserve">On donne le tableau d’exploitation relatif à une </w:t>
      </w:r>
      <w:r w:rsidR="00194BAD">
        <w:t>chaîne</w:t>
      </w:r>
      <w:r>
        <w:t xml:space="preserve"> de production dont la cadence théorique est de 250 pièces à l’heure.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956"/>
        <w:gridCol w:w="948"/>
        <w:gridCol w:w="921"/>
        <w:gridCol w:w="921"/>
        <w:gridCol w:w="878"/>
        <w:gridCol w:w="884"/>
        <w:gridCol w:w="915"/>
        <w:gridCol w:w="893"/>
        <w:gridCol w:w="1250"/>
        <w:gridCol w:w="983"/>
      </w:tblGrid>
      <w:tr w:rsidR="00910911" w:rsidRPr="003C395C" w14:paraId="30F723F5" w14:textId="77777777" w:rsidTr="003C395C">
        <w:tc>
          <w:tcPr>
            <w:tcW w:w="1439" w:type="dxa"/>
          </w:tcPr>
          <w:p w14:paraId="380ED73C" w14:textId="77777777" w:rsidR="00910911" w:rsidRPr="003C395C" w:rsidRDefault="0091091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Mois</w:t>
            </w:r>
          </w:p>
        </w:tc>
        <w:tc>
          <w:tcPr>
            <w:tcW w:w="956" w:type="dxa"/>
          </w:tcPr>
          <w:p w14:paraId="2C63DD6F" w14:textId="77777777" w:rsidR="00910911" w:rsidRPr="003C395C" w:rsidRDefault="0091091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Janvier</w:t>
            </w:r>
          </w:p>
        </w:tc>
        <w:tc>
          <w:tcPr>
            <w:tcW w:w="948" w:type="dxa"/>
          </w:tcPr>
          <w:p w14:paraId="0E32AD7D" w14:textId="77777777" w:rsidR="00910911" w:rsidRPr="003C395C" w:rsidRDefault="0091091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Février</w:t>
            </w:r>
          </w:p>
        </w:tc>
        <w:tc>
          <w:tcPr>
            <w:tcW w:w="921" w:type="dxa"/>
          </w:tcPr>
          <w:p w14:paraId="493656CC" w14:textId="77777777" w:rsidR="00910911" w:rsidRPr="003C395C" w:rsidRDefault="0091091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Mars</w:t>
            </w:r>
          </w:p>
        </w:tc>
        <w:tc>
          <w:tcPr>
            <w:tcW w:w="921" w:type="dxa"/>
          </w:tcPr>
          <w:p w14:paraId="44ACA767" w14:textId="77777777" w:rsidR="00910911" w:rsidRPr="003C395C" w:rsidRDefault="0091091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Avril</w:t>
            </w:r>
          </w:p>
        </w:tc>
        <w:tc>
          <w:tcPr>
            <w:tcW w:w="878" w:type="dxa"/>
          </w:tcPr>
          <w:p w14:paraId="2E9EE559" w14:textId="77777777" w:rsidR="00910911" w:rsidRPr="003C395C" w:rsidRDefault="0091091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Mai</w:t>
            </w:r>
          </w:p>
        </w:tc>
        <w:tc>
          <w:tcPr>
            <w:tcW w:w="884" w:type="dxa"/>
          </w:tcPr>
          <w:p w14:paraId="20D15363" w14:textId="77777777" w:rsidR="00910911" w:rsidRPr="003C395C" w:rsidRDefault="0091091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Juin</w:t>
            </w:r>
          </w:p>
        </w:tc>
        <w:tc>
          <w:tcPr>
            <w:tcW w:w="915" w:type="dxa"/>
          </w:tcPr>
          <w:p w14:paraId="1978BE74" w14:textId="77777777" w:rsidR="00910911" w:rsidRPr="003C395C" w:rsidRDefault="0091091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Juillet</w:t>
            </w:r>
          </w:p>
        </w:tc>
        <w:tc>
          <w:tcPr>
            <w:tcW w:w="893" w:type="dxa"/>
          </w:tcPr>
          <w:p w14:paraId="482F388A" w14:textId="77777777" w:rsidR="00910911" w:rsidRPr="003C395C" w:rsidRDefault="0091091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Août</w:t>
            </w:r>
          </w:p>
        </w:tc>
        <w:tc>
          <w:tcPr>
            <w:tcW w:w="1250" w:type="dxa"/>
          </w:tcPr>
          <w:p w14:paraId="5698DC26" w14:textId="77777777" w:rsidR="00910911" w:rsidRPr="003C395C" w:rsidRDefault="0091091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Septembre</w:t>
            </w:r>
          </w:p>
        </w:tc>
        <w:tc>
          <w:tcPr>
            <w:tcW w:w="983" w:type="dxa"/>
          </w:tcPr>
          <w:p w14:paraId="41428BBA" w14:textId="77777777" w:rsidR="00910911" w:rsidRPr="003C395C" w:rsidRDefault="0091091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Octobre</w:t>
            </w:r>
          </w:p>
        </w:tc>
      </w:tr>
      <w:tr w:rsidR="00910911" w14:paraId="34E9017E" w14:textId="77777777" w:rsidTr="003C395C">
        <w:tc>
          <w:tcPr>
            <w:tcW w:w="1439" w:type="dxa"/>
          </w:tcPr>
          <w:p w14:paraId="142B2920" w14:textId="77777777" w:rsidR="00910911" w:rsidRPr="003C395C" w:rsidRDefault="0091091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Temps d’ouverture (temps requis) (h)</w:t>
            </w:r>
          </w:p>
        </w:tc>
        <w:tc>
          <w:tcPr>
            <w:tcW w:w="956" w:type="dxa"/>
          </w:tcPr>
          <w:p w14:paraId="56D5702A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352</w:t>
            </w:r>
          </w:p>
        </w:tc>
        <w:tc>
          <w:tcPr>
            <w:tcW w:w="948" w:type="dxa"/>
          </w:tcPr>
          <w:p w14:paraId="553CD64B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320</w:t>
            </w:r>
          </w:p>
        </w:tc>
        <w:tc>
          <w:tcPr>
            <w:tcW w:w="921" w:type="dxa"/>
          </w:tcPr>
          <w:p w14:paraId="19F5EFB0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352</w:t>
            </w:r>
          </w:p>
        </w:tc>
        <w:tc>
          <w:tcPr>
            <w:tcW w:w="921" w:type="dxa"/>
          </w:tcPr>
          <w:p w14:paraId="0AF8F0C2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304</w:t>
            </w:r>
          </w:p>
        </w:tc>
        <w:tc>
          <w:tcPr>
            <w:tcW w:w="878" w:type="dxa"/>
          </w:tcPr>
          <w:p w14:paraId="0B38F056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288</w:t>
            </w:r>
          </w:p>
        </w:tc>
        <w:tc>
          <w:tcPr>
            <w:tcW w:w="884" w:type="dxa"/>
          </w:tcPr>
          <w:p w14:paraId="2268CD04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320</w:t>
            </w:r>
          </w:p>
        </w:tc>
        <w:tc>
          <w:tcPr>
            <w:tcW w:w="915" w:type="dxa"/>
          </w:tcPr>
          <w:p w14:paraId="298DC7A7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168</w:t>
            </w:r>
          </w:p>
        </w:tc>
        <w:tc>
          <w:tcPr>
            <w:tcW w:w="893" w:type="dxa"/>
          </w:tcPr>
          <w:p w14:paraId="3F312A29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160</w:t>
            </w:r>
          </w:p>
        </w:tc>
        <w:tc>
          <w:tcPr>
            <w:tcW w:w="1250" w:type="dxa"/>
          </w:tcPr>
          <w:p w14:paraId="5C2B2E3A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320</w:t>
            </w:r>
          </w:p>
        </w:tc>
        <w:tc>
          <w:tcPr>
            <w:tcW w:w="983" w:type="dxa"/>
          </w:tcPr>
          <w:p w14:paraId="7F993DE9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368</w:t>
            </w:r>
          </w:p>
        </w:tc>
      </w:tr>
      <w:tr w:rsidR="00910911" w14:paraId="4B87CFA2" w14:textId="77777777" w:rsidTr="003C395C">
        <w:tc>
          <w:tcPr>
            <w:tcW w:w="1439" w:type="dxa"/>
          </w:tcPr>
          <w:p w14:paraId="69EAFD56" w14:textId="77777777" w:rsidR="00910911" w:rsidRPr="003C395C" w:rsidRDefault="0091091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Arrêts programmés (h)</w:t>
            </w:r>
          </w:p>
        </w:tc>
        <w:tc>
          <w:tcPr>
            <w:tcW w:w="956" w:type="dxa"/>
          </w:tcPr>
          <w:p w14:paraId="7705BFC7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44</w:t>
            </w:r>
          </w:p>
        </w:tc>
        <w:tc>
          <w:tcPr>
            <w:tcW w:w="948" w:type="dxa"/>
          </w:tcPr>
          <w:p w14:paraId="329B38F1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40</w:t>
            </w:r>
          </w:p>
        </w:tc>
        <w:tc>
          <w:tcPr>
            <w:tcW w:w="921" w:type="dxa"/>
          </w:tcPr>
          <w:p w14:paraId="07E454F0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44</w:t>
            </w:r>
          </w:p>
        </w:tc>
        <w:tc>
          <w:tcPr>
            <w:tcW w:w="921" w:type="dxa"/>
          </w:tcPr>
          <w:p w14:paraId="5D9B376E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38</w:t>
            </w:r>
          </w:p>
        </w:tc>
        <w:tc>
          <w:tcPr>
            <w:tcW w:w="878" w:type="dxa"/>
          </w:tcPr>
          <w:p w14:paraId="26AA524D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36</w:t>
            </w:r>
          </w:p>
        </w:tc>
        <w:tc>
          <w:tcPr>
            <w:tcW w:w="884" w:type="dxa"/>
          </w:tcPr>
          <w:p w14:paraId="6F24178E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40</w:t>
            </w:r>
          </w:p>
        </w:tc>
        <w:tc>
          <w:tcPr>
            <w:tcW w:w="915" w:type="dxa"/>
          </w:tcPr>
          <w:p w14:paraId="56A89CA5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21</w:t>
            </w:r>
          </w:p>
        </w:tc>
        <w:tc>
          <w:tcPr>
            <w:tcW w:w="893" w:type="dxa"/>
          </w:tcPr>
          <w:p w14:paraId="1D8E3BBD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20</w:t>
            </w:r>
          </w:p>
        </w:tc>
        <w:tc>
          <w:tcPr>
            <w:tcW w:w="1250" w:type="dxa"/>
          </w:tcPr>
          <w:p w14:paraId="7496744F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40</w:t>
            </w:r>
          </w:p>
        </w:tc>
        <w:tc>
          <w:tcPr>
            <w:tcW w:w="983" w:type="dxa"/>
          </w:tcPr>
          <w:p w14:paraId="4AF8F2CF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46</w:t>
            </w:r>
          </w:p>
        </w:tc>
      </w:tr>
      <w:tr w:rsidR="00910911" w14:paraId="4D866898" w14:textId="77777777" w:rsidTr="003C395C">
        <w:tc>
          <w:tcPr>
            <w:tcW w:w="1439" w:type="dxa"/>
          </w:tcPr>
          <w:p w14:paraId="34354AED" w14:textId="77777777" w:rsidR="00910911" w:rsidRPr="003C395C" w:rsidRDefault="0091091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Arrêts pour réglages (h)</w:t>
            </w:r>
          </w:p>
        </w:tc>
        <w:tc>
          <w:tcPr>
            <w:tcW w:w="956" w:type="dxa"/>
          </w:tcPr>
          <w:p w14:paraId="7B882E1A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27</w:t>
            </w:r>
          </w:p>
        </w:tc>
        <w:tc>
          <w:tcPr>
            <w:tcW w:w="948" w:type="dxa"/>
          </w:tcPr>
          <w:p w14:paraId="325D8AA4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23</w:t>
            </w:r>
          </w:p>
        </w:tc>
        <w:tc>
          <w:tcPr>
            <w:tcW w:w="921" w:type="dxa"/>
          </w:tcPr>
          <w:p w14:paraId="499C7E55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30</w:t>
            </w:r>
          </w:p>
        </w:tc>
        <w:tc>
          <w:tcPr>
            <w:tcW w:w="921" w:type="dxa"/>
          </w:tcPr>
          <w:p w14:paraId="13A76B08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25</w:t>
            </w:r>
          </w:p>
        </w:tc>
        <w:tc>
          <w:tcPr>
            <w:tcW w:w="878" w:type="dxa"/>
          </w:tcPr>
          <w:p w14:paraId="18C1D7D1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27</w:t>
            </w:r>
          </w:p>
        </w:tc>
        <w:tc>
          <w:tcPr>
            <w:tcW w:w="884" w:type="dxa"/>
          </w:tcPr>
          <w:p w14:paraId="5F813275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20</w:t>
            </w:r>
          </w:p>
        </w:tc>
        <w:tc>
          <w:tcPr>
            <w:tcW w:w="915" w:type="dxa"/>
          </w:tcPr>
          <w:p w14:paraId="7A79A1EB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13</w:t>
            </w:r>
          </w:p>
        </w:tc>
        <w:tc>
          <w:tcPr>
            <w:tcW w:w="893" w:type="dxa"/>
          </w:tcPr>
          <w:p w14:paraId="2745B866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16</w:t>
            </w:r>
          </w:p>
        </w:tc>
        <w:tc>
          <w:tcPr>
            <w:tcW w:w="1250" w:type="dxa"/>
          </w:tcPr>
          <w:p w14:paraId="38BFD6A1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16</w:t>
            </w:r>
          </w:p>
        </w:tc>
        <w:tc>
          <w:tcPr>
            <w:tcW w:w="983" w:type="dxa"/>
          </w:tcPr>
          <w:p w14:paraId="3299B375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22</w:t>
            </w:r>
          </w:p>
        </w:tc>
      </w:tr>
      <w:tr w:rsidR="00910911" w14:paraId="59812427" w14:textId="77777777" w:rsidTr="003C395C">
        <w:tc>
          <w:tcPr>
            <w:tcW w:w="1439" w:type="dxa"/>
          </w:tcPr>
          <w:p w14:paraId="386767EF" w14:textId="77777777" w:rsidR="00910911" w:rsidRPr="003C395C" w:rsidRDefault="0091091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Arrêts pour maintenance (h)</w:t>
            </w:r>
          </w:p>
        </w:tc>
        <w:tc>
          <w:tcPr>
            <w:tcW w:w="956" w:type="dxa"/>
          </w:tcPr>
          <w:p w14:paraId="720B180F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89</w:t>
            </w:r>
          </w:p>
        </w:tc>
        <w:tc>
          <w:tcPr>
            <w:tcW w:w="948" w:type="dxa"/>
          </w:tcPr>
          <w:p w14:paraId="2EA6E84B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63</w:t>
            </w:r>
          </w:p>
        </w:tc>
        <w:tc>
          <w:tcPr>
            <w:tcW w:w="921" w:type="dxa"/>
          </w:tcPr>
          <w:p w14:paraId="542A4E00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132</w:t>
            </w:r>
          </w:p>
        </w:tc>
        <w:tc>
          <w:tcPr>
            <w:tcW w:w="921" w:type="dxa"/>
          </w:tcPr>
          <w:p w14:paraId="75FF3E26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74</w:t>
            </w:r>
          </w:p>
        </w:tc>
        <w:tc>
          <w:tcPr>
            <w:tcW w:w="878" w:type="dxa"/>
          </w:tcPr>
          <w:p w14:paraId="5C002413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58</w:t>
            </w:r>
          </w:p>
        </w:tc>
        <w:tc>
          <w:tcPr>
            <w:tcW w:w="884" w:type="dxa"/>
          </w:tcPr>
          <w:p w14:paraId="0C74D8E1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35</w:t>
            </w:r>
          </w:p>
        </w:tc>
        <w:tc>
          <w:tcPr>
            <w:tcW w:w="915" w:type="dxa"/>
          </w:tcPr>
          <w:p w14:paraId="79B0D965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47</w:t>
            </w:r>
          </w:p>
        </w:tc>
        <w:tc>
          <w:tcPr>
            <w:tcW w:w="893" w:type="dxa"/>
          </w:tcPr>
          <w:p w14:paraId="1090F799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60</w:t>
            </w:r>
          </w:p>
        </w:tc>
        <w:tc>
          <w:tcPr>
            <w:tcW w:w="1250" w:type="dxa"/>
          </w:tcPr>
          <w:p w14:paraId="24775E75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103</w:t>
            </w:r>
          </w:p>
        </w:tc>
        <w:tc>
          <w:tcPr>
            <w:tcW w:w="983" w:type="dxa"/>
          </w:tcPr>
          <w:p w14:paraId="126F78FC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92</w:t>
            </w:r>
          </w:p>
        </w:tc>
      </w:tr>
      <w:tr w:rsidR="00910911" w14:paraId="314B6BC1" w14:textId="77777777" w:rsidTr="003C395C">
        <w:tc>
          <w:tcPr>
            <w:tcW w:w="10988" w:type="dxa"/>
            <w:gridSpan w:val="11"/>
          </w:tcPr>
          <w:p w14:paraId="4A54C662" w14:textId="77777777" w:rsidR="00910911" w:rsidRDefault="00910911" w:rsidP="003C395C">
            <w:pPr>
              <w:pStyle w:val="Paragraphes"/>
              <w:spacing w:before="80" w:after="80"/>
              <w:ind w:left="0"/>
              <w:jc w:val="center"/>
            </w:pPr>
            <w:r w:rsidRPr="003C395C">
              <w:rPr>
                <w:b/>
              </w:rPr>
              <w:t>Production des pièces</w:t>
            </w:r>
          </w:p>
        </w:tc>
      </w:tr>
      <w:tr w:rsidR="00910911" w14:paraId="4E6E718A" w14:textId="77777777" w:rsidTr="003C395C">
        <w:tc>
          <w:tcPr>
            <w:tcW w:w="1439" w:type="dxa"/>
          </w:tcPr>
          <w:p w14:paraId="35718FE6" w14:textId="77777777" w:rsidR="00910911" w:rsidRPr="003C395C" w:rsidRDefault="0091091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Production totale (avec les rebuts)</w:t>
            </w:r>
          </w:p>
        </w:tc>
        <w:tc>
          <w:tcPr>
            <w:tcW w:w="956" w:type="dxa"/>
          </w:tcPr>
          <w:p w14:paraId="60AA3AA7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40740</w:t>
            </w:r>
          </w:p>
        </w:tc>
        <w:tc>
          <w:tcPr>
            <w:tcW w:w="948" w:type="dxa"/>
          </w:tcPr>
          <w:p w14:paraId="7D98F92C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41160</w:t>
            </w:r>
          </w:p>
        </w:tc>
        <w:tc>
          <w:tcPr>
            <w:tcW w:w="921" w:type="dxa"/>
          </w:tcPr>
          <w:p w14:paraId="709C0B63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30470</w:t>
            </w:r>
          </w:p>
        </w:tc>
        <w:tc>
          <w:tcPr>
            <w:tcW w:w="921" w:type="dxa"/>
          </w:tcPr>
          <w:p w14:paraId="2D6DBF4A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35150</w:t>
            </w:r>
          </w:p>
        </w:tc>
        <w:tc>
          <w:tcPr>
            <w:tcW w:w="878" w:type="dxa"/>
          </w:tcPr>
          <w:p w14:paraId="66504A21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35160</w:t>
            </w:r>
          </w:p>
        </w:tc>
        <w:tc>
          <w:tcPr>
            <w:tcW w:w="884" w:type="dxa"/>
          </w:tcPr>
          <w:p w14:paraId="3138C26F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48060</w:t>
            </w:r>
          </w:p>
        </w:tc>
        <w:tc>
          <w:tcPr>
            <w:tcW w:w="915" w:type="dxa"/>
          </w:tcPr>
          <w:p w14:paraId="6987EC1F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17355</w:t>
            </w:r>
          </w:p>
        </w:tc>
        <w:tc>
          <w:tcPr>
            <w:tcW w:w="893" w:type="dxa"/>
          </w:tcPr>
          <w:p w14:paraId="1E7A4C43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12250</w:t>
            </w:r>
          </w:p>
        </w:tc>
        <w:tc>
          <w:tcPr>
            <w:tcW w:w="1250" w:type="dxa"/>
          </w:tcPr>
          <w:p w14:paraId="54CC6880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32480</w:t>
            </w:r>
          </w:p>
        </w:tc>
        <w:tc>
          <w:tcPr>
            <w:tcW w:w="983" w:type="dxa"/>
          </w:tcPr>
          <w:p w14:paraId="40D1DF40" w14:textId="77777777" w:rsidR="00910911" w:rsidRDefault="00910911" w:rsidP="003C395C">
            <w:pPr>
              <w:pStyle w:val="Paragraphes"/>
              <w:spacing w:before="240"/>
              <w:ind w:left="0"/>
              <w:jc w:val="center"/>
            </w:pPr>
            <w:r>
              <w:t>43840</w:t>
            </w:r>
          </w:p>
        </w:tc>
      </w:tr>
      <w:tr w:rsidR="00910911" w14:paraId="5545D945" w14:textId="77777777" w:rsidTr="003C395C">
        <w:tc>
          <w:tcPr>
            <w:tcW w:w="1439" w:type="dxa"/>
          </w:tcPr>
          <w:p w14:paraId="7E06AC6C" w14:textId="77777777" w:rsidR="00910911" w:rsidRPr="003C395C" w:rsidRDefault="00910911" w:rsidP="003C395C">
            <w:pPr>
              <w:pStyle w:val="Paragraphes"/>
              <w:spacing w:before="80" w:after="80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Rebuts</w:t>
            </w:r>
          </w:p>
        </w:tc>
        <w:tc>
          <w:tcPr>
            <w:tcW w:w="956" w:type="dxa"/>
          </w:tcPr>
          <w:p w14:paraId="61119DA6" w14:textId="77777777" w:rsidR="00910911" w:rsidRDefault="00910911" w:rsidP="003C395C">
            <w:pPr>
              <w:pStyle w:val="Paragraphes"/>
              <w:spacing w:before="80" w:after="80"/>
              <w:ind w:left="0"/>
              <w:jc w:val="center"/>
            </w:pPr>
            <w:r>
              <w:t>703</w:t>
            </w:r>
          </w:p>
        </w:tc>
        <w:tc>
          <w:tcPr>
            <w:tcW w:w="948" w:type="dxa"/>
          </w:tcPr>
          <w:p w14:paraId="7BD9D13A" w14:textId="77777777" w:rsidR="00910911" w:rsidRDefault="00910911" w:rsidP="003C395C">
            <w:pPr>
              <w:pStyle w:val="Paragraphes"/>
              <w:spacing w:before="80" w:after="80"/>
              <w:ind w:left="0"/>
              <w:jc w:val="center"/>
            </w:pPr>
            <w:r>
              <w:t>684</w:t>
            </w:r>
          </w:p>
        </w:tc>
        <w:tc>
          <w:tcPr>
            <w:tcW w:w="921" w:type="dxa"/>
          </w:tcPr>
          <w:p w14:paraId="6E3C9BCC" w14:textId="77777777" w:rsidR="00910911" w:rsidRDefault="00910911" w:rsidP="003C395C">
            <w:pPr>
              <w:pStyle w:val="Paragraphes"/>
              <w:spacing w:before="80" w:after="80"/>
              <w:ind w:left="0"/>
              <w:jc w:val="center"/>
            </w:pPr>
            <w:r>
              <w:t>463</w:t>
            </w:r>
          </w:p>
        </w:tc>
        <w:tc>
          <w:tcPr>
            <w:tcW w:w="921" w:type="dxa"/>
          </w:tcPr>
          <w:p w14:paraId="2631D985" w14:textId="77777777" w:rsidR="00910911" w:rsidRDefault="00910911" w:rsidP="003C395C">
            <w:pPr>
              <w:pStyle w:val="Paragraphes"/>
              <w:spacing w:before="80" w:after="80"/>
              <w:ind w:left="0"/>
              <w:jc w:val="center"/>
            </w:pPr>
            <w:r>
              <w:t>492</w:t>
            </w:r>
          </w:p>
        </w:tc>
        <w:tc>
          <w:tcPr>
            <w:tcW w:w="878" w:type="dxa"/>
          </w:tcPr>
          <w:p w14:paraId="61729942" w14:textId="77777777" w:rsidR="00910911" w:rsidRDefault="00910911" w:rsidP="003C395C">
            <w:pPr>
              <w:pStyle w:val="Paragraphes"/>
              <w:spacing w:before="80" w:after="80"/>
              <w:ind w:left="0"/>
              <w:jc w:val="center"/>
            </w:pPr>
            <w:r>
              <w:t>402</w:t>
            </w:r>
          </w:p>
        </w:tc>
        <w:tc>
          <w:tcPr>
            <w:tcW w:w="884" w:type="dxa"/>
          </w:tcPr>
          <w:p w14:paraId="046E5FEF" w14:textId="77777777" w:rsidR="00910911" w:rsidRDefault="00910911" w:rsidP="003C395C">
            <w:pPr>
              <w:pStyle w:val="Paragraphes"/>
              <w:spacing w:before="80" w:after="80"/>
              <w:ind w:left="0"/>
              <w:jc w:val="center"/>
            </w:pPr>
            <w:r>
              <w:t>777</w:t>
            </w:r>
          </w:p>
        </w:tc>
        <w:tc>
          <w:tcPr>
            <w:tcW w:w="915" w:type="dxa"/>
          </w:tcPr>
          <w:p w14:paraId="1962F6F8" w14:textId="77777777" w:rsidR="00910911" w:rsidRDefault="00910911" w:rsidP="003C395C">
            <w:pPr>
              <w:pStyle w:val="Paragraphes"/>
              <w:spacing w:before="80" w:after="80"/>
              <w:ind w:left="0"/>
              <w:jc w:val="center"/>
            </w:pPr>
            <w:r>
              <w:t>393</w:t>
            </w:r>
          </w:p>
        </w:tc>
        <w:tc>
          <w:tcPr>
            <w:tcW w:w="893" w:type="dxa"/>
          </w:tcPr>
          <w:p w14:paraId="04A942D7" w14:textId="77777777" w:rsidR="00910911" w:rsidRDefault="00910911" w:rsidP="003C395C">
            <w:pPr>
              <w:pStyle w:val="Paragraphes"/>
              <w:spacing w:before="80" w:after="80"/>
              <w:ind w:left="0"/>
              <w:jc w:val="center"/>
            </w:pPr>
            <w:r>
              <w:t>249</w:t>
            </w:r>
          </w:p>
        </w:tc>
        <w:tc>
          <w:tcPr>
            <w:tcW w:w="1250" w:type="dxa"/>
          </w:tcPr>
          <w:p w14:paraId="6C75F52A" w14:textId="77777777" w:rsidR="00910911" w:rsidRDefault="00910911" w:rsidP="003C395C">
            <w:pPr>
              <w:pStyle w:val="Paragraphes"/>
              <w:spacing w:before="80" w:after="80"/>
              <w:ind w:left="0"/>
              <w:jc w:val="center"/>
            </w:pPr>
            <w:r>
              <w:t>932</w:t>
            </w:r>
          </w:p>
        </w:tc>
        <w:tc>
          <w:tcPr>
            <w:tcW w:w="983" w:type="dxa"/>
          </w:tcPr>
          <w:p w14:paraId="044B3BE8" w14:textId="77777777" w:rsidR="00910911" w:rsidRDefault="00910911" w:rsidP="003C395C">
            <w:pPr>
              <w:pStyle w:val="Paragraphes"/>
              <w:spacing w:before="80" w:after="80"/>
              <w:ind w:left="0"/>
              <w:jc w:val="center"/>
            </w:pPr>
            <w:r>
              <w:t>510</w:t>
            </w:r>
          </w:p>
        </w:tc>
      </w:tr>
    </w:tbl>
    <w:p w14:paraId="73AD096D" w14:textId="77777777" w:rsidR="00910911" w:rsidRPr="00424F8B" w:rsidRDefault="00424F8B" w:rsidP="003F7941">
      <w:pPr>
        <w:pStyle w:val="Paragraphes"/>
        <w:spacing w:before="120"/>
        <w:ind w:left="159"/>
        <w:rPr>
          <w:b/>
          <w:u w:val="single"/>
        </w:rPr>
      </w:pPr>
      <w:r w:rsidRPr="00424F8B">
        <w:rPr>
          <w:b/>
          <w:u w:val="single"/>
        </w:rPr>
        <w:t xml:space="preserve">Travail demandé : </w:t>
      </w:r>
    </w:p>
    <w:p w14:paraId="504F80E0" w14:textId="77777777" w:rsidR="00424F8B" w:rsidRPr="00424F8B" w:rsidRDefault="00424F8B" w:rsidP="00424F8B">
      <w:pPr>
        <w:pStyle w:val="Paragraphes"/>
        <w:numPr>
          <w:ilvl w:val="0"/>
          <w:numId w:val="6"/>
        </w:numPr>
        <w:rPr>
          <w:b/>
        </w:rPr>
      </w:pPr>
      <w:r w:rsidRPr="00424F8B">
        <w:rPr>
          <w:b/>
        </w:rPr>
        <w:t>Pour chaque mois, déterminer les heures de disponibilité, d’indisponibilité et de fonctionnement</w:t>
      </w:r>
    </w:p>
    <w:p w14:paraId="150FE8F8" w14:textId="77777777" w:rsidR="00424F8B" w:rsidRPr="00424F8B" w:rsidRDefault="00424F8B" w:rsidP="00424F8B">
      <w:pPr>
        <w:pStyle w:val="Paragraphes"/>
        <w:numPr>
          <w:ilvl w:val="0"/>
          <w:numId w:val="6"/>
        </w:numPr>
        <w:rPr>
          <w:b/>
        </w:rPr>
      </w:pPr>
      <w:r w:rsidRPr="00424F8B">
        <w:rPr>
          <w:b/>
        </w:rPr>
        <w:t>Choisir dans la norme NF X 60-020 les indicateurs utilisables à partir de ces données</w:t>
      </w:r>
    </w:p>
    <w:p w14:paraId="1E693289" w14:textId="77777777" w:rsidR="00424F8B" w:rsidRPr="00424F8B" w:rsidRDefault="00424F8B" w:rsidP="00424F8B">
      <w:pPr>
        <w:pStyle w:val="Paragraphes"/>
        <w:numPr>
          <w:ilvl w:val="0"/>
          <w:numId w:val="6"/>
        </w:numPr>
        <w:rPr>
          <w:b/>
        </w:rPr>
      </w:pPr>
      <w:r w:rsidRPr="00424F8B">
        <w:rPr>
          <w:b/>
        </w:rPr>
        <w:t>Déterminer le taux de qualité pour chaque mois : tx = (Nb de pièces bonnes) / (nb de pièces produites)</w:t>
      </w:r>
    </w:p>
    <w:p w14:paraId="44C46D56" w14:textId="77777777" w:rsidR="00424F8B" w:rsidRPr="00424F8B" w:rsidRDefault="00424F8B" w:rsidP="003F7941">
      <w:pPr>
        <w:pStyle w:val="Paragraphes"/>
        <w:numPr>
          <w:ilvl w:val="0"/>
          <w:numId w:val="6"/>
        </w:numPr>
        <w:spacing w:after="120"/>
        <w:ind w:hanging="357"/>
        <w:rPr>
          <w:b/>
        </w:rPr>
      </w:pPr>
      <w:r w:rsidRPr="00424F8B">
        <w:rPr>
          <w:b/>
        </w:rPr>
        <w:t>Analyser l’évolution des ratios choisis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948"/>
        <w:gridCol w:w="935"/>
        <w:gridCol w:w="873"/>
        <w:gridCol w:w="868"/>
        <w:gridCol w:w="811"/>
        <w:gridCol w:w="832"/>
        <w:gridCol w:w="890"/>
        <w:gridCol w:w="848"/>
        <w:gridCol w:w="1250"/>
        <w:gridCol w:w="983"/>
      </w:tblGrid>
      <w:tr w:rsidR="003F7941" w:rsidRPr="003C395C" w14:paraId="386DBE28" w14:textId="77777777" w:rsidTr="003C395C">
        <w:tc>
          <w:tcPr>
            <w:tcW w:w="1750" w:type="dxa"/>
          </w:tcPr>
          <w:p w14:paraId="3EA36597" w14:textId="77777777" w:rsidR="003F7941" w:rsidRPr="003C395C" w:rsidRDefault="003F794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Mois</w:t>
            </w:r>
          </w:p>
        </w:tc>
        <w:tc>
          <w:tcPr>
            <w:tcW w:w="948" w:type="dxa"/>
          </w:tcPr>
          <w:p w14:paraId="1D7D3A88" w14:textId="77777777" w:rsidR="003F7941" w:rsidRPr="003C395C" w:rsidRDefault="003F794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Janvier</w:t>
            </w:r>
          </w:p>
        </w:tc>
        <w:tc>
          <w:tcPr>
            <w:tcW w:w="935" w:type="dxa"/>
          </w:tcPr>
          <w:p w14:paraId="683B43BA" w14:textId="77777777" w:rsidR="003F7941" w:rsidRPr="003C395C" w:rsidRDefault="003F794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Février</w:t>
            </w:r>
          </w:p>
        </w:tc>
        <w:tc>
          <w:tcPr>
            <w:tcW w:w="873" w:type="dxa"/>
          </w:tcPr>
          <w:p w14:paraId="44A22BFC" w14:textId="77777777" w:rsidR="003F7941" w:rsidRPr="003C395C" w:rsidRDefault="003F794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Mars</w:t>
            </w:r>
          </w:p>
        </w:tc>
        <w:tc>
          <w:tcPr>
            <w:tcW w:w="868" w:type="dxa"/>
          </w:tcPr>
          <w:p w14:paraId="1C7E2E3A" w14:textId="77777777" w:rsidR="003F7941" w:rsidRPr="003C395C" w:rsidRDefault="003F794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Avril</w:t>
            </w:r>
          </w:p>
        </w:tc>
        <w:tc>
          <w:tcPr>
            <w:tcW w:w="811" w:type="dxa"/>
          </w:tcPr>
          <w:p w14:paraId="2FC02C15" w14:textId="77777777" w:rsidR="003F7941" w:rsidRPr="003C395C" w:rsidRDefault="003F794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Mai</w:t>
            </w:r>
          </w:p>
        </w:tc>
        <w:tc>
          <w:tcPr>
            <w:tcW w:w="832" w:type="dxa"/>
          </w:tcPr>
          <w:p w14:paraId="7A67E044" w14:textId="77777777" w:rsidR="003F7941" w:rsidRPr="003C395C" w:rsidRDefault="003F794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Juin</w:t>
            </w:r>
          </w:p>
        </w:tc>
        <w:tc>
          <w:tcPr>
            <w:tcW w:w="890" w:type="dxa"/>
          </w:tcPr>
          <w:p w14:paraId="7E138B35" w14:textId="77777777" w:rsidR="003F7941" w:rsidRPr="003C395C" w:rsidRDefault="003F794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Juillet</w:t>
            </w:r>
          </w:p>
        </w:tc>
        <w:tc>
          <w:tcPr>
            <w:tcW w:w="848" w:type="dxa"/>
          </w:tcPr>
          <w:p w14:paraId="4ED06FDB" w14:textId="77777777" w:rsidR="003F7941" w:rsidRPr="003C395C" w:rsidRDefault="003F794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Août</w:t>
            </w:r>
          </w:p>
        </w:tc>
        <w:tc>
          <w:tcPr>
            <w:tcW w:w="1250" w:type="dxa"/>
          </w:tcPr>
          <w:p w14:paraId="2D600B49" w14:textId="77777777" w:rsidR="003F7941" w:rsidRPr="003C395C" w:rsidRDefault="003F794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Septembre</w:t>
            </w:r>
          </w:p>
        </w:tc>
        <w:tc>
          <w:tcPr>
            <w:tcW w:w="983" w:type="dxa"/>
          </w:tcPr>
          <w:p w14:paraId="589DCA7B" w14:textId="77777777" w:rsidR="003F7941" w:rsidRPr="003C395C" w:rsidRDefault="003F7941" w:rsidP="003C395C">
            <w:pPr>
              <w:pStyle w:val="Paragraphes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Octobre</w:t>
            </w:r>
          </w:p>
        </w:tc>
      </w:tr>
      <w:tr w:rsidR="003F7941" w14:paraId="4C5FFFDF" w14:textId="77777777" w:rsidTr="003C395C">
        <w:tc>
          <w:tcPr>
            <w:tcW w:w="1750" w:type="dxa"/>
          </w:tcPr>
          <w:p w14:paraId="6524C677" w14:textId="77777777" w:rsidR="003F7941" w:rsidRPr="003C395C" w:rsidRDefault="003F7941" w:rsidP="003C395C">
            <w:pPr>
              <w:pStyle w:val="Paragraphes"/>
              <w:spacing w:before="60" w:afterLines="60" w:after="144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Temps de disponibilité</w:t>
            </w:r>
          </w:p>
        </w:tc>
        <w:tc>
          <w:tcPr>
            <w:tcW w:w="948" w:type="dxa"/>
          </w:tcPr>
          <w:p w14:paraId="4EDEBD70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935" w:type="dxa"/>
          </w:tcPr>
          <w:p w14:paraId="52165557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873" w:type="dxa"/>
          </w:tcPr>
          <w:p w14:paraId="3DD4DAC6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868" w:type="dxa"/>
          </w:tcPr>
          <w:p w14:paraId="29D9B48C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811" w:type="dxa"/>
          </w:tcPr>
          <w:p w14:paraId="1FF037CD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832" w:type="dxa"/>
          </w:tcPr>
          <w:p w14:paraId="5D997E40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890" w:type="dxa"/>
          </w:tcPr>
          <w:p w14:paraId="648D41BA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848" w:type="dxa"/>
          </w:tcPr>
          <w:p w14:paraId="1A1F6CAA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1250" w:type="dxa"/>
          </w:tcPr>
          <w:p w14:paraId="42988568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983" w:type="dxa"/>
          </w:tcPr>
          <w:p w14:paraId="7042C3D7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</w:tr>
      <w:tr w:rsidR="003F7941" w14:paraId="572950DC" w14:textId="77777777" w:rsidTr="003C395C">
        <w:tc>
          <w:tcPr>
            <w:tcW w:w="1750" w:type="dxa"/>
          </w:tcPr>
          <w:p w14:paraId="19E7F617" w14:textId="77777777" w:rsidR="003F7941" w:rsidRPr="003C395C" w:rsidRDefault="003F7941" w:rsidP="003C395C">
            <w:pPr>
              <w:pStyle w:val="Paragraphes"/>
              <w:spacing w:before="60" w:afterLines="60" w:after="144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Temps d’indisponibilité</w:t>
            </w:r>
          </w:p>
        </w:tc>
        <w:tc>
          <w:tcPr>
            <w:tcW w:w="948" w:type="dxa"/>
          </w:tcPr>
          <w:p w14:paraId="72D88F4B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935" w:type="dxa"/>
          </w:tcPr>
          <w:p w14:paraId="78FE2043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873" w:type="dxa"/>
          </w:tcPr>
          <w:p w14:paraId="48289975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868" w:type="dxa"/>
          </w:tcPr>
          <w:p w14:paraId="589405BA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811" w:type="dxa"/>
          </w:tcPr>
          <w:p w14:paraId="41ACA3CF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832" w:type="dxa"/>
          </w:tcPr>
          <w:p w14:paraId="171523FA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890" w:type="dxa"/>
          </w:tcPr>
          <w:p w14:paraId="2111F741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848" w:type="dxa"/>
          </w:tcPr>
          <w:p w14:paraId="49472C63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1250" w:type="dxa"/>
          </w:tcPr>
          <w:p w14:paraId="4A7EBF82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983" w:type="dxa"/>
          </w:tcPr>
          <w:p w14:paraId="7B85CD7E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</w:tr>
      <w:tr w:rsidR="003F7941" w14:paraId="15B6F0C3" w14:textId="77777777" w:rsidTr="003C395C">
        <w:tc>
          <w:tcPr>
            <w:tcW w:w="1750" w:type="dxa"/>
          </w:tcPr>
          <w:p w14:paraId="670FEBF3" w14:textId="77777777" w:rsidR="003F7941" w:rsidRPr="003C395C" w:rsidRDefault="003F7941" w:rsidP="003C395C">
            <w:pPr>
              <w:pStyle w:val="Paragraphes"/>
              <w:spacing w:before="60" w:afterLines="60" w:after="144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Temps de fonctionnement</w:t>
            </w:r>
          </w:p>
        </w:tc>
        <w:tc>
          <w:tcPr>
            <w:tcW w:w="948" w:type="dxa"/>
          </w:tcPr>
          <w:p w14:paraId="68DBB5EC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935" w:type="dxa"/>
          </w:tcPr>
          <w:p w14:paraId="4FDF071C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873" w:type="dxa"/>
          </w:tcPr>
          <w:p w14:paraId="3A2097FC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868" w:type="dxa"/>
          </w:tcPr>
          <w:p w14:paraId="0F737E15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811" w:type="dxa"/>
          </w:tcPr>
          <w:p w14:paraId="5CB8B5CE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832" w:type="dxa"/>
          </w:tcPr>
          <w:p w14:paraId="3523994C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890" w:type="dxa"/>
          </w:tcPr>
          <w:p w14:paraId="31BCBCF2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848" w:type="dxa"/>
          </w:tcPr>
          <w:p w14:paraId="30A95C91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1250" w:type="dxa"/>
          </w:tcPr>
          <w:p w14:paraId="6C50F98B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  <w:tc>
          <w:tcPr>
            <w:tcW w:w="983" w:type="dxa"/>
          </w:tcPr>
          <w:p w14:paraId="798245A6" w14:textId="77777777" w:rsidR="003F7941" w:rsidRDefault="003F7941" w:rsidP="003C395C">
            <w:pPr>
              <w:pStyle w:val="Paragraphes"/>
              <w:spacing w:before="60" w:afterLines="60" w:after="144"/>
              <w:ind w:left="0"/>
              <w:jc w:val="center"/>
            </w:pPr>
          </w:p>
        </w:tc>
      </w:tr>
      <w:tr w:rsidR="003F7941" w14:paraId="095096C5" w14:textId="77777777" w:rsidTr="003C395C">
        <w:tc>
          <w:tcPr>
            <w:tcW w:w="1750" w:type="dxa"/>
          </w:tcPr>
          <w:p w14:paraId="263F1B45" w14:textId="77777777" w:rsidR="003F7941" w:rsidRPr="003C395C" w:rsidRDefault="003F7941" w:rsidP="003C395C">
            <w:pPr>
              <w:pStyle w:val="Paragraphes"/>
              <w:spacing w:beforeLines="80" w:before="192" w:afterLines="80" w:after="192"/>
              <w:ind w:left="0"/>
              <w:rPr>
                <w:b/>
              </w:rPr>
            </w:pPr>
            <w:r w:rsidRPr="003C395C">
              <w:rPr>
                <w:b/>
              </w:rPr>
              <w:t>Ratio</w:t>
            </w:r>
          </w:p>
        </w:tc>
        <w:tc>
          <w:tcPr>
            <w:tcW w:w="948" w:type="dxa"/>
          </w:tcPr>
          <w:p w14:paraId="5E05E2E8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935" w:type="dxa"/>
          </w:tcPr>
          <w:p w14:paraId="22DECB01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73" w:type="dxa"/>
          </w:tcPr>
          <w:p w14:paraId="581EAE58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68" w:type="dxa"/>
          </w:tcPr>
          <w:p w14:paraId="2C133CAA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11" w:type="dxa"/>
          </w:tcPr>
          <w:p w14:paraId="790AFF4D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32" w:type="dxa"/>
          </w:tcPr>
          <w:p w14:paraId="35F119FF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90" w:type="dxa"/>
          </w:tcPr>
          <w:p w14:paraId="7D7F0A33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48" w:type="dxa"/>
          </w:tcPr>
          <w:p w14:paraId="0DB73A12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1250" w:type="dxa"/>
          </w:tcPr>
          <w:p w14:paraId="493B7B9C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983" w:type="dxa"/>
          </w:tcPr>
          <w:p w14:paraId="0A01FCEC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</w:tr>
      <w:tr w:rsidR="003F7941" w14:paraId="1DDA23FD" w14:textId="77777777" w:rsidTr="003C395C">
        <w:tc>
          <w:tcPr>
            <w:tcW w:w="1750" w:type="dxa"/>
          </w:tcPr>
          <w:p w14:paraId="73B4BD69" w14:textId="77777777" w:rsidR="003F7941" w:rsidRPr="003C395C" w:rsidRDefault="003F7941" w:rsidP="003C395C">
            <w:pPr>
              <w:pStyle w:val="Paragraphes"/>
              <w:spacing w:beforeLines="80" w:before="192" w:afterLines="80" w:after="192"/>
              <w:ind w:left="0"/>
              <w:rPr>
                <w:b/>
              </w:rPr>
            </w:pPr>
            <w:r w:rsidRPr="003C395C">
              <w:rPr>
                <w:b/>
              </w:rPr>
              <w:t>Ratio</w:t>
            </w:r>
          </w:p>
        </w:tc>
        <w:tc>
          <w:tcPr>
            <w:tcW w:w="948" w:type="dxa"/>
          </w:tcPr>
          <w:p w14:paraId="77D347AC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935" w:type="dxa"/>
          </w:tcPr>
          <w:p w14:paraId="7F718C4A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73" w:type="dxa"/>
          </w:tcPr>
          <w:p w14:paraId="421FE7FF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68" w:type="dxa"/>
          </w:tcPr>
          <w:p w14:paraId="5D13F7E1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11" w:type="dxa"/>
          </w:tcPr>
          <w:p w14:paraId="62194F33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32" w:type="dxa"/>
          </w:tcPr>
          <w:p w14:paraId="000036EA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90" w:type="dxa"/>
          </w:tcPr>
          <w:p w14:paraId="23476B41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48" w:type="dxa"/>
          </w:tcPr>
          <w:p w14:paraId="05EA5198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1250" w:type="dxa"/>
          </w:tcPr>
          <w:p w14:paraId="0948DF3B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983" w:type="dxa"/>
          </w:tcPr>
          <w:p w14:paraId="4BA897F3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</w:tr>
      <w:tr w:rsidR="003F7941" w14:paraId="0B05BF1D" w14:textId="77777777" w:rsidTr="003C395C">
        <w:tc>
          <w:tcPr>
            <w:tcW w:w="1750" w:type="dxa"/>
          </w:tcPr>
          <w:p w14:paraId="54A36B2A" w14:textId="77777777" w:rsidR="003F7941" w:rsidRPr="003C395C" w:rsidRDefault="003F7941" w:rsidP="003C395C">
            <w:pPr>
              <w:pStyle w:val="Paragraphes"/>
              <w:spacing w:beforeLines="80" w:before="192" w:afterLines="80" w:after="192"/>
              <w:ind w:left="0"/>
              <w:rPr>
                <w:b/>
              </w:rPr>
            </w:pPr>
            <w:r w:rsidRPr="003C395C">
              <w:rPr>
                <w:b/>
              </w:rPr>
              <w:t>Ratio</w:t>
            </w:r>
          </w:p>
        </w:tc>
        <w:tc>
          <w:tcPr>
            <w:tcW w:w="948" w:type="dxa"/>
          </w:tcPr>
          <w:p w14:paraId="1C530453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935" w:type="dxa"/>
          </w:tcPr>
          <w:p w14:paraId="37D9A45E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73" w:type="dxa"/>
          </w:tcPr>
          <w:p w14:paraId="3383772D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68" w:type="dxa"/>
          </w:tcPr>
          <w:p w14:paraId="557FC8B2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11" w:type="dxa"/>
          </w:tcPr>
          <w:p w14:paraId="22433C38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32" w:type="dxa"/>
          </w:tcPr>
          <w:p w14:paraId="0869E4DF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90" w:type="dxa"/>
          </w:tcPr>
          <w:p w14:paraId="617DFF26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48" w:type="dxa"/>
          </w:tcPr>
          <w:p w14:paraId="39B2413A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1250" w:type="dxa"/>
          </w:tcPr>
          <w:p w14:paraId="067D218B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983" w:type="dxa"/>
          </w:tcPr>
          <w:p w14:paraId="097C9250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</w:tr>
      <w:tr w:rsidR="003F7941" w14:paraId="236FE72A" w14:textId="77777777" w:rsidTr="003C395C">
        <w:tc>
          <w:tcPr>
            <w:tcW w:w="1750" w:type="dxa"/>
          </w:tcPr>
          <w:p w14:paraId="768169EA" w14:textId="77777777" w:rsidR="003F7941" w:rsidRPr="003C395C" w:rsidRDefault="003F7941" w:rsidP="003C395C">
            <w:pPr>
              <w:pStyle w:val="Paragraphes"/>
              <w:spacing w:beforeLines="80" w:before="192" w:afterLines="80" w:after="192"/>
              <w:ind w:left="0"/>
              <w:rPr>
                <w:b/>
              </w:rPr>
            </w:pPr>
            <w:r w:rsidRPr="003C395C">
              <w:rPr>
                <w:b/>
              </w:rPr>
              <w:t>Ratio</w:t>
            </w:r>
          </w:p>
        </w:tc>
        <w:tc>
          <w:tcPr>
            <w:tcW w:w="948" w:type="dxa"/>
          </w:tcPr>
          <w:p w14:paraId="5DC9208E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935" w:type="dxa"/>
          </w:tcPr>
          <w:p w14:paraId="07F2CCD1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73" w:type="dxa"/>
          </w:tcPr>
          <w:p w14:paraId="08A8309E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68" w:type="dxa"/>
          </w:tcPr>
          <w:p w14:paraId="375DC3D6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11" w:type="dxa"/>
          </w:tcPr>
          <w:p w14:paraId="232EC98D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32" w:type="dxa"/>
          </w:tcPr>
          <w:p w14:paraId="54F6F3C6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90" w:type="dxa"/>
          </w:tcPr>
          <w:p w14:paraId="20F2CCB2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48" w:type="dxa"/>
          </w:tcPr>
          <w:p w14:paraId="1DA3935F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1250" w:type="dxa"/>
          </w:tcPr>
          <w:p w14:paraId="27595AA9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983" w:type="dxa"/>
          </w:tcPr>
          <w:p w14:paraId="29F7D33F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</w:tr>
      <w:tr w:rsidR="003F7941" w14:paraId="6C7AA63B" w14:textId="77777777" w:rsidTr="003C395C">
        <w:tc>
          <w:tcPr>
            <w:tcW w:w="1750" w:type="dxa"/>
          </w:tcPr>
          <w:p w14:paraId="1703F07B" w14:textId="77777777" w:rsidR="003F7941" w:rsidRPr="003C395C" w:rsidRDefault="003F7941" w:rsidP="003C395C">
            <w:pPr>
              <w:pStyle w:val="Paragraphes"/>
              <w:spacing w:beforeLines="80" w:before="192" w:afterLines="80" w:after="192"/>
              <w:ind w:left="0"/>
              <w:rPr>
                <w:b/>
              </w:rPr>
            </w:pPr>
            <w:r w:rsidRPr="003C395C">
              <w:rPr>
                <w:b/>
              </w:rPr>
              <w:t>Ratio</w:t>
            </w:r>
          </w:p>
        </w:tc>
        <w:tc>
          <w:tcPr>
            <w:tcW w:w="948" w:type="dxa"/>
          </w:tcPr>
          <w:p w14:paraId="0D2D5755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935" w:type="dxa"/>
          </w:tcPr>
          <w:p w14:paraId="1F7C17A5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73" w:type="dxa"/>
          </w:tcPr>
          <w:p w14:paraId="76A3DE85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68" w:type="dxa"/>
          </w:tcPr>
          <w:p w14:paraId="079C7C65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11" w:type="dxa"/>
          </w:tcPr>
          <w:p w14:paraId="195CEDB5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32" w:type="dxa"/>
          </w:tcPr>
          <w:p w14:paraId="1D180961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90" w:type="dxa"/>
          </w:tcPr>
          <w:p w14:paraId="3E2C92CC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48" w:type="dxa"/>
          </w:tcPr>
          <w:p w14:paraId="4F087DAA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1250" w:type="dxa"/>
          </w:tcPr>
          <w:p w14:paraId="13C9CFA2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983" w:type="dxa"/>
          </w:tcPr>
          <w:p w14:paraId="402F2A68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</w:tr>
      <w:tr w:rsidR="003F7941" w14:paraId="2DB5E45A" w14:textId="77777777" w:rsidTr="003C395C">
        <w:tc>
          <w:tcPr>
            <w:tcW w:w="1750" w:type="dxa"/>
          </w:tcPr>
          <w:p w14:paraId="38480618" w14:textId="77777777" w:rsidR="003F7941" w:rsidRPr="003C395C" w:rsidRDefault="003F7941" w:rsidP="003C395C">
            <w:pPr>
              <w:pStyle w:val="Paragraphes"/>
              <w:spacing w:beforeLines="80" w:before="192" w:afterLines="80" w:after="192"/>
              <w:ind w:left="0"/>
              <w:rPr>
                <w:b/>
              </w:rPr>
            </w:pPr>
            <w:r w:rsidRPr="003C395C">
              <w:rPr>
                <w:b/>
              </w:rPr>
              <w:t>Ratio</w:t>
            </w:r>
          </w:p>
        </w:tc>
        <w:tc>
          <w:tcPr>
            <w:tcW w:w="948" w:type="dxa"/>
          </w:tcPr>
          <w:p w14:paraId="3E1E867C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935" w:type="dxa"/>
          </w:tcPr>
          <w:p w14:paraId="341A0CA1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73" w:type="dxa"/>
          </w:tcPr>
          <w:p w14:paraId="66633E33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68" w:type="dxa"/>
          </w:tcPr>
          <w:p w14:paraId="08560FD6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11" w:type="dxa"/>
          </w:tcPr>
          <w:p w14:paraId="68AA2808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32" w:type="dxa"/>
          </w:tcPr>
          <w:p w14:paraId="62CEA9F3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90" w:type="dxa"/>
          </w:tcPr>
          <w:p w14:paraId="2D5AB076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48" w:type="dxa"/>
          </w:tcPr>
          <w:p w14:paraId="0B3068E6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1250" w:type="dxa"/>
          </w:tcPr>
          <w:p w14:paraId="5B3504B6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983" w:type="dxa"/>
          </w:tcPr>
          <w:p w14:paraId="1C02AD0F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</w:tr>
      <w:tr w:rsidR="003F7941" w14:paraId="66FE2577" w14:textId="77777777" w:rsidTr="003C395C">
        <w:tc>
          <w:tcPr>
            <w:tcW w:w="1750" w:type="dxa"/>
          </w:tcPr>
          <w:p w14:paraId="36062A9C" w14:textId="77777777" w:rsidR="003F7941" w:rsidRPr="003C395C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  <w:rPr>
                <w:b/>
              </w:rPr>
            </w:pPr>
            <w:r w:rsidRPr="003C395C">
              <w:rPr>
                <w:b/>
              </w:rPr>
              <w:t>Taux de qualité</w:t>
            </w:r>
          </w:p>
        </w:tc>
        <w:tc>
          <w:tcPr>
            <w:tcW w:w="948" w:type="dxa"/>
          </w:tcPr>
          <w:p w14:paraId="259D7B50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935" w:type="dxa"/>
          </w:tcPr>
          <w:p w14:paraId="25908155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73" w:type="dxa"/>
          </w:tcPr>
          <w:p w14:paraId="33BE687B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68" w:type="dxa"/>
          </w:tcPr>
          <w:p w14:paraId="2ABAFEEB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11" w:type="dxa"/>
          </w:tcPr>
          <w:p w14:paraId="62D234BE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32" w:type="dxa"/>
          </w:tcPr>
          <w:p w14:paraId="353E3FC8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90" w:type="dxa"/>
          </w:tcPr>
          <w:p w14:paraId="30219E92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848" w:type="dxa"/>
          </w:tcPr>
          <w:p w14:paraId="14CD0263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1250" w:type="dxa"/>
          </w:tcPr>
          <w:p w14:paraId="17E13E0C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  <w:tc>
          <w:tcPr>
            <w:tcW w:w="983" w:type="dxa"/>
          </w:tcPr>
          <w:p w14:paraId="37162109" w14:textId="77777777" w:rsidR="003F7941" w:rsidRDefault="003F7941" w:rsidP="003C395C">
            <w:pPr>
              <w:pStyle w:val="Paragraphes"/>
              <w:spacing w:beforeLines="80" w:before="192" w:afterLines="80" w:after="192"/>
              <w:ind w:left="0"/>
              <w:jc w:val="center"/>
            </w:pPr>
          </w:p>
        </w:tc>
      </w:tr>
    </w:tbl>
    <w:p w14:paraId="3EF04635" w14:textId="77777777" w:rsidR="00694998" w:rsidRDefault="00694998" w:rsidP="008C1B50">
      <w:pPr>
        <w:pStyle w:val="Paragraphes"/>
        <w:ind w:left="0"/>
      </w:pPr>
    </w:p>
    <w:sectPr w:rsidR="00694998">
      <w:headerReference w:type="default" r:id="rId27"/>
      <w:footerReference w:type="default" r:id="rId28"/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B2DD0" w14:textId="77777777" w:rsidR="00830154" w:rsidRDefault="00830154" w:rsidP="00961019">
      <w:pPr>
        <w:pStyle w:val="Paragraphes"/>
      </w:pPr>
      <w:r>
        <w:separator/>
      </w:r>
    </w:p>
  </w:endnote>
  <w:endnote w:type="continuationSeparator" w:id="0">
    <w:p w14:paraId="491D92A8" w14:textId="77777777" w:rsidR="00830154" w:rsidRDefault="00830154" w:rsidP="00961019">
      <w:pPr>
        <w:pStyle w:val="Paragraphe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36EB4" w14:textId="77777777" w:rsidR="00961019" w:rsidRDefault="00961019">
    <w:pPr>
      <w:pStyle w:val="Pieddepage"/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  <w:highlight w:val="yellow"/>
      </w:rPr>
      <w:t>T</w:t>
    </w:r>
    <w:r w:rsidR="00807903">
      <w:rPr>
        <w:rFonts w:ascii="Arial" w:hAnsi="Arial"/>
        <w:b/>
        <w:sz w:val="22"/>
        <w:highlight w:val="yellow"/>
      </w:rPr>
      <w:t xml:space="preserve">ravaux </w:t>
    </w:r>
    <w:r>
      <w:rPr>
        <w:rFonts w:ascii="Arial" w:hAnsi="Arial"/>
        <w:b/>
        <w:sz w:val="22"/>
        <w:highlight w:val="yellow"/>
      </w:rPr>
      <w:t>D</w:t>
    </w:r>
    <w:r w:rsidR="00807903">
      <w:rPr>
        <w:rFonts w:ascii="Arial" w:hAnsi="Arial"/>
        <w:b/>
        <w:sz w:val="22"/>
        <w:highlight w:val="yellow"/>
      </w:rPr>
      <w:t>irigés</w:t>
    </w:r>
    <w:r>
      <w:rPr>
        <w:rFonts w:ascii="Arial" w:hAnsi="Arial"/>
        <w:b/>
        <w:sz w:val="22"/>
        <w:highlight w:val="yellow"/>
      </w:rPr>
      <w:t xml:space="preserve"> – </w:t>
    </w:r>
    <w:r w:rsidR="00AE6B8A">
      <w:rPr>
        <w:rFonts w:ascii="Arial" w:hAnsi="Arial"/>
        <w:b/>
        <w:sz w:val="22"/>
        <w:highlight w:val="yellow"/>
      </w:rPr>
      <w:t>Indicateurs en maintenance</w:t>
    </w:r>
    <w:r w:rsidR="00807903">
      <w:rPr>
        <w:rFonts w:ascii="Arial" w:hAnsi="Arial"/>
        <w:b/>
        <w:sz w:val="22"/>
        <w:highlight w:val="yellow"/>
      </w:rPr>
      <w:t xml:space="preserve"> –</w:t>
    </w:r>
    <w:r>
      <w:rPr>
        <w:rFonts w:ascii="Arial" w:hAnsi="Arial"/>
        <w:b/>
        <w:sz w:val="22"/>
        <w:highlight w:val="yellow"/>
      </w:rPr>
      <w:t xml:space="preserve"> </w:t>
    </w:r>
    <w:r>
      <w:rPr>
        <w:rStyle w:val="Numrodepage"/>
        <w:rFonts w:ascii="Arial" w:hAnsi="Arial"/>
        <w:b/>
        <w:sz w:val="22"/>
        <w:highlight w:val="yellow"/>
      </w:rPr>
      <w:fldChar w:fldCharType="begin"/>
    </w:r>
    <w:r>
      <w:rPr>
        <w:rStyle w:val="Numrodepage"/>
        <w:rFonts w:ascii="Arial" w:hAnsi="Arial"/>
        <w:b/>
        <w:sz w:val="22"/>
        <w:highlight w:val="yellow"/>
      </w:rPr>
      <w:instrText xml:space="preserve"> PAGE </w:instrText>
    </w:r>
    <w:r>
      <w:rPr>
        <w:rStyle w:val="Numrodepage"/>
        <w:rFonts w:ascii="Arial" w:hAnsi="Arial"/>
        <w:b/>
        <w:sz w:val="22"/>
        <w:highlight w:val="yellow"/>
      </w:rPr>
      <w:fldChar w:fldCharType="separate"/>
    </w:r>
    <w:r w:rsidR="00B32E44">
      <w:rPr>
        <w:rStyle w:val="Numrodepage"/>
        <w:rFonts w:ascii="Arial" w:hAnsi="Arial"/>
        <w:b/>
        <w:noProof/>
        <w:sz w:val="22"/>
        <w:highlight w:val="yellow"/>
      </w:rPr>
      <w:t>12</w:t>
    </w:r>
    <w:r>
      <w:rPr>
        <w:rStyle w:val="Numrodepage"/>
        <w:rFonts w:ascii="Arial" w:hAnsi="Arial"/>
        <w:b/>
        <w:sz w:val="22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D9A72" w14:textId="77777777" w:rsidR="00830154" w:rsidRDefault="00830154" w:rsidP="00961019">
      <w:pPr>
        <w:pStyle w:val="Paragraphes"/>
      </w:pPr>
      <w:r>
        <w:separator/>
      </w:r>
    </w:p>
  </w:footnote>
  <w:footnote w:type="continuationSeparator" w:id="0">
    <w:p w14:paraId="0AC74701" w14:textId="77777777" w:rsidR="00830154" w:rsidRDefault="00830154" w:rsidP="00961019">
      <w:pPr>
        <w:pStyle w:val="Paragraphe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B0BA6" w14:textId="77777777" w:rsidR="00961019" w:rsidRDefault="00AE6B8A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60"/>
      <w:rPr>
        <w:rFonts w:ascii="Arial" w:hAnsi="Arial"/>
      </w:rPr>
    </w:pPr>
    <w:r>
      <w:rPr>
        <w:rFonts w:ascii="Arial" w:hAnsi="Arial"/>
        <w:b/>
      </w:rPr>
      <w:t>ORGANISATION</w:t>
    </w:r>
    <w:r w:rsidR="00B32E44">
      <w:rPr>
        <w:rFonts w:ascii="Arial" w:hAnsi="Arial"/>
        <w:b/>
      </w:rPr>
      <w:t xml:space="preserve"> DE MAINTENANCE</w:t>
    </w:r>
    <w:r w:rsidR="00B32E44">
      <w:rPr>
        <w:rFonts w:ascii="Arial" w:hAnsi="Arial"/>
        <w:b/>
      </w:rPr>
      <w:tab/>
    </w:r>
    <w:r w:rsidR="00B32E44">
      <w:rPr>
        <w:rFonts w:ascii="Arial" w:hAnsi="Arial"/>
        <w:b/>
      </w:rPr>
      <w:tab/>
    </w:r>
    <w:r w:rsidR="00B32E44">
      <w:rPr>
        <w:rFonts w:ascii="Arial" w:hAnsi="Arial"/>
        <w:b/>
      </w:rPr>
      <w:tab/>
    </w:r>
    <w:r w:rsidR="00B32E44">
      <w:rPr>
        <w:rFonts w:ascii="Arial" w:hAnsi="Arial"/>
        <w:b/>
      </w:rPr>
      <w:tab/>
      <w:t xml:space="preserve"> </w:t>
    </w:r>
    <w:r w:rsidR="00961019">
      <w:rPr>
        <w:rFonts w:ascii="Arial" w:hAnsi="Arial"/>
        <w:b/>
      </w:rPr>
      <w:t>BTS M</w:t>
    </w:r>
    <w:r w:rsidR="00B32E44">
      <w:rPr>
        <w:rFonts w:ascii="Arial" w:hAnsi="Arial"/>
        <w:b/>
      </w:rPr>
      <w:t>S</w:t>
    </w:r>
  </w:p>
  <w:p w14:paraId="04FABE18" w14:textId="77777777" w:rsidR="00961019" w:rsidRDefault="00961019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rPr>
        <w:rFonts w:ascii="Arial" w:hAnsi="Arial"/>
        <w:b/>
        <w:sz w:val="28"/>
        <w:u w:val="single"/>
      </w:rPr>
    </w:pPr>
    <w:proofErr w:type="spellStart"/>
    <w:r>
      <w:rPr>
        <w:rFonts w:ascii="Arial" w:hAnsi="Arial"/>
        <w:b/>
        <w:sz w:val="24"/>
        <w:highlight w:val="yellow"/>
        <w:u w:val="single"/>
      </w:rPr>
      <w:t>TD</w:t>
    </w:r>
    <w:r w:rsidR="00807903">
      <w:rPr>
        <w:rFonts w:ascii="Arial" w:hAnsi="Arial"/>
        <w:b/>
        <w:sz w:val="24"/>
        <w:highlight w:val="yellow"/>
        <w:u w:val="single"/>
      </w:rPr>
      <w:t>s</w:t>
    </w:r>
    <w:proofErr w:type="spellEnd"/>
    <w:r>
      <w:rPr>
        <w:rFonts w:ascii="Arial" w:hAnsi="Arial"/>
        <w:b/>
        <w:sz w:val="24"/>
        <w:highlight w:val="yellow"/>
        <w:u w:val="single"/>
      </w:rPr>
      <w:t xml:space="preserve"> – </w:t>
    </w:r>
    <w:r w:rsidR="00807903">
      <w:rPr>
        <w:rFonts w:ascii="Arial" w:hAnsi="Arial"/>
        <w:b/>
        <w:sz w:val="24"/>
        <w:highlight w:val="yellow"/>
        <w:u w:val="single"/>
      </w:rPr>
      <w:t>INDICATEURS EN</w:t>
    </w:r>
    <w:r>
      <w:rPr>
        <w:rFonts w:ascii="Arial" w:hAnsi="Arial"/>
        <w:b/>
        <w:sz w:val="24"/>
        <w:highlight w:val="yellow"/>
        <w:u w:val="single"/>
      </w:rPr>
      <w:t xml:space="preserve"> MAINTENANCE</w:t>
    </w:r>
  </w:p>
  <w:p w14:paraId="225B4994" w14:textId="77777777" w:rsidR="00961019" w:rsidRDefault="00961019">
    <w:pPr>
      <w:pStyle w:val="En-tte"/>
      <w:jc w:val="center"/>
      <w:rPr>
        <w:rFonts w:ascii="Arial" w:hAnsi="Arial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1EC2"/>
    <w:multiLevelType w:val="hybridMultilevel"/>
    <w:tmpl w:val="6E0059EE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 w15:restartNumberingAfterBreak="0">
    <w:nsid w:val="198821F1"/>
    <w:multiLevelType w:val="hybridMultilevel"/>
    <w:tmpl w:val="8626DD5A"/>
    <w:lvl w:ilvl="0" w:tplc="040C000F">
      <w:start w:val="1"/>
      <w:numFmt w:val="decimal"/>
      <w:lvlText w:val="%1."/>
      <w:lvlJc w:val="left"/>
      <w:pPr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 w15:restartNumberingAfterBreak="0">
    <w:nsid w:val="1A5560AB"/>
    <w:multiLevelType w:val="hybridMultilevel"/>
    <w:tmpl w:val="8DDA670E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229F630E"/>
    <w:multiLevelType w:val="hybridMultilevel"/>
    <w:tmpl w:val="B4C6AF8C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252A7C2F"/>
    <w:multiLevelType w:val="hybridMultilevel"/>
    <w:tmpl w:val="BB40003E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2740786B"/>
    <w:multiLevelType w:val="hybridMultilevel"/>
    <w:tmpl w:val="E892B2F2"/>
    <w:lvl w:ilvl="0" w:tplc="040C000F">
      <w:start w:val="1"/>
      <w:numFmt w:val="decimal"/>
      <w:lvlText w:val="%1."/>
      <w:lvlJc w:val="left"/>
      <w:pPr>
        <w:tabs>
          <w:tab w:val="num" w:pos="879"/>
        </w:tabs>
        <w:ind w:left="87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9"/>
        </w:tabs>
        <w:ind w:left="159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6" w15:restartNumberingAfterBreak="0">
    <w:nsid w:val="2A8B4D21"/>
    <w:multiLevelType w:val="hybridMultilevel"/>
    <w:tmpl w:val="7A963742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 w15:restartNumberingAfterBreak="0">
    <w:nsid w:val="32800891"/>
    <w:multiLevelType w:val="hybridMultilevel"/>
    <w:tmpl w:val="C1FA23CC"/>
    <w:lvl w:ilvl="0" w:tplc="040C000F">
      <w:start w:val="1"/>
      <w:numFmt w:val="decimal"/>
      <w:lvlText w:val="%1."/>
      <w:lvlJc w:val="left"/>
      <w:pPr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8" w15:restartNumberingAfterBreak="0">
    <w:nsid w:val="39A94EB7"/>
    <w:multiLevelType w:val="hybridMultilevel"/>
    <w:tmpl w:val="1D36EE18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 w15:restartNumberingAfterBreak="0">
    <w:nsid w:val="39B2249F"/>
    <w:multiLevelType w:val="hybridMultilevel"/>
    <w:tmpl w:val="2D22FB76"/>
    <w:lvl w:ilvl="0" w:tplc="7CEC0C02">
      <w:start w:val="1"/>
      <w:numFmt w:val="decimal"/>
      <w:lvlText w:val="%1."/>
      <w:lvlJc w:val="left"/>
      <w:pPr>
        <w:tabs>
          <w:tab w:val="num" w:pos="879"/>
        </w:tabs>
        <w:ind w:left="87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9"/>
        </w:tabs>
        <w:ind w:left="159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10" w15:restartNumberingAfterBreak="0">
    <w:nsid w:val="3A1C7123"/>
    <w:multiLevelType w:val="hybridMultilevel"/>
    <w:tmpl w:val="25A814A4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1" w15:restartNumberingAfterBreak="0">
    <w:nsid w:val="474267F6"/>
    <w:multiLevelType w:val="hybridMultilevel"/>
    <w:tmpl w:val="C4C8C156"/>
    <w:lvl w:ilvl="0" w:tplc="040C000F">
      <w:start w:val="1"/>
      <w:numFmt w:val="decimal"/>
      <w:lvlText w:val="%1."/>
      <w:lvlJc w:val="left"/>
      <w:pPr>
        <w:tabs>
          <w:tab w:val="num" w:pos="879"/>
        </w:tabs>
        <w:ind w:left="87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9"/>
        </w:tabs>
        <w:ind w:left="159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12" w15:restartNumberingAfterBreak="0">
    <w:nsid w:val="4C953BDC"/>
    <w:multiLevelType w:val="multilevel"/>
    <w:tmpl w:val="C4C8C156"/>
    <w:lvl w:ilvl="0">
      <w:start w:val="1"/>
      <w:numFmt w:val="decimal"/>
      <w:lvlText w:val="%1."/>
      <w:lvlJc w:val="left"/>
      <w:pPr>
        <w:tabs>
          <w:tab w:val="num" w:pos="879"/>
        </w:tabs>
        <w:ind w:left="879" w:hanging="360"/>
      </w:pPr>
    </w:lvl>
    <w:lvl w:ilvl="1">
      <w:start w:val="1"/>
      <w:numFmt w:val="lowerLetter"/>
      <w:lvlText w:val="%2."/>
      <w:lvlJc w:val="left"/>
      <w:pPr>
        <w:tabs>
          <w:tab w:val="num" w:pos="1599"/>
        </w:tabs>
        <w:ind w:left="1599" w:hanging="360"/>
      </w:pPr>
    </w:lvl>
    <w:lvl w:ilvl="2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13" w15:restartNumberingAfterBreak="0">
    <w:nsid w:val="55876E3A"/>
    <w:multiLevelType w:val="hybridMultilevel"/>
    <w:tmpl w:val="ADBED87C"/>
    <w:lvl w:ilvl="0" w:tplc="040C000F">
      <w:start w:val="1"/>
      <w:numFmt w:val="decimal"/>
      <w:lvlText w:val="%1.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9"/>
        </w:tabs>
        <w:ind w:left="15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9"/>
        </w:tabs>
        <w:ind w:left="23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9"/>
        </w:tabs>
        <w:ind w:left="37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9"/>
        </w:tabs>
        <w:ind w:left="44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9"/>
        </w:tabs>
        <w:ind w:left="59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9"/>
        </w:tabs>
        <w:ind w:left="6639" w:hanging="360"/>
      </w:pPr>
      <w:rPr>
        <w:rFonts w:ascii="Wingdings" w:hAnsi="Wingdings" w:hint="default"/>
      </w:rPr>
    </w:lvl>
  </w:abstractNum>
  <w:abstractNum w:abstractNumId="14" w15:restartNumberingAfterBreak="0">
    <w:nsid w:val="60295EBB"/>
    <w:multiLevelType w:val="hybridMultilevel"/>
    <w:tmpl w:val="EE48EB20"/>
    <w:lvl w:ilvl="0" w:tplc="040C000F">
      <w:start w:val="1"/>
      <w:numFmt w:val="decimal"/>
      <w:lvlText w:val="%1.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5" w15:restartNumberingAfterBreak="0">
    <w:nsid w:val="60BE299E"/>
    <w:multiLevelType w:val="hybridMultilevel"/>
    <w:tmpl w:val="BD32DE6E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6" w15:restartNumberingAfterBreak="0">
    <w:nsid w:val="65CA4AB9"/>
    <w:multiLevelType w:val="hybridMultilevel"/>
    <w:tmpl w:val="D390BC02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7" w15:restartNumberingAfterBreak="0">
    <w:nsid w:val="6AF2032E"/>
    <w:multiLevelType w:val="multilevel"/>
    <w:tmpl w:val="49EC622C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7FA104F1"/>
    <w:multiLevelType w:val="hybridMultilevel"/>
    <w:tmpl w:val="C4C8C156"/>
    <w:lvl w:ilvl="0" w:tplc="040C000F">
      <w:start w:val="1"/>
      <w:numFmt w:val="decimal"/>
      <w:lvlText w:val="%1."/>
      <w:lvlJc w:val="left"/>
      <w:pPr>
        <w:tabs>
          <w:tab w:val="num" w:pos="879"/>
        </w:tabs>
        <w:ind w:left="87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9"/>
        </w:tabs>
        <w:ind w:left="159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5"/>
  </w:num>
  <w:num w:numId="5">
    <w:abstractNumId w:val="15"/>
  </w:num>
  <w:num w:numId="6">
    <w:abstractNumId w:val="14"/>
  </w:num>
  <w:num w:numId="7">
    <w:abstractNumId w:val="16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  <w:num w:numId="13">
    <w:abstractNumId w:val="6"/>
  </w:num>
  <w:num w:numId="14">
    <w:abstractNumId w:val="2"/>
  </w:num>
  <w:num w:numId="15">
    <w:abstractNumId w:val="17"/>
  </w:num>
  <w:num w:numId="16">
    <w:abstractNumId w:val="10"/>
  </w:num>
  <w:num w:numId="17">
    <w:abstractNumId w:val="4"/>
  </w:num>
  <w:num w:numId="18">
    <w:abstractNumId w:val="9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A70"/>
    <w:rsid w:val="000010C8"/>
    <w:rsid w:val="000223FD"/>
    <w:rsid w:val="000C7386"/>
    <w:rsid w:val="00110646"/>
    <w:rsid w:val="001112D4"/>
    <w:rsid w:val="00194BAD"/>
    <w:rsid w:val="002822F0"/>
    <w:rsid w:val="002D4BA1"/>
    <w:rsid w:val="003640AB"/>
    <w:rsid w:val="003817E0"/>
    <w:rsid w:val="003C395C"/>
    <w:rsid w:val="003F7941"/>
    <w:rsid w:val="00424F8B"/>
    <w:rsid w:val="00467891"/>
    <w:rsid w:val="004F0291"/>
    <w:rsid w:val="00513B30"/>
    <w:rsid w:val="005161E5"/>
    <w:rsid w:val="00565E41"/>
    <w:rsid w:val="005B0B0F"/>
    <w:rsid w:val="00600CF2"/>
    <w:rsid w:val="00610DBF"/>
    <w:rsid w:val="00673A70"/>
    <w:rsid w:val="00694998"/>
    <w:rsid w:val="006C76F9"/>
    <w:rsid w:val="006D754F"/>
    <w:rsid w:val="00700223"/>
    <w:rsid w:val="007D4404"/>
    <w:rsid w:val="00807903"/>
    <w:rsid w:val="00830154"/>
    <w:rsid w:val="008776D6"/>
    <w:rsid w:val="008C1B50"/>
    <w:rsid w:val="00910911"/>
    <w:rsid w:val="0091394B"/>
    <w:rsid w:val="00961019"/>
    <w:rsid w:val="00A4071B"/>
    <w:rsid w:val="00A52979"/>
    <w:rsid w:val="00A52E4B"/>
    <w:rsid w:val="00A5748F"/>
    <w:rsid w:val="00A60E13"/>
    <w:rsid w:val="00AE6B8A"/>
    <w:rsid w:val="00B32E44"/>
    <w:rsid w:val="00B64A9D"/>
    <w:rsid w:val="00BB5031"/>
    <w:rsid w:val="00C149B4"/>
    <w:rsid w:val="00C35B4B"/>
    <w:rsid w:val="00C62184"/>
    <w:rsid w:val="00CD6363"/>
    <w:rsid w:val="00D20657"/>
    <w:rsid w:val="00D22398"/>
    <w:rsid w:val="00D62336"/>
    <w:rsid w:val="00D9798F"/>
    <w:rsid w:val="00E41599"/>
    <w:rsid w:val="00E6197D"/>
    <w:rsid w:val="00E76E2F"/>
    <w:rsid w:val="00E80928"/>
    <w:rsid w:val="00EE2DB5"/>
    <w:rsid w:val="00F6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77A733"/>
  <w15:chartTrackingRefBased/>
  <w15:docId w15:val="{FA4CD537-461A-4E56-8D6A-5CEB2BE5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60"/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paragraph" w:styleId="Titre3">
    <w:name w:val="heading 3"/>
    <w:basedOn w:val="Normal"/>
    <w:next w:val="Corpsdetexte"/>
    <w:qFormat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spacing w:before="80" w:after="60"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0099"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color w:val="000099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/>
      <w:b/>
      <w:bCs/>
      <w:color w:val="FF0000"/>
      <w:sz w:val="48"/>
      <w:szCs w:val="4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center"/>
    </w:pPr>
    <w:rPr>
      <w:b/>
    </w:rPr>
  </w:style>
  <w:style w:type="paragraph" w:styleId="Corpsdetexte3">
    <w:name w:val="Body Text 3"/>
    <w:basedOn w:val="Normal"/>
    <w:pPr>
      <w:jc w:val="right"/>
    </w:pPr>
    <w:rPr>
      <w:b/>
    </w:rPr>
  </w:style>
  <w:style w:type="paragraph" w:customStyle="1" w:styleId="Liaisons">
    <w:name w:val="Liaisons"/>
    <w:basedOn w:val="Corpsdetexte"/>
    <w:pPr>
      <w:ind w:firstLine="284"/>
    </w:pPr>
    <w:rPr>
      <w:rFonts w:ascii="Arial" w:hAnsi="Arial"/>
      <w:b w:val="0"/>
      <w:sz w:val="22"/>
    </w:rPr>
  </w:style>
  <w:style w:type="paragraph" w:customStyle="1" w:styleId="Automatisme">
    <w:name w:val="Automatisme"/>
    <w:basedOn w:val="Liaisons"/>
    <w:rPr>
      <w:noProof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gende">
    <w:name w:val="caption"/>
    <w:basedOn w:val="Normal"/>
    <w:next w:val="Normal"/>
    <w:qFormat/>
    <w:pPr>
      <w:spacing w:after="60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autoSpaceDE w:val="0"/>
      <w:autoSpaceDN w:val="0"/>
      <w:adjustRightInd w:val="0"/>
      <w:spacing w:before="112"/>
      <w:ind w:left="14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agraphes">
    <w:name w:val="Paragraphes"/>
    <w:basedOn w:val="Normal"/>
    <w:link w:val="ParagraphesCar"/>
    <w:pPr>
      <w:autoSpaceDE w:val="0"/>
      <w:autoSpaceDN w:val="0"/>
      <w:adjustRightInd w:val="0"/>
      <w:spacing w:before="43"/>
      <w:ind w:left="158"/>
      <w:jc w:val="both"/>
    </w:pPr>
    <w:rPr>
      <w:rFonts w:ascii="Arial" w:hAnsi="Arial" w:cs="Arial"/>
    </w:rPr>
  </w:style>
  <w:style w:type="paragraph" w:customStyle="1" w:styleId="Titreparagraphe">
    <w:name w:val="Titre paragraphe"/>
    <w:basedOn w:val="Normal"/>
    <w:pPr>
      <w:spacing w:before="120" w:after="120"/>
      <w:jc w:val="both"/>
    </w:pPr>
    <w:rPr>
      <w:rFonts w:ascii="Arial" w:hAnsi="Arial" w:cs="Arial"/>
      <w:b/>
      <w:bCs/>
      <w:sz w:val="24"/>
      <w:u w:val="single"/>
    </w:rPr>
  </w:style>
  <w:style w:type="paragraph" w:customStyle="1" w:styleId="Titresousparagraphe">
    <w:name w:val="Titre sous paragraphe"/>
    <w:basedOn w:val="Normal"/>
    <w:pPr>
      <w:spacing w:before="60" w:after="60"/>
      <w:jc w:val="both"/>
    </w:pPr>
    <w:rPr>
      <w:rFonts w:ascii="Arial" w:hAnsi="Arial" w:cs="Arial"/>
      <w:b/>
      <w:bCs/>
      <w:sz w:val="22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table" w:styleId="Grilledutableau">
    <w:name w:val="Table Grid"/>
    <w:basedOn w:val="TableauNormal"/>
    <w:rsid w:val="00673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sCar">
    <w:name w:val="Paragraphes Car"/>
    <w:link w:val="Paragraphes"/>
    <w:rsid w:val="00600CF2"/>
    <w:rPr>
      <w:rFonts w:ascii="Arial" w:hAnsi="Arial" w:cs="Arial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\Application%20Data\Microsoft\Mod&#232;les\BTS%20MI\Cours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Cours1</Template>
  <TotalTime>0</TotalTime>
  <Pages>5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– STRUCTURE GENERALE D’UN SYSTEME AUTOMATISE :</vt:lpstr>
    </vt:vector>
  </TitlesOfParts>
  <Company>DAMAGE INC.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STRUCTURE GENERALE D’UN SYSTEME AUTOMATISE :</dc:title>
  <dc:subject/>
  <dc:creator>FAIGNER H.</dc:creator>
  <cp:keywords/>
  <cp:lastModifiedBy>Cousin Hub</cp:lastModifiedBy>
  <cp:revision>2</cp:revision>
  <cp:lastPrinted>2001-11-04T16:40:00Z</cp:lastPrinted>
  <dcterms:created xsi:type="dcterms:W3CDTF">2020-07-30T17:33:00Z</dcterms:created>
  <dcterms:modified xsi:type="dcterms:W3CDTF">2020-07-30T17:33:00Z</dcterms:modified>
</cp:coreProperties>
</file>