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B27D" w14:textId="2A9F1A56" w:rsidR="00A50FC7" w:rsidRDefault="00C0642D" w:rsidP="00A50FC7">
      <w:pPr>
        <w:pStyle w:val="Titreparagraphe"/>
      </w:pPr>
      <w:r>
        <w:rPr>
          <w:highlight w:val="yellow"/>
        </w:rPr>
        <w:t>DEMARCHE DE MISE EN ŒUVRE D’UNE GMAO</w:t>
      </w:r>
      <w:r w:rsidR="00A50FC7" w:rsidRPr="00A50FC7">
        <w:rPr>
          <w:highlight w:val="yellow"/>
        </w:rPr>
        <w:t> :</w:t>
      </w:r>
    </w:p>
    <w:p w14:paraId="1A89813B" w14:textId="77777777" w:rsidR="00C0642D" w:rsidRPr="00C0642D" w:rsidRDefault="00C0642D" w:rsidP="00C0642D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42D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Démarche globale à suivre lors de la mise en service d’une GMAO</w:t>
      </w:r>
    </w:p>
    <w:p w14:paraId="282F7DCA" w14:textId="77777777" w:rsidR="00C0642D" w:rsidRDefault="00C0642D" w:rsidP="00C0642D">
      <w:pPr>
        <w:jc w:val="center"/>
      </w:pPr>
      <w:r w:rsidRPr="00860188">
        <w:rPr>
          <w:noProof/>
        </w:rPr>
        <w:drawing>
          <wp:inline distT="0" distB="0" distL="0" distR="0" wp14:anchorId="40F9818E" wp14:editId="10AF86B2">
            <wp:extent cx="5680311" cy="8338185"/>
            <wp:effectExtent l="38100" t="0" r="15875" b="5715"/>
            <wp:docPr id="4" name="Diagramme 4">
              <a:extLst xmlns:a="http://schemas.openxmlformats.org/drawingml/2006/main">
                <a:ext uri="{FF2B5EF4-FFF2-40B4-BE49-F238E27FC236}">
                  <a16:creationId xmlns:a16="http://schemas.microsoft.com/office/drawing/2014/main" id="{ACC5F05E-1CD7-4DA6-A364-19CBC92062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65BC59D" w14:textId="093C02C7" w:rsidR="005F045A" w:rsidRPr="005F045A" w:rsidRDefault="005F045A" w:rsidP="005F045A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ACTIVITE REALISABLE UNIQUEMENT HORS-LIGNE</w:t>
      </w:r>
    </w:p>
    <w:p w14:paraId="05466703" w14:textId="4A7ADC21" w:rsidR="00C0642D" w:rsidRPr="00E118E9" w:rsidRDefault="00C0642D" w:rsidP="00C0642D">
      <w:pPr>
        <w:pStyle w:val="Titreparagraphe"/>
        <w:rPr>
          <w:sz w:val="32"/>
          <w:szCs w:val="24"/>
        </w:rPr>
      </w:pPr>
      <w:r w:rsidRPr="00E118E9">
        <w:rPr>
          <w:sz w:val="32"/>
          <w:szCs w:val="24"/>
          <w:highlight w:val="yellow"/>
        </w:rPr>
        <w:t>PHASE 1 : PARAMETRAGE (PARTIEL) DE LA D’UNE GMAO :</w:t>
      </w:r>
    </w:p>
    <w:p w14:paraId="37E359A3" w14:textId="28A19AF5" w:rsidR="00C0642D" w:rsidRPr="00E118E9" w:rsidRDefault="00C0642D" w:rsidP="00C0642D">
      <w:pPr>
        <w:pStyle w:val="Paragraphes"/>
        <w:rPr>
          <w:b/>
          <w:bCs/>
          <w:i/>
          <w:iCs/>
          <w:sz w:val="28"/>
          <w:szCs w:val="28"/>
          <w:u w:val="single"/>
        </w:rPr>
      </w:pPr>
      <w:r w:rsidRPr="00E118E9">
        <w:rPr>
          <w:b/>
          <w:bCs/>
          <w:i/>
          <w:iCs/>
          <w:sz w:val="28"/>
          <w:szCs w:val="28"/>
          <w:highlight w:val="green"/>
          <w:u w:val="single"/>
        </w:rPr>
        <w:t>Lancement de la GMAO :</w:t>
      </w:r>
    </w:p>
    <w:p w14:paraId="3D80704B" w14:textId="77777777" w:rsidR="00E118E9" w:rsidRPr="00E118E9" w:rsidRDefault="00E118E9" w:rsidP="00E118E9">
      <w:pPr>
        <w:pStyle w:val="Paragraphes"/>
        <w:numPr>
          <w:ilvl w:val="0"/>
          <w:numId w:val="28"/>
        </w:numPr>
        <w:tabs>
          <w:tab w:val="left" w:pos="10766"/>
        </w:tabs>
        <w:rPr>
          <w:sz w:val="18"/>
          <w:szCs w:val="18"/>
        </w:rPr>
      </w:pPr>
      <w:r w:rsidRPr="00E118E9">
        <w:rPr>
          <w:rStyle w:val="lev"/>
          <w:i/>
          <w:iCs/>
          <w:sz w:val="24"/>
          <w:szCs w:val="24"/>
        </w:rPr>
        <w:t>LANCER LA GMAO EN FAISANT UN DOUBLE CLICK SUR "GMAO.accde" situé dans le dossier « GMAO FORMATION »  (32 bits ou 64 bits) PRESENT SUR LA CLE USB.</w:t>
      </w:r>
    </w:p>
    <w:p w14:paraId="14271A9C" w14:textId="7F0B6848" w:rsidR="00C0642D" w:rsidRPr="00E118E9" w:rsidRDefault="00C0642D" w:rsidP="00C0642D">
      <w:pPr>
        <w:pStyle w:val="Paragraphes"/>
        <w:numPr>
          <w:ilvl w:val="0"/>
          <w:numId w:val="28"/>
        </w:numPr>
        <w:rPr>
          <w:sz w:val="24"/>
          <w:szCs w:val="24"/>
        </w:rPr>
      </w:pPr>
      <w:r w:rsidRPr="00E118E9">
        <w:rPr>
          <w:sz w:val="24"/>
          <w:szCs w:val="24"/>
        </w:rPr>
        <w:t xml:space="preserve">Recherchez la base de données : </w:t>
      </w:r>
      <w:r w:rsidRPr="00E118E9">
        <w:rPr>
          <w:b/>
          <w:bCs/>
          <w:i/>
          <w:iCs/>
          <w:color w:val="00B050"/>
          <w:sz w:val="24"/>
          <w:szCs w:val="24"/>
        </w:rPr>
        <w:t>BASE FORMATION.mdb</w:t>
      </w:r>
      <w:r w:rsidRPr="00E118E9">
        <w:rPr>
          <w:color w:val="00B050"/>
          <w:sz w:val="24"/>
          <w:szCs w:val="24"/>
        </w:rPr>
        <w:t xml:space="preserve"> </w:t>
      </w:r>
      <w:r w:rsidRPr="00E118E9">
        <w:rPr>
          <w:sz w:val="24"/>
          <w:szCs w:val="24"/>
        </w:rPr>
        <w:t xml:space="preserve">(dans _BASE GMAO)  </w:t>
      </w:r>
    </w:p>
    <w:p w14:paraId="3B349C2D" w14:textId="3CE719B6" w:rsidR="00C0642D" w:rsidRPr="00E118E9" w:rsidRDefault="00C0642D" w:rsidP="00C0642D">
      <w:pPr>
        <w:pStyle w:val="Paragraphes"/>
        <w:numPr>
          <w:ilvl w:val="0"/>
          <w:numId w:val="28"/>
        </w:numPr>
        <w:rPr>
          <w:sz w:val="24"/>
          <w:szCs w:val="24"/>
        </w:rPr>
      </w:pPr>
      <w:r w:rsidRPr="00E118E9">
        <w:rPr>
          <w:sz w:val="24"/>
          <w:szCs w:val="24"/>
        </w:rPr>
        <w:t xml:space="preserve">Revenez en arrière dans le dossier « </w:t>
      </w:r>
      <w:r w:rsidRPr="00E118E9">
        <w:rPr>
          <w:b/>
          <w:bCs/>
          <w:i/>
          <w:iCs/>
          <w:color w:val="FF0000"/>
          <w:sz w:val="24"/>
          <w:szCs w:val="24"/>
        </w:rPr>
        <w:t>GMAO FORMATION</w:t>
      </w:r>
      <w:r w:rsidRPr="00E118E9">
        <w:rPr>
          <w:color w:val="FF0000"/>
          <w:sz w:val="24"/>
          <w:szCs w:val="24"/>
        </w:rPr>
        <w:t xml:space="preserve"> </w:t>
      </w:r>
      <w:r w:rsidRPr="00E118E9">
        <w:rPr>
          <w:sz w:val="24"/>
          <w:szCs w:val="24"/>
        </w:rPr>
        <w:t xml:space="preserve">» </w:t>
      </w:r>
    </w:p>
    <w:p w14:paraId="1CA95414" w14:textId="1A371F2E" w:rsidR="00C0642D" w:rsidRPr="00E118E9" w:rsidRDefault="00C0642D" w:rsidP="00C0642D">
      <w:pPr>
        <w:pStyle w:val="Paragraphes"/>
        <w:numPr>
          <w:ilvl w:val="0"/>
          <w:numId w:val="28"/>
        </w:numPr>
        <w:rPr>
          <w:sz w:val="24"/>
          <w:szCs w:val="24"/>
        </w:rPr>
      </w:pPr>
      <w:r w:rsidRPr="00E118E9">
        <w:rPr>
          <w:sz w:val="24"/>
          <w:szCs w:val="24"/>
        </w:rPr>
        <w:t xml:space="preserve">Lancez le module « </w:t>
      </w:r>
      <w:r w:rsidRPr="00E118E9">
        <w:rPr>
          <w:b/>
          <w:bCs/>
          <w:i/>
          <w:iCs/>
          <w:color w:val="FF0000"/>
          <w:sz w:val="24"/>
          <w:szCs w:val="24"/>
        </w:rPr>
        <w:t>GMAO.accde</w:t>
      </w:r>
      <w:r w:rsidRPr="00E118E9">
        <w:rPr>
          <w:color w:val="FF0000"/>
          <w:sz w:val="24"/>
          <w:szCs w:val="24"/>
        </w:rPr>
        <w:t xml:space="preserve"> </w:t>
      </w:r>
      <w:r w:rsidRPr="00E118E9">
        <w:rPr>
          <w:sz w:val="24"/>
          <w:szCs w:val="24"/>
        </w:rPr>
        <w:t xml:space="preserve">» et reliez votre GMAO avec la base « </w:t>
      </w:r>
      <w:r w:rsidRPr="00E118E9">
        <w:rPr>
          <w:b/>
          <w:bCs/>
          <w:i/>
          <w:iCs/>
          <w:color w:val="FF0000"/>
          <w:sz w:val="24"/>
          <w:szCs w:val="24"/>
        </w:rPr>
        <w:t>GMAO FORMATION</w:t>
      </w:r>
      <w:r w:rsidRPr="00E118E9">
        <w:rPr>
          <w:color w:val="FF0000"/>
          <w:sz w:val="24"/>
          <w:szCs w:val="24"/>
        </w:rPr>
        <w:t xml:space="preserve">  </w:t>
      </w:r>
      <w:r w:rsidRPr="00E118E9">
        <w:rPr>
          <w:sz w:val="24"/>
          <w:szCs w:val="24"/>
        </w:rPr>
        <w:t>» (</w:t>
      </w:r>
      <w:r w:rsidRPr="00E118E9">
        <w:rPr>
          <w:b/>
          <w:bCs/>
          <w:i/>
          <w:iCs/>
          <w:sz w:val="24"/>
          <w:szCs w:val="24"/>
        </w:rPr>
        <w:t>le mot de passe de connexion vous sera donné à cet instant</w:t>
      </w:r>
      <w:r w:rsidRPr="00E118E9">
        <w:rPr>
          <w:sz w:val="24"/>
          <w:szCs w:val="24"/>
        </w:rPr>
        <w:t xml:space="preserve">).  Vous  devez  voir  le  nom  de  votre  base  sur  le  formulaire principal.  Laisser  la  procédure se dérouler. Quitter et  compacter  la  base puis relancer la  GMAO.   </w:t>
      </w:r>
    </w:p>
    <w:p w14:paraId="7B1B085F" w14:textId="77777777" w:rsidR="008D24B2" w:rsidRDefault="00C0642D" w:rsidP="008D24B2">
      <w:pPr>
        <w:pStyle w:val="Paragraphes"/>
        <w:rPr>
          <w:sz w:val="24"/>
          <w:szCs w:val="24"/>
        </w:rPr>
      </w:pPr>
      <w:r w:rsidRPr="00E118E9">
        <w:rPr>
          <w:sz w:val="24"/>
          <w:szCs w:val="24"/>
        </w:rPr>
        <w:t xml:space="preserve"> </w:t>
      </w:r>
    </w:p>
    <w:p w14:paraId="7FAE8223" w14:textId="275ECE3F" w:rsidR="00C0642D" w:rsidRPr="008D24B2" w:rsidRDefault="00C0642D" w:rsidP="008D24B2">
      <w:pPr>
        <w:pStyle w:val="Paragraphes"/>
        <w:rPr>
          <w:sz w:val="24"/>
          <w:szCs w:val="24"/>
        </w:rPr>
      </w:pPr>
      <w:r w:rsidRPr="00E118E9">
        <w:rPr>
          <w:b/>
          <w:bCs/>
          <w:i/>
          <w:iCs/>
          <w:sz w:val="28"/>
          <w:szCs w:val="28"/>
          <w:highlight w:val="green"/>
        </w:rPr>
        <w:t>Paramétrage partiel d’un intervenant :</w:t>
      </w:r>
    </w:p>
    <w:p w14:paraId="26F1649F" w14:textId="77777777" w:rsidR="00C0642D" w:rsidRPr="00E118E9" w:rsidRDefault="00C0642D" w:rsidP="001D68A6">
      <w:pPr>
        <w:pStyle w:val="Paragraphes"/>
        <w:numPr>
          <w:ilvl w:val="0"/>
          <w:numId w:val="28"/>
        </w:numPr>
        <w:rPr>
          <w:sz w:val="24"/>
          <w:szCs w:val="24"/>
        </w:rPr>
      </w:pPr>
      <w:r w:rsidRPr="00E118E9">
        <w:rPr>
          <w:sz w:val="24"/>
          <w:szCs w:val="24"/>
        </w:rPr>
        <w:t>BOUTON « </w:t>
      </w:r>
      <w:r w:rsidRPr="00E118E9">
        <w:rPr>
          <w:b/>
          <w:bCs/>
          <w:i/>
          <w:iCs/>
          <w:color w:val="002060"/>
          <w:sz w:val="24"/>
          <w:szCs w:val="24"/>
        </w:rPr>
        <w:t>PARAMETRES</w:t>
      </w:r>
      <w:r w:rsidRPr="00E118E9">
        <w:rPr>
          <w:sz w:val="24"/>
          <w:szCs w:val="24"/>
        </w:rPr>
        <w:t xml:space="preserve"> » (Mdp : </w:t>
      </w:r>
      <w:r w:rsidRPr="00E118E9">
        <w:rPr>
          <w:b/>
          <w:bCs/>
          <w:sz w:val="24"/>
          <w:szCs w:val="24"/>
        </w:rPr>
        <w:t>PASS</w:t>
      </w:r>
      <w:r w:rsidRPr="00E118E9">
        <w:rPr>
          <w:sz w:val="24"/>
          <w:szCs w:val="24"/>
        </w:rPr>
        <w:t xml:space="preserve"> puis appui sur « Entrée »)</w:t>
      </w:r>
    </w:p>
    <w:p w14:paraId="2023D1E0" w14:textId="77777777" w:rsidR="009303E2" w:rsidRPr="00E118E9" w:rsidRDefault="009303E2" w:rsidP="001D68A6">
      <w:pPr>
        <w:pStyle w:val="Paragraphes"/>
        <w:numPr>
          <w:ilvl w:val="0"/>
          <w:numId w:val="28"/>
        </w:numPr>
        <w:rPr>
          <w:sz w:val="24"/>
          <w:szCs w:val="24"/>
        </w:rPr>
      </w:pPr>
      <w:r w:rsidRPr="00E118E9">
        <w:rPr>
          <w:sz w:val="24"/>
          <w:szCs w:val="24"/>
        </w:rPr>
        <w:t>BOUTON « </w:t>
      </w:r>
      <w:r w:rsidR="00C0642D" w:rsidRPr="00E118E9">
        <w:rPr>
          <w:b/>
          <w:bCs/>
          <w:i/>
          <w:iCs/>
          <w:color w:val="002060"/>
          <w:sz w:val="24"/>
          <w:szCs w:val="24"/>
        </w:rPr>
        <w:t>AUTEURS DES INTERVENTIONS</w:t>
      </w:r>
      <w:r w:rsidRPr="00E118E9">
        <w:rPr>
          <w:color w:val="002060"/>
          <w:sz w:val="24"/>
          <w:szCs w:val="24"/>
        </w:rPr>
        <w:t> </w:t>
      </w:r>
      <w:r w:rsidRPr="00E118E9">
        <w:rPr>
          <w:sz w:val="24"/>
          <w:szCs w:val="24"/>
        </w:rPr>
        <w:t>»</w:t>
      </w:r>
    </w:p>
    <w:p w14:paraId="764F408D" w14:textId="2691BB62" w:rsidR="009303E2" w:rsidRPr="00E118E9" w:rsidRDefault="009303E2" w:rsidP="009303E2">
      <w:pPr>
        <w:pStyle w:val="Paragraphes"/>
        <w:numPr>
          <w:ilvl w:val="1"/>
          <w:numId w:val="29"/>
        </w:numPr>
        <w:rPr>
          <w:sz w:val="24"/>
          <w:szCs w:val="24"/>
        </w:rPr>
      </w:pPr>
      <w:r w:rsidRPr="00E118E9">
        <w:rPr>
          <w:sz w:val="24"/>
          <w:szCs w:val="24"/>
        </w:rPr>
        <w:t>Remplir le Formulaire sur la ligne vide avec les informations suivantes :</w:t>
      </w:r>
    </w:p>
    <w:p w14:paraId="3FCE694E" w14:textId="23B346AD" w:rsidR="009303E2" w:rsidRPr="00E118E9" w:rsidRDefault="009303E2" w:rsidP="009303E2">
      <w:pPr>
        <w:pStyle w:val="Paragraphes"/>
        <w:numPr>
          <w:ilvl w:val="2"/>
          <w:numId w:val="29"/>
        </w:numPr>
        <w:rPr>
          <w:sz w:val="24"/>
          <w:szCs w:val="24"/>
        </w:rPr>
      </w:pPr>
      <w:r w:rsidRPr="00E118E9">
        <w:rPr>
          <w:b/>
          <w:bCs/>
          <w:i/>
          <w:iCs/>
          <w:color w:val="7030A0"/>
          <w:sz w:val="24"/>
          <w:szCs w:val="24"/>
        </w:rPr>
        <w:t>Auteur</w:t>
      </w:r>
      <w:r w:rsidRPr="00E118E9">
        <w:rPr>
          <w:sz w:val="24"/>
          <w:szCs w:val="24"/>
        </w:rPr>
        <w:t> : Nom + Prénom (c’est pour « signer » vos travaux)</w:t>
      </w:r>
    </w:p>
    <w:p w14:paraId="34FEFA98" w14:textId="4AF65D71" w:rsidR="009303E2" w:rsidRPr="00E118E9" w:rsidRDefault="009303E2" w:rsidP="009303E2">
      <w:pPr>
        <w:pStyle w:val="Paragraphes"/>
        <w:numPr>
          <w:ilvl w:val="2"/>
          <w:numId w:val="29"/>
        </w:numPr>
        <w:rPr>
          <w:sz w:val="24"/>
          <w:szCs w:val="24"/>
        </w:rPr>
      </w:pPr>
      <w:r w:rsidRPr="00E118E9">
        <w:rPr>
          <w:b/>
          <w:bCs/>
          <w:i/>
          <w:iCs/>
          <w:color w:val="7030A0"/>
          <w:sz w:val="24"/>
          <w:szCs w:val="24"/>
        </w:rPr>
        <w:t>Taux HP </w:t>
      </w:r>
      <w:r w:rsidRPr="00E118E9">
        <w:rPr>
          <w:sz w:val="24"/>
          <w:szCs w:val="24"/>
        </w:rPr>
        <w:t>: taux horaire = 35€ / heure (c’est pour valoriser les travaux réalisés)</w:t>
      </w:r>
    </w:p>
    <w:p w14:paraId="686B853A" w14:textId="49ADE749" w:rsidR="009303E2" w:rsidRPr="00E118E9" w:rsidRDefault="009303E2" w:rsidP="009303E2">
      <w:pPr>
        <w:pStyle w:val="Paragraphes"/>
        <w:numPr>
          <w:ilvl w:val="2"/>
          <w:numId w:val="29"/>
        </w:numPr>
        <w:rPr>
          <w:sz w:val="24"/>
          <w:szCs w:val="24"/>
        </w:rPr>
      </w:pPr>
      <w:r w:rsidRPr="00E118E9">
        <w:rPr>
          <w:b/>
          <w:bCs/>
          <w:i/>
          <w:iCs/>
          <w:color w:val="7030A0"/>
          <w:sz w:val="24"/>
          <w:szCs w:val="24"/>
        </w:rPr>
        <w:t>Fonction</w:t>
      </w:r>
      <w:r w:rsidRPr="00E118E9">
        <w:rPr>
          <w:sz w:val="24"/>
          <w:szCs w:val="24"/>
        </w:rPr>
        <w:t> : TECHNICIEN</w:t>
      </w:r>
    </w:p>
    <w:p w14:paraId="0E6E1E09" w14:textId="19CA4B49" w:rsidR="009303E2" w:rsidRPr="00E118E9" w:rsidRDefault="009303E2" w:rsidP="009303E2">
      <w:pPr>
        <w:pStyle w:val="Paragraphes"/>
        <w:numPr>
          <w:ilvl w:val="2"/>
          <w:numId w:val="29"/>
        </w:numPr>
        <w:rPr>
          <w:sz w:val="24"/>
          <w:szCs w:val="24"/>
        </w:rPr>
      </w:pPr>
      <w:r w:rsidRPr="00E118E9">
        <w:rPr>
          <w:b/>
          <w:bCs/>
          <w:i/>
          <w:iCs/>
          <w:color w:val="7030A0"/>
          <w:sz w:val="24"/>
          <w:szCs w:val="24"/>
        </w:rPr>
        <w:t>Spécialité</w:t>
      </w:r>
      <w:r w:rsidRPr="00E118E9">
        <w:rPr>
          <w:sz w:val="24"/>
          <w:szCs w:val="24"/>
        </w:rPr>
        <w:t> : ELECTRO-MECANIQUE</w:t>
      </w:r>
    </w:p>
    <w:p w14:paraId="00B6FCF6" w14:textId="06C8639B" w:rsidR="00932907" w:rsidRDefault="00932907" w:rsidP="001D68A6">
      <w:pPr>
        <w:pStyle w:val="Paragraphes"/>
        <w:numPr>
          <w:ilvl w:val="0"/>
          <w:numId w:val="28"/>
        </w:numPr>
        <w:rPr>
          <w:sz w:val="24"/>
          <w:szCs w:val="24"/>
        </w:rPr>
      </w:pPr>
      <w:r w:rsidRPr="00E118E9">
        <w:rPr>
          <w:sz w:val="24"/>
          <w:szCs w:val="24"/>
        </w:rPr>
        <w:t>Cliquer sur la croix dans l’onglet pour fermer le formulaire</w:t>
      </w:r>
    </w:p>
    <w:p w14:paraId="50A1DCFE" w14:textId="65957C8B" w:rsidR="005E0D79" w:rsidRDefault="005E0D79" w:rsidP="001D68A6">
      <w:pPr>
        <w:pStyle w:val="Paragraphes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Ajouter </w:t>
      </w:r>
      <w:r w:rsidR="00C81315">
        <w:rPr>
          <w:sz w:val="24"/>
          <w:szCs w:val="24"/>
        </w:rPr>
        <w:t xml:space="preserve">ensuite </w:t>
      </w:r>
      <w:r>
        <w:rPr>
          <w:sz w:val="24"/>
          <w:szCs w:val="24"/>
        </w:rPr>
        <w:t>un Opérateur :</w:t>
      </w:r>
    </w:p>
    <w:p w14:paraId="3A81FF56" w14:textId="3A36E76F" w:rsidR="005E0D79" w:rsidRPr="00E118E9" w:rsidRDefault="005E0D79" w:rsidP="005E0D79">
      <w:pPr>
        <w:pStyle w:val="Paragraphes"/>
        <w:numPr>
          <w:ilvl w:val="2"/>
          <w:numId w:val="31"/>
        </w:numPr>
        <w:rPr>
          <w:sz w:val="24"/>
          <w:szCs w:val="24"/>
        </w:rPr>
      </w:pPr>
      <w:r w:rsidRPr="00E118E9">
        <w:rPr>
          <w:b/>
          <w:bCs/>
          <w:i/>
          <w:iCs/>
          <w:color w:val="7030A0"/>
          <w:sz w:val="24"/>
          <w:szCs w:val="24"/>
        </w:rPr>
        <w:t>Auteur</w:t>
      </w:r>
      <w:r w:rsidRPr="00E118E9">
        <w:rPr>
          <w:sz w:val="24"/>
          <w:szCs w:val="24"/>
        </w:rPr>
        <w:t xml:space="preserve"> : </w:t>
      </w:r>
      <w:r>
        <w:rPr>
          <w:sz w:val="24"/>
          <w:szCs w:val="24"/>
        </w:rPr>
        <w:t>Opérateur</w:t>
      </w:r>
    </w:p>
    <w:p w14:paraId="282D5D89" w14:textId="7F392344" w:rsidR="005E0D79" w:rsidRPr="00E118E9" w:rsidRDefault="005E0D79" w:rsidP="005E0D79">
      <w:pPr>
        <w:pStyle w:val="Paragraphes"/>
        <w:numPr>
          <w:ilvl w:val="2"/>
          <w:numId w:val="31"/>
        </w:numPr>
        <w:rPr>
          <w:sz w:val="24"/>
          <w:szCs w:val="24"/>
        </w:rPr>
      </w:pPr>
      <w:r w:rsidRPr="00E118E9">
        <w:rPr>
          <w:b/>
          <w:bCs/>
          <w:i/>
          <w:iCs/>
          <w:color w:val="7030A0"/>
          <w:sz w:val="24"/>
          <w:szCs w:val="24"/>
        </w:rPr>
        <w:t>Taux HP </w:t>
      </w:r>
      <w:r w:rsidRPr="00E118E9">
        <w:rPr>
          <w:sz w:val="24"/>
          <w:szCs w:val="24"/>
        </w:rPr>
        <w:t xml:space="preserve">: taux horaire = </w:t>
      </w:r>
      <w:r>
        <w:rPr>
          <w:sz w:val="24"/>
          <w:szCs w:val="24"/>
        </w:rPr>
        <w:t>1</w:t>
      </w:r>
      <w:r w:rsidRPr="00E118E9">
        <w:rPr>
          <w:sz w:val="24"/>
          <w:szCs w:val="24"/>
        </w:rPr>
        <w:t>5€ / heure</w:t>
      </w:r>
    </w:p>
    <w:p w14:paraId="6F6A1BB2" w14:textId="12201DC3" w:rsidR="005E0D79" w:rsidRPr="00E118E9" w:rsidRDefault="005E0D79" w:rsidP="005E0D79">
      <w:pPr>
        <w:pStyle w:val="Paragraphes"/>
        <w:numPr>
          <w:ilvl w:val="2"/>
          <w:numId w:val="31"/>
        </w:numPr>
        <w:rPr>
          <w:sz w:val="24"/>
          <w:szCs w:val="24"/>
        </w:rPr>
      </w:pPr>
      <w:r w:rsidRPr="00E118E9">
        <w:rPr>
          <w:b/>
          <w:bCs/>
          <w:i/>
          <w:iCs/>
          <w:color w:val="7030A0"/>
          <w:sz w:val="24"/>
          <w:szCs w:val="24"/>
        </w:rPr>
        <w:t>Fonction</w:t>
      </w:r>
      <w:r w:rsidRPr="00E118E9">
        <w:rPr>
          <w:sz w:val="24"/>
          <w:szCs w:val="24"/>
        </w:rPr>
        <w:t xml:space="preserve"> : </w:t>
      </w:r>
      <w:r>
        <w:rPr>
          <w:sz w:val="24"/>
          <w:szCs w:val="24"/>
        </w:rPr>
        <w:t>OPERATEUR</w:t>
      </w:r>
    </w:p>
    <w:p w14:paraId="2B641B8F" w14:textId="2A053604" w:rsidR="005E0D79" w:rsidRPr="005E0D79" w:rsidRDefault="005E0D79" w:rsidP="005E0D79">
      <w:pPr>
        <w:pStyle w:val="Paragraphes"/>
        <w:numPr>
          <w:ilvl w:val="2"/>
          <w:numId w:val="31"/>
        </w:numPr>
        <w:rPr>
          <w:sz w:val="24"/>
          <w:szCs w:val="24"/>
        </w:rPr>
      </w:pPr>
      <w:r w:rsidRPr="00E118E9">
        <w:rPr>
          <w:b/>
          <w:bCs/>
          <w:i/>
          <w:iCs/>
          <w:color w:val="7030A0"/>
          <w:sz w:val="24"/>
          <w:szCs w:val="24"/>
        </w:rPr>
        <w:t>Spécialité</w:t>
      </w:r>
      <w:r w:rsidRPr="00E118E9">
        <w:rPr>
          <w:sz w:val="24"/>
          <w:szCs w:val="24"/>
        </w:rPr>
        <w:t xml:space="preserve"> : </w:t>
      </w:r>
      <w:r>
        <w:rPr>
          <w:sz w:val="24"/>
          <w:szCs w:val="24"/>
        </w:rPr>
        <w:t>Conducteur de Ligne</w:t>
      </w:r>
    </w:p>
    <w:p w14:paraId="074B52AC" w14:textId="77777777" w:rsidR="008D24B2" w:rsidRDefault="008D24B2" w:rsidP="008D24B2">
      <w:pPr>
        <w:pStyle w:val="Paragraphes"/>
        <w:ind w:left="0"/>
        <w:rPr>
          <w:sz w:val="24"/>
          <w:szCs w:val="24"/>
        </w:rPr>
      </w:pPr>
    </w:p>
    <w:p w14:paraId="246F3308" w14:textId="4A4D01D0" w:rsidR="00932907" w:rsidRPr="00E118E9" w:rsidRDefault="00932907" w:rsidP="008D24B2">
      <w:pPr>
        <w:pStyle w:val="Paragraphes"/>
        <w:ind w:left="142"/>
        <w:rPr>
          <w:b/>
          <w:bCs/>
          <w:i/>
          <w:iCs/>
          <w:sz w:val="28"/>
          <w:szCs w:val="28"/>
        </w:rPr>
      </w:pPr>
      <w:r w:rsidRPr="00E118E9">
        <w:rPr>
          <w:b/>
          <w:bCs/>
          <w:i/>
          <w:iCs/>
          <w:sz w:val="28"/>
          <w:szCs w:val="28"/>
          <w:highlight w:val="green"/>
        </w:rPr>
        <w:t>Paramétrage partiel d’un taux horaire de machine :</w:t>
      </w:r>
    </w:p>
    <w:p w14:paraId="59058E59" w14:textId="723A2568" w:rsidR="00932907" w:rsidRPr="00E118E9" w:rsidRDefault="00932907" w:rsidP="001D68A6">
      <w:pPr>
        <w:pStyle w:val="Paragraphes"/>
        <w:numPr>
          <w:ilvl w:val="0"/>
          <w:numId w:val="28"/>
        </w:numPr>
        <w:rPr>
          <w:sz w:val="24"/>
          <w:szCs w:val="24"/>
        </w:rPr>
      </w:pPr>
      <w:r w:rsidRPr="00E118E9">
        <w:rPr>
          <w:sz w:val="24"/>
          <w:szCs w:val="24"/>
        </w:rPr>
        <w:t>BOUTON « </w:t>
      </w:r>
      <w:r w:rsidRPr="00E118E9">
        <w:rPr>
          <w:b/>
          <w:bCs/>
          <w:i/>
          <w:iCs/>
          <w:color w:val="002060"/>
          <w:sz w:val="24"/>
          <w:szCs w:val="24"/>
        </w:rPr>
        <w:t>TAUX HORAIRES MATERIELS</w:t>
      </w:r>
      <w:r w:rsidRPr="00E118E9">
        <w:rPr>
          <w:sz w:val="24"/>
          <w:szCs w:val="24"/>
        </w:rPr>
        <w:t> »</w:t>
      </w:r>
    </w:p>
    <w:p w14:paraId="452319BC" w14:textId="77777777" w:rsidR="005F045A" w:rsidRPr="00E118E9" w:rsidRDefault="005F045A" w:rsidP="00932907">
      <w:pPr>
        <w:pStyle w:val="Paragraphes"/>
        <w:numPr>
          <w:ilvl w:val="1"/>
          <w:numId w:val="29"/>
        </w:numPr>
        <w:rPr>
          <w:sz w:val="24"/>
          <w:szCs w:val="24"/>
        </w:rPr>
      </w:pPr>
      <w:r w:rsidRPr="00E118E9">
        <w:rPr>
          <w:sz w:val="24"/>
          <w:szCs w:val="24"/>
        </w:rPr>
        <w:t xml:space="preserve">Affecter un taux horaire de </w:t>
      </w:r>
      <w:r w:rsidRPr="00E118E9">
        <w:rPr>
          <w:b/>
          <w:bCs/>
          <w:sz w:val="24"/>
          <w:szCs w:val="24"/>
        </w:rPr>
        <w:t>300€/h</w:t>
      </w:r>
      <w:r w:rsidRPr="00E118E9">
        <w:rPr>
          <w:sz w:val="24"/>
          <w:szCs w:val="24"/>
        </w:rPr>
        <w:t xml:space="preserve"> au </w:t>
      </w:r>
      <w:r w:rsidRPr="00E118E9">
        <w:rPr>
          <w:b/>
          <w:bCs/>
          <w:i/>
          <w:iCs/>
          <w:color w:val="7030A0"/>
          <w:sz w:val="24"/>
          <w:szCs w:val="24"/>
        </w:rPr>
        <w:t>Robot</w:t>
      </w:r>
      <w:r w:rsidRPr="00E118E9">
        <w:rPr>
          <w:sz w:val="24"/>
          <w:szCs w:val="24"/>
        </w:rPr>
        <w:t xml:space="preserve"> situé sur la </w:t>
      </w:r>
      <w:r w:rsidRPr="00E118E9">
        <w:rPr>
          <w:b/>
          <w:bCs/>
          <w:i/>
          <w:iCs/>
          <w:color w:val="7030A0"/>
          <w:sz w:val="24"/>
          <w:szCs w:val="24"/>
        </w:rPr>
        <w:t>LIGNE 04</w:t>
      </w:r>
    </w:p>
    <w:p w14:paraId="3A1A5A6D" w14:textId="47F8162D" w:rsidR="00932907" w:rsidRPr="00E118E9" w:rsidRDefault="00932907" w:rsidP="001D68A6">
      <w:pPr>
        <w:pStyle w:val="Paragraphes"/>
        <w:numPr>
          <w:ilvl w:val="0"/>
          <w:numId w:val="28"/>
        </w:numPr>
        <w:rPr>
          <w:sz w:val="24"/>
          <w:szCs w:val="24"/>
        </w:rPr>
      </w:pPr>
      <w:r w:rsidRPr="00E118E9">
        <w:rPr>
          <w:sz w:val="24"/>
          <w:szCs w:val="24"/>
        </w:rPr>
        <w:t>Cliquer sur la croix dans l’onglet pour fermer le formulaire</w:t>
      </w:r>
    </w:p>
    <w:p w14:paraId="322519DE" w14:textId="77777777" w:rsidR="008D24B2" w:rsidRPr="00E118E9" w:rsidRDefault="008D24B2" w:rsidP="008D24B2">
      <w:pPr>
        <w:pStyle w:val="Paragraphes"/>
        <w:ind w:left="878"/>
        <w:rPr>
          <w:sz w:val="24"/>
          <w:szCs w:val="24"/>
        </w:rPr>
      </w:pPr>
    </w:p>
    <w:p w14:paraId="104910A0" w14:textId="35FDFDBC" w:rsidR="008D24B2" w:rsidRPr="00E118E9" w:rsidRDefault="008D24B2" w:rsidP="008D24B2">
      <w:pPr>
        <w:pStyle w:val="Paragraphes"/>
        <w:rPr>
          <w:b/>
          <w:bCs/>
          <w:i/>
          <w:iCs/>
          <w:sz w:val="28"/>
          <w:szCs w:val="28"/>
        </w:rPr>
      </w:pPr>
      <w:r w:rsidRPr="00E118E9">
        <w:rPr>
          <w:b/>
          <w:bCs/>
          <w:i/>
          <w:iCs/>
          <w:sz w:val="28"/>
          <w:szCs w:val="28"/>
          <w:highlight w:val="green"/>
        </w:rPr>
        <w:t>Paramétrage partiel d’un</w:t>
      </w:r>
      <w:r>
        <w:rPr>
          <w:b/>
          <w:bCs/>
          <w:i/>
          <w:iCs/>
          <w:sz w:val="28"/>
          <w:szCs w:val="28"/>
          <w:highlight w:val="green"/>
        </w:rPr>
        <w:t>e</w:t>
      </w:r>
      <w:r w:rsidRPr="00E118E9">
        <w:rPr>
          <w:b/>
          <w:bCs/>
          <w:i/>
          <w:iCs/>
          <w:sz w:val="28"/>
          <w:szCs w:val="28"/>
          <w:highlight w:val="green"/>
        </w:rPr>
        <w:t xml:space="preserve"> </w:t>
      </w:r>
      <w:r>
        <w:rPr>
          <w:b/>
          <w:bCs/>
          <w:i/>
          <w:iCs/>
          <w:sz w:val="28"/>
          <w:szCs w:val="28"/>
          <w:highlight w:val="green"/>
        </w:rPr>
        <w:t>nouvelle nature d’intervention</w:t>
      </w:r>
      <w:r w:rsidRPr="00E118E9">
        <w:rPr>
          <w:b/>
          <w:bCs/>
          <w:i/>
          <w:iCs/>
          <w:sz w:val="28"/>
          <w:szCs w:val="28"/>
          <w:highlight w:val="green"/>
        </w:rPr>
        <w:t> :</w:t>
      </w:r>
    </w:p>
    <w:p w14:paraId="34097A17" w14:textId="571A659F" w:rsidR="008D24B2" w:rsidRPr="00E118E9" w:rsidRDefault="008D24B2" w:rsidP="008D24B2">
      <w:pPr>
        <w:pStyle w:val="Paragraphes"/>
        <w:numPr>
          <w:ilvl w:val="0"/>
          <w:numId w:val="28"/>
        </w:numPr>
        <w:rPr>
          <w:sz w:val="24"/>
          <w:szCs w:val="24"/>
        </w:rPr>
      </w:pPr>
      <w:r w:rsidRPr="00E118E9">
        <w:rPr>
          <w:sz w:val="24"/>
          <w:szCs w:val="24"/>
        </w:rPr>
        <w:t>BOUTON « </w:t>
      </w:r>
      <w:r>
        <w:rPr>
          <w:b/>
          <w:bCs/>
          <w:i/>
          <w:iCs/>
          <w:color w:val="002060"/>
          <w:sz w:val="24"/>
          <w:szCs w:val="24"/>
        </w:rPr>
        <w:t>NATURES D’INTERVENTION</w:t>
      </w:r>
      <w:r w:rsidRPr="00E118E9">
        <w:rPr>
          <w:sz w:val="24"/>
          <w:szCs w:val="24"/>
        </w:rPr>
        <w:t> »</w:t>
      </w:r>
    </w:p>
    <w:p w14:paraId="6A9DA5E9" w14:textId="3176B0E7" w:rsidR="008D24B2" w:rsidRPr="00E118E9" w:rsidRDefault="008D24B2" w:rsidP="008D24B2">
      <w:pPr>
        <w:pStyle w:val="Paragraphes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Remplir le formulaire : sur la ligne vide entrer </w:t>
      </w:r>
      <w:r>
        <w:rPr>
          <w:b/>
          <w:bCs/>
          <w:i/>
          <w:iCs/>
          <w:color w:val="7030A0"/>
          <w:sz w:val="24"/>
          <w:szCs w:val="24"/>
        </w:rPr>
        <w:t>DIAGNOSTIC</w:t>
      </w:r>
      <w:r>
        <w:rPr>
          <w:sz w:val="24"/>
          <w:szCs w:val="24"/>
        </w:rPr>
        <w:t xml:space="preserve"> </w:t>
      </w:r>
    </w:p>
    <w:p w14:paraId="3CF2C884" w14:textId="77777777" w:rsidR="008D24B2" w:rsidRPr="00E118E9" w:rsidRDefault="008D24B2" w:rsidP="008D24B2">
      <w:pPr>
        <w:pStyle w:val="Paragraphes"/>
        <w:numPr>
          <w:ilvl w:val="0"/>
          <w:numId w:val="28"/>
        </w:numPr>
        <w:rPr>
          <w:sz w:val="24"/>
          <w:szCs w:val="24"/>
        </w:rPr>
      </w:pPr>
      <w:r w:rsidRPr="00E118E9">
        <w:rPr>
          <w:sz w:val="24"/>
          <w:szCs w:val="24"/>
        </w:rPr>
        <w:t>Cliquer sur la croix dans l’onglet pour fermer le formulaire</w:t>
      </w:r>
    </w:p>
    <w:p w14:paraId="490346DF" w14:textId="77777777" w:rsidR="008D24B2" w:rsidRDefault="008D24B2" w:rsidP="008D24B2">
      <w:pPr>
        <w:pStyle w:val="Paragraphes"/>
        <w:numPr>
          <w:ilvl w:val="0"/>
          <w:numId w:val="28"/>
        </w:numPr>
        <w:rPr>
          <w:sz w:val="24"/>
          <w:szCs w:val="24"/>
        </w:rPr>
      </w:pPr>
      <w:r w:rsidRPr="00E118E9">
        <w:rPr>
          <w:sz w:val="24"/>
          <w:szCs w:val="24"/>
        </w:rPr>
        <w:t>BOUTON « </w:t>
      </w:r>
      <w:r w:rsidRPr="00E118E9">
        <w:rPr>
          <w:b/>
          <w:bCs/>
          <w:i/>
          <w:iCs/>
          <w:color w:val="002060"/>
          <w:sz w:val="24"/>
          <w:szCs w:val="24"/>
        </w:rPr>
        <w:t>FERMER</w:t>
      </w:r>
      <w:r w:rsidRPr="00E118E9">
        <w:rPr>
          <w:sz w:val="24"/>
          <w:szCs w:val="24"/>
        </w:rPr>
        <w:t> » pour revenir au formulaire d’accueil</w:t>
      </w:r>
    </w:p>
    <w:p w14:paraId="01B497F3" w14:textId="2D15DF96" w:rsidR="00C0642D" w:rsidRPr="00E118E9" w:rsidRDefault="00C0642D" w:rsidP="008D24B2">
      <w:pPr>
        <w:pStyle w:val="Paragraphes"/>
        <w:jc w:val="left"/>
        <w:rPr>
          <w:sz w:val="24"/>
          <w:szCs w:val="24"/>
        </w:rPr>
      </w:pPr>
    </w:p>
    <w:p w14:paraId="3B2F449A" w14:textId="77777777" w:rsidR="001D68A6" w:rsidRPr="00E118E9" w:rsidRDefault="001D68A6" w:rsidP="00C0642D">
      <w:pPr>
        <w:pStyle w:val="Paragraphes"/>
        <w:rPr>
          <w:sz w:val="24"/>
          <w:szCs w:val="24"/>
        </w:rPr>
      </w:pPr>
    </w:p>
    <w:p w14:paraId="171C723E" w14:textId="77777777" w:rsidR="00C0642D" w:rsidRPr="00E118E9" w:rsidRDefault="00C0642D" w:rsidP="001B1FB5">
      <w:pPr>
        <w:pStyle w:val="Paragraphes"/>
        <w:rPr>
          <w:sz w:val="24"/>
          <w:szCs w:val="24"/>
        </w:rPr>
      </w:pPr>
    </w:p>
    <w:p w14:paraId="6A820F15" w14:textId="77777777" w:rsidR="00C0642D" w:rsidRDefault="00C0642D" w:rsidP="001B1FB5">
      <w:pPr>
        <w:pStyle w:val="Paragraphes"/>
      </w:pPr>
    </w:p>
    <w:sectPr w:rsidR="00C0642D" w:rsidSect="00F961F9">
      <w:headerReference w:type="default" r:id="rId13"/>
      <w:footerReference w:type="default" r:id="rId14"/>
      <w:pgSz w:w="11906" w:h="16838"/>
      <w:pgMar w:top="851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D6D6" w14:textId="77777777" w:rsidR="00B745C6" w:rsidRDefault="00B745C6">
      <w:r>
        <w:separator/>
      </w:r>
    </w:p>
  </w:endnote>
  <w:endnote w:type="continuationSeparator" w:id="0">
    <w:p w14:paraId="35B83C1D" w14:textId="77777777" w:rsidR="00B745C6" w:rsidRDefault="00B7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580A" w14:textId="45D8ACBA" w:rsidR="006252C6" w:rsidRDefault="00610993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>TP</w:t>
    </w:r>
    <w:r w:rsidR="00C0642D">
      <w:rPr>
        <w:rFonts w:ascii="Arial" w:hAnsi="Arial"/>
        <w:b/>
        <w:sz w:val="22"/>
        <w:highlight w:val="yellow"/>
      </w:rPr>
      <w:t xml:space="preserve"> GMAO N°1</w:t>
    </w:r>
    <w:r>
      <w:rPr>
        <w:rFonts w:ascii="Arial" w:hAnsi="Arial"/>
        <w:b/>
        <w:sz w:val="22"/>
        <w:highlight w:val="yellow"/>
      </w:rPr>
      <w:t xml:space="preserve"> – </w:t>
    </w:r>
    <w:r w:rsidR="00C0642D">
      <w:rPr>
        <w:rFonts w:ascii="Arial" w:hAnsi="Arial"/>
        <w:b/>
        <w:sz w:val="22"/>
        <w:highlight w:val="yellow"/>
      </w:rPr>
      <w:t>Introduction</w:t>
    </w:r>
    <w:r w:rsidR="006B213F">
      <w:rPr>
        <w:rFonts w:ascii="Arial" w:hAnsi="Arial"/>
        <w:b/>
        <w:sz w:val="22"/>
        <w:highlight w:val="yellow"/>
      </w:rPr>
      <w:t xml:space="preserve"> – </w:t>
    </w:r>
    <w:r w:rsidR="006252C6">
      <w:rPr>
        <w:rStyle w:val="Numrodepage"/>
        <w:rFonts w:ascii="Arial" w:hAnsi="Arial"/>
        <w:b/>
        <w:sz w:val="22"/>
        <w:highlight w:val="yellow"/>
      </w:rPr>
      <w:fldChar w:fldCharType="begin"/>
    </w:r>
    <w:r w:rsidR="006252C6"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 w:rsidR="006252C6">
      <w:rPr>
        <w:rStyle w:val="Numrodepage"/>
        <w:rFonts w:ascii="Arial" w:hAnsi="Arial"/>
        <w:b/>
        <w:sz w:val="22"/>
        <w:highlight w:val="yellow"/>
      </w:rPr>
      <w:fldChar w:fldCharType="separate"/>
    </w:r>
    <w:r w:rsidR="00A0626F">
      <w:rPr>
        <w:rStyle w:val="Numrodepage"/>
        <w:rFonts w:ascii="Arial" w:hAnsi="Arial"/>
        <w:b/>
        <w:noProof/>
        <w:sz w:val="22"/>
        <w:highlight w:val="yellow"/>
      </w:rPr>
      <w:t>2</w:t>
    </w:r>
    <w:r w:rsidR="006252C6"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AB49" w14:textId="77777777" w:rsidR="00B745C6" w:rsidRDefault="00B745C6">
      <w:r>
        <w:separator/>
      </w:r>
    </w:p>
  </w:footnote>
  <w:footnote w:type="continuationSeparator" w:id="0">
    <w:p w14:paraId="2B10DF98" w14:textId="77777777" w:rsidR="00B745C6" w:rsidRDefault="00B7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6A51" w14:textId="77777777" w:rsidR="006252C6" w:rsidRDefault="00625387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ORGANISATION</w:t>
    </w:r>
    <w:r w:rsidR="006252C6">
      <w:rPr>
        <w:rFonts w:ascii="Arial" w:hAnsi="Arial"/>
        <w:b/>
      </w:rPr>
      <w:t xml:space="preserve"> DE MAINTENANCE</w:t>
    </w:r>
    <w:r w:rsidR="006252C6">
      <w:rPr>
        <w:rFonts w:ascii="Arial" w:hAnsi="Arial"/>
        <w:b/>
      </w:rPr>
      <w:tab/>
    </w:r>
    <w:r w:rsidR="006252C6">
      <w:rPr>
        <w:rFonts w:ascii="Arial" w:hAnsi="Arial"/>
        <w:b/>
      </w:rPr>
      <w:tab/>
    </w:r>
    <w:r w:rsidR="006252C6">
      <w:rPr>
        <w:rFonts w:ascii="Arial" w:hAnsi="Arial"/>
        <w:b/>
      </w:rPr>
      <w:tab/>
    </w:r>
    <w:r w:rsidR="006252C6">
      <w:rPr>
        <w:rFonts w:ascii="Arial" w:hAnsi="Arial"/>
        <w:b/>
      </w:rPr>
      <w:tab/>
      <w:t xml:space="preserve"> BTS M</w:t>
    </w:r>
    <w:r>
      <w:rPr>
        <w:rFonts w:ascii="Arial" w:hAnsi="Arial"/>
        <w:b/>
      </w:rPr>
      <w:t>S</w:t>
    </w:r>
  </w:p>
  <w:p w14:paraId="3A46A2C8" w14:textId="39A9F7A2" w:rsidR="006252C6" w:rsidRDefault="00C0642D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4"/>
        <w:highlight w:val="yellow"/>
        <w:u w:val="single"/>
      </w:rPr>
      <w:t>INTRODUCTION A LA GMAO ACCEDER</w:t>
    </w:r>
  </w:p>
  <w:p w14:paraId="42DFA813" w14:textId="77777777" w:rsidR="006252C6" w:rsidRPr="00A412F7" w:rsidRDefault="006252C6">
    <w:pPr>
      <w:pStyle w:val="En-tte"/>
      <w:jc w:val="center"/>
      <w:rPr>
        <w:rFonts w:ascii="Arial" w:hAnsi="Arial"/>
        <w:b/>
        <w:sz w:val="2"/>
        <w:szCs w:val="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1E65"/>
    <w:multiLevelType w:val="hybridMultilevel"/>
    <w:tmpl w:val="BE6EFEE4"/>
    <w:lvl w:ilvl="0" w:tplc="040C000F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10A2553F"/>
    <w:multiLevelType w:val="hybridMultilevel"/>
    <w:tmpl w:val="3252E89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160A2A6D"/>
    <w:multiLevelType w:val="hybridMultilevel"/>
    <w:tmpl w:val="8144A4B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2267784E"/>
    <w:multiLevelType w:val="hybridMultilevel"/>
    <w:tmpl w:val="327AC22E"/>
    <w:lvl w:ilvl="0" w:tplc="040C000F">
      <w:start w:val="1"/>
      <w:numFmt w:val="decimal"/>
      <w:lvlText w:val="%1."/>
      <w:lvlJc w:val="left"/>
      <w:pPr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ind w:left="1598" w:hanging="360"/>
      </w:pPr>
    </w:lvl>
    <w:lvl w:ilvl="2" w:tplc="040C0001">
      <w:start w:val="1"/>
      <w:numFmt w:val="bullet"/>
      <w:lvlText w:val=""/>
      <w:lvlJc w:val="left"/>
      <w:pPr>
        <w:ind w:left="2318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 w15:restartNumberingAfterBreak="0">
    <w:nsid w:val="238314BC"/>
    <w:multiLevelType w:val="hybridMultilevel"/>
    <w:tmpl w:val="483ED7D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2B9C3C15"/>
    <w:multiLevelType w:val="multilevel"/>
    <w:tmpl w:val="6E24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9351B"/>
    <w:multiLevelType w:val="multilevel"/>
    <w:tmpl w:val="7F9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80939"/>
    <w:multiLevelType w:val="hybridMultilevel"/>
    <w:tmpl w:val="1D629EB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43FB275C"/>
    <w:multiLevelType w:val="hybridMultilevel"/>
    <w:tmpl w:val="789C75F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460F0326"/>
    <w:multiLevelType w:val="multilevel"/>
    <w:tmpl w:val="0CD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151D8"/>
    <w:multiLevelType w:val="multilevel"/>
    <w:tmpl w:val="27C0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B6B10"/>
    <w:multiLevelType w:val="multilevel"/>
    <w:tmpl w:val="1414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BF0555"/>
    <w:multiLevelType w:val="multilevel"/>
    <w:tmpl w:val="7526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F47697"/>
    <w:multiLevelType w:val="multilevel"/>
    <w:tmpl w:val="B8E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340E9"/>
    <w:multiLevelType w:val="hybridMultilevel"/>
    <w:tmpl w:val="539C0684"/>
    <w:lvl w:ilvl="0" w:tplc="040C000F">
      <w:start w:val="1"/>
      <w:numFmt w:val="decimal"/>
      <w:lvlText w:val="%1."/>
      <w:lvlJc w:val="left"/>
      <w:pPr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ind w:left="1598" w:hanging="360"/>
      </w:pPr>
    </w:lvl>
    <w:lvl w:ilvl="2" w:tplc="040C001B">
      <w:start w:val="1"/>
      <w:numFmt w:val="lowerRoman"/>
      <w:lvlText w:val="%3."/>
      <w:lvlJc w:val="right"/>
      <w:pPr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5" w15:restartNumberingAfterBreak="0">
    <w:nsid w:val="5458087A"/>
    <w:multiLevelType w:val="multilevel"/>
    <w:tmpl w:val="D44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6551B1"/>
    <w:multiLevelType w:val="multilevel"/>
    <w:tmpl w:val="5FD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F03D3"/>
    <w:multiLevelType w:val="multilevel"/>
    <w:tmpl w:val="ABA0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7761F"/>
    <w:multiLevelType w:val="hybridMultilevel"/>
    <w:tmpl w:val="B8D0A8E0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9" w15:restartNumberingAfterBreak="0">
    <w:nsid w:val="5F964C5B"/>
    <w:multiLevelType w:val="multilevel"/>
    <w:tmpl w:val="23A8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F7592"/>
    <w:multiLevelType w:val="multilevel"/>
    <w:tmpl w:val="5EB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10422"/>
    <w:multiLevelType w:val="multilevel"/>
    <w:tmpl w:val="5A2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143777"/>
    <w:multiLevelType w:val="multilevel"/>
    <w:tmpl w:val="175C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754660"/>
    <w:multiLevelType w:val="multilevel"/>
    <w:tmpl w:val="358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2A52B7"/>
    <w:multiLevelType w:val="multilevel"/>
    <w:tmpl w:val="044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0776F"/>
    <w:multiLevelType w:val="hybridMultilevel"/>
    <w:tmpl w:val="5628912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6" w15:restartNumberingAfterBreak="0">
    <w:nsid w:val="72531ECE"/>
    <w:multiLevelType w:val="hybridMultilevel"/>
    <w:tmpl w:val="A59E40F0"/>
    <w:lvl w:ilvl="0" w:tplc="040C000F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7" w15:restartNumberingAfterBreak="0">
    <w:nsid w:val="73E60988"/>
    <w:multiLevelType w:val="multilevel"/>
    <w:tmpl w:val="970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44050D"/>
    <w:multiLevelType w:val="multilevel"/>
    <w:tmpl w:val="041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3A3349"/>
    <w:multiLevelType w:val="hybridMultilevel"/>
    <w:tmpl w:val="543A8D2C"/>
    <w:lvl w:ilvl="0" w:tplc="040C000F">
      <w:start w:val="1"/>
      <w:numFmt w:val="decimal"/>
      <w:lvlText w:val="%1."/>
      <w:lvlJc w:val="left"/>
      <w:pPr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0" w15:restartNumberingAfterBreak="0">
    <w:nsid w:val="7E06799E"/>
    <w:multiLevelType w:val="hybridMultilevel"/>
    <w:tmpl w:val="049E897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27"/>
  </w:num>
  <w:num w:numId="5">
    <w:abstractNumId w:val="16"/>
  </w:num>
  <w:num w:numId="6">
    <w:abstractNumId w:val="13"/>
  </w:num>
  <w:num w:numId="7">
    <w:abstractNumId w:val="9"/>
  </w:num>
  <w:num w:numId="8">
    <w:abstractNumId w:val="15"/>
  </w:num>
  <w:num w:numId="9">
    <w:abstractNumId w:val="23"/>
  </w:num>
  <w:num w:numId="10">
    <w:abstractNumId w:val="22"/>
  </w:num>
  <w:num w:numId="11">
    <w:abstractNumId w:val="12"/>
  </w:num>
  <w:num w:numId="12">
    <w:abstractNumId w:val="17"/>
  </w:num>
  <w:num w:numId="13">
    <w:abstractNumId w:val="24"/>
  </w:num>
  <w:num w:numId="14">
    <w:abstractNumId w:val="5"/>
  </w:num>
  <w:num w:numId="15">
    <w:abstractNumId w:val="11"/>
  </w:num>
  <w:num w:numId="16">
    <w:abstractNumId w:val="29"/>
  </w:num>
  <w:num w:numId="17">
    <w:abstractNumId w:val="21"/>
  </w:num>
  <w:num w:numId="18">
    <w:abstractNumId w:val="7"/>
  </w:num>
  <w:num w:numId="19">
    <w:abstractNumId w:val="4"/>
  </w:num>
  <w:num w:numId="20">
    <w:abstractNumId w:val="19"/>
  </w:num>
  <w:num w:numId="21">
    <w:abstractNumId w:val="28"/>
  </w:num>
  <w:num w:numId="22">
    <w:abstractNumId w:val="10"/>
  </w:num>
  <w:num w:numId="23">
    <w:abstractNumId w:val="25"/>
  </w:num>
  <w:num w:numId="24">
    <w:abstractNumId w:val="30"/>
  </w:num>
  <w:num w:numId="25">
    <w:abstractNumId w:val="8"/>
  </w:num>
  <w:num w:numId="26">
    <w:abstractNumId w:val="20"/>
  </w:num>
  <w:num w:numId="27">
    <w:abstractNumId w:val="1"/>
  </w:num>
  <w:num w:numId="28">
    <w:abstractNumId w:val="14"/>
  </w:num>
  <w:num w:numId="29">
    <w:abstractNumId w:val="0"/>
  </w:num>
  <w:num w:numId="30">
    <w:abstractNumId w:val="26"/>
  </w:num>
  <w:num w:numId="3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3B"/>
    <w:rsid w:val="000055DE"/>
    <w:rsid w:val="00030C6A"/>
    <w:rsid w:val="000D4A77"/>
    <w:rsid w:val="000E5E89"/>
    <w:rsid w:val="00157C8C"/>
    <w:rsid w:val="00170DF4"/>
    <w:rsid w:val="00182F42"/>
    <w:rsid w:val="001B1FB5"/>
    <w:rsid w:val="001B5361"/>
    <w:rsid w:val="001B541B"/>
    <w:rsid w:val="001D68A6"/>
    <w:rsid w:val="002030AA"/>
    <w:rsid w:val="002442FB"/>
    <w:rsid w:val="002649F8"/>
    <w:rsid w:val="002E581E"/>
    <w:rsid w:val="00330757"/>
    <w:rsid w:val="00401770"/>
    <w:rsid w:val="004241CF"/>
    <w:rsid w:val="00503580"/>
    <w:rsid w:val="00550678"/>
    <w:rsid w:val="005A3711"/>
    <w:rsid w:val="005E0D79"/>
    <w:rsid w:val="005F045A"/>
    <w:rsid w:val="00610993"/>
    <w:rsid w:val="006252C6"/>
    <w:rsid w:val="00625387"/>
    <w:rsid w:val="00644A64"/>
    <w:rsid w:val="006B213F"/>
    <w:rsid w:val="007020C8"/>
    <w:rsid w:val="00740994"/>
    <w:rsid w:val="00743376"/>
    <w:rsid w:val="0078153B"/>
    <w:rsid w:val="007C6957"/>
    <w:rsid w:val="007F41EA"/>
    <w:rsid w:val="00876A7F"/>
    <w:rsid w:val="008929F7"/>
    <w:rsid w:val="008D24B2"/>
    <w:rsid w:val="009303E2"/>
    <w:rsid w:val="00932907"/>
    <w:rsid w:val="00932B68"/>
    <w:rsid w:val="00934E7D"/>
    <w:rsid w:val="009C65D4"/>
    <w:rsid w:val="00A0626F"/>
    <w:rsid w:val="00A412F7"/>
    <w:rsid w:val="00A50FC7"/>
    <w:rsid w:val="00A77C00"/>
    <w:rsid w:val="00B745C6"/>
    <w:rsid w:val="00C0642D"/>
    <w:rsid w:val="00C13D2F"/>
    <w:rsid w:val="00C3291D"/>
    <w:rsid w:val="00C81315"/>
    <w:rsid w:val="00D13F6C"/>
    <w:rsid w:val="00DC2823"/>
    <w:rsid w:val="00E118E9"/>
    <w:rsid w:val="00E70F5F"/>
    <w:rsid w:val="00E73B68"/>
    <w:rsid w:val="00E75483"/>
    <w:rsid w:val="00EB200F"/>
    <w:rsid w:val="00EE468E"/>
    <w:rsid w:val="00F017BA"/>
    <w:rsid w:val="00F20734"/>
    <w:rsid w:val="00F22116"/>
    <w:rsid w:val="00F323BC"/>
    <w:rsid w:val="00F576C1"/>
    <w:rsid w:val="00F6073C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4C788"/>
  <w15:chartTrackingRefBased/>
  <w15:docId w15:val="{4377AF71-29E6-4650-AAF9-C8653972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45A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styleId="Textedebulles">
    <w:name w:val="Balloon Text"/>
    <w:basedOn w:val="Normal"/>
    <w:semiHidden/>
    <w:rsid w:val="007409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41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uiPriority w:val="22"/>
    <w:qFormat/>
    <w:rsid w:val="00A50FC7"/>
    <w:rPr>
      <w:b/>
      <w:bCs/>
    </w:rPr>
  </w:style>
  <w:style w:type="character" w:styleId="Accentuation">
    <w:name w:val="Emphasis"/>
    <w:uiPriority w:val="20"/>
    <w:qFormat/>
    <w:rsid w:val="00A50FC7"/>
    <w:rPr>
      <w:i/>
      <w:iCs/>
    </w:rPr>
  </w:style>
  <w:style w:type="character" w:styleId="Lienhypertexte">
    <w:name w:val="Hyperlink"/>
    <w:uiPriority w:val="99"/>
    <w:unhideWhenUsed/>
    <w:rsid w:val="001B1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04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87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25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26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8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104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0976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917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3201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0488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216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3892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216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511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529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3675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600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7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1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07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76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274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5397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662">
              <w:marLeft w:val="1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11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20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08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312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338">
              <w:marLeft w:val="1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25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922">
              <w:marLeft w:val="1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MOSH\Application%20Data\Microsoft\Mod&#232;les\BTS%20MI\Cours1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314703-6736-47B0-8C3C-90C1EE022C00}" type="doc">
      <dgm:prSet loTypeId="urn:microsoft.com/office/officeart/2005/8/layout/v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0F7AD291-92CE-4F68-AA6D-EC6A25E70949}">
      <dgm:prSet/>
      <dgm:spPr/>
      <dgm:t>
        <a:bodyPr/>
        <a:lstStyle/>
        <a:p>
          <a:r>
            <a:rPr lang="fr-FR"/>
            <a:t>1. DEFINIR LE CONTENU PROVISOIRE DES TABLES DE CONTROLE (paramétrage de la base) </a:t>
          </a:r>
        </a:p>
      </dgm:t>
    </dgm:pt>
    <dgm:pt modelId="{062E0723-B357-4636-98F3-55D47553A098}" type="parTrans" cxnId="{9F886120-6F4C-47A2-9632-3433C179F715}">
      <dgm:prSet/>
      <dgm:spPr/>
      <dgm:t>
        <a:bodyPr/>
        <a:lstStyle/>
        <a:p>
          <a:endParaRPr lang="fr-FR"/>
        </a:p>
      </dgm:t>
    </dgm:pt>
    <dgm:pt modelId="{C9D2E36F-E166-4C8D-9DC9-BCE20BD78182}" type="sibTrans" cxnId="{9F886120-6F4C-47A2-9632-3433C179F715}">
      <dgm:prSet/>
      <dgm:spPr/>
      <dgm:t>
        <a:bodyPr/>
        <a:lstStyle/>
        <a:p>
          <a:endParaRPr lang="fr-FR"/>
        </a:p>
      </dgm:t>
    </dgm:pt>
    <dgm:pt modelId="{262173BF-C58C-4963-B52D-4D6B7AC0D32F}">
      <dgm:prSet/>
      <dgm:spPr/>
      <dgm:t>
        <a:bodyPr/>
        <a:lstStyle/>
        <a:p>
          <a:r>
            <a:rPr lang="fr-FR"/>
            <a:t>2. CREER LES FOURNISSEURS ET LES SOUS-TRAITANTS </a:t>
          </a:r>
        </a:p>
      </dgm:t>
    </dgm:pt>
    <dgm:pt modelId="{E5353ED8-E428-4407-89EB-0CAAA4CCB84B}" type="parTrans" cxnId="{ABE54FA9-129B-475C-A106-09F24467B9D4}">
      <dgm:prSet/>
      <dgm:spPr/>
      <dgm:t>
        <a:bodyPr/>
        <a:lstStyle/>
        <a:p>
          <a:endParaRPr lang="fr-FR"/>
        </a:p>
      </dgm:t>
    </dgm:pt>
    <dgm:pt modelId="{8ED26654-929F-4DC3-88C3-8AB5540FD170}" type="sibTrans" cxnId="{ABE54FA9-129B-475C-A106-09F24467B9D4}">
      <dgm:prSet/>
      <dgm:spPr/>
      <dgm:t>
        <a:bodyPr/>
        <a:lstStyle/>
        <a:p>
          <a:endParaRPr lang="fr-FR"/>
        </a:p>
      </dgm:t>
    </dgm:pt>
    <dgm:pt modelId="{7445B141-523D-48AC-870F-C8F1437652B1}">
      <dgm:prSet/>
      <dgm:spPr/>
      <dgm:t>
        <a:bodyPr/>
        <a:lstStyle/>
        <a:p>
          <a:r>
            <a:rPr lang="fr-FR" dirty="0"/>
            <a:t>3. CREER LES NOUVEAUX EQUIPEMENTS ET LEUR ARBORESCENCE </a:t>
          </a:r>
        </a:p>
      </dgm:t>
    </dgm:pt>
    <dgm:pt modelId="{CC50652B-4E7A-49B5-95E2-0AB1C6EFF617}" type="parTrans" cxnId="{27B5540C-551B-4540-8104-E856FD4E1670}">
      <dgm:prSet/>
      <dgm:spPr/>
      <dgm:t>
        <a:bodyPr/>
        <a:lstStyle/>
        <a:p>
          <a:endParaRPr lang="fr-FR"/>
        </a:p>
      </dgm:t>
    </dgm:pt>
    <dgm:pt modelId="{7B74B7B6-3928-4E5A-ABA3-C795A822EB69}" type="sibTrans" cxnId="{27B5540C-551B-4540-8104-E856FD4E1670}">
      <dgm:prSet/>
      <dgm:spPr/>
      <dgm:t>
        <a:bodyPr/>
        <a:lstStyle/>
        <a:p>
          <a:endParaRPr lang="fr-FR"/>
        </a:p>
      </dgm:t>
    </dgm:pt>
    <dgm:pt modelId="{EAA6662E-D8B6-4FA9-92BA-A1CEF5430500}">
      <dgm:prSet/>
      <dgm:spPr/>
      <dgm:t>
        <a:bodyPr/>
        <a:lstStyle/>
        <a:p>
          <a:r>
            <a:rPr lang="fr-FR"/>
            <a:t>4. CREER LES BT CORRECTIFS SANS PIECES</a:t>
          </a:r>
        </a:p>
      </dgm:t>
    </dgm:pt>
    <dgm:pt modelId="{1BAC1C78-08CF-4D80-A70C-D3EF9410BAF8}" type="parTrans" cxnId="{97114981-9FFC-453C-BB75-869DA4A1ED6D}">
      <dgm:prSet/>
      <dgm:spPr/>
      <dgm:t>
        <a:bodyPr/>
        <a:lstStyle/>
        <a:p>
          <a:endParaRPr lang="fr-FR"/>
        </a:p>
      </dgm:t>
    </dgm:pt>
    <dgm:pt modelId="{FD8B9F2C-1DBC-47E6-9F44-25B708C66644}" type="sibTrans" cxnId="{97114981-9FFC-453C-BB75-869DA4A1ED6D}">
      <dgm:prSet/>
      <dgm:spPr/>
      <dgm:t>
        <a:bodyPr/>
        <a:lstStyle/>
        <a:p>
          <a:endParaRPr lang="fr-FR"/>
        </a:p>
      </dgm:t>
    </dgm:pt>
    <dgm:pt modelId="{916A8FA6-FB65-43EC-A10D-43D2A38E8410}">
      <dgm:prSet/>
      <dgm:spPr/>
      <dgm:t>
        <a:bodyPr/>
        <a:lstStyle/>
        <a:p>
          <a:r>
            <a:rPr lang="fr-FR"/>
            <a:t>5. CREER LES FICHES ARTICLES EN STOCK</a:t>
          </a:r>
        </a:p>
      </dgm:t>
    </dgm:pt>
    <dgm:pt modelId="{1447E3A3-EE61-4FCB-B155-1F18D44E6FCA}" type="parTrans" cxnId="{E1A4269E-09EF-4A69-A636-EBA997467122}">
      <dgm:prSet/>
      <dgm:spPr/>
      <dgm:t>
        <a:bodyPr/>
        <a:lstStyle/>
        <a:p>
          <a:endParaRPr lang="fr-FR"/>
        </a:p>
      </dgm:t>
    </dgm:pt>
    <dgm:pt modelId="{BFADC0AA-B6D0-4343-9458-AA29CE32C3E1}" type="sibTrans" cxnId="{E1A4269E-09EF-4A69-A636-EBA997467122}">
      <dgm:prSet/>
      <dgm:spPr/>
      <dgm:t>
        <a:bodyPr/>
        <a:lstStyle/>
        <a:p>
          <a:endParaRPr lang="fr-FR"/>
        </a:p>
      </dgm:t>
    </dgm:pt>
    <dgm:pt modelId="{9EF86026-C311-4B26-9146-241DBAEA0739}">
      <dgm:prSet/>
      <dgm:spPr/>
      <dgm:t>
        <a:bodyPr/>
        <a:lstStyle/>
        <a:p>
          <a:r>
            <a:rPr lang="fr-FR"/>
            <a:t>6. EFFECTUER L'INVENTAIRE PHYSIQUE DU STOCK</a:t>
          </a:r>
        </a:p>
      </dgm:t>
    </dgm:pt>
    <dgm:pt modelId="{7D96945D-9295-4790-ACDD-7D5246C791AE}" type="parTrans" cxnId="{1D63D904-BDF2-4833-BDEF-7B90EE49E75A}">
      <dgm:prSet/>
      <dgm:spPr/>
      <dgm:t>
        <a:bodyPr/>
        <a:lstStyle/>
        <a:p>
          <a:endParaRPr lang="fr-FR"/>
        </a:p>
      </dgm:t>
    </dgm:pt>
    <dgm:pt modelId="{BC7C7872-F3A1-46B5-A32E-E6215C559371}" type="sibTrans" cxnId="{1D63D904-BDF2-4833-BDEF-7B90EE49E75A}">
      <dgm:prSet/>
      <dgm:spPr/>
      <dgm:t>
        <a:bodyPr/>
        <a:lstStyle/>
        <a:p>
          <a:endParaRPr lang="fr-FR"/>
        </a:p>
      </dgm:t>
    </dgm:pt>
    <dgm:pt modelId="{FA756812-0067-4AED-BC79-DC034A11F12E}">
      <dgm:prSet/>
      <dgm:spPr/>
      <dgm:t>
        <a:bodyPr/>
        <a:lstStyle/>
        <a:p>
          <a:r>
            <a:rPr lang="fr-FR"/>
            <a:t>7. EFFECTUER LES ACHATS ET LES RECEPTIONS</a:t>
          </a:r>
        </a:p>
      </dgm:t>
    </dgm:pt>
    <dgm:pt modelId="{90498480-8AD7-41A4-ADFE-4A3A662F6DB9}" type="parTrans" cxnId="{E2BCFEED-2B18-4194-A12F-40422DAF69F5}">
      <dgm:prSet/>
      <dgm:spPr/>
      <dgm:t>
        <a:bodyPr/>
        <a:lstStyle/>
        <a:p>
          <a:endParaRPr lang="fr-FR"/>
        </a:p>
      </dgm:t>
    </dgm:pt>
    <dgm:pt modelId="{E7B46AFA-C741-42D4-A14F-DBE83DF8A961}" type="sibTrans" cxnId="{E2BCFEED-2B18-4194-A12F-40422DAF69F5}">
      <dgm:prSet/>
      <dgm:spPr/>
      <dgm:t>
        <a:bodyPr/>
        <a:lstStyle/>
        <a:p>
          <a:endParaRPr lang="fr-FR"/>
        </a:p>
      </dgm:t>
    </dgm:pt>
    <dgm:pt modelId="{EA69F491-BB93-4A25-8993-18549A80FF88}">
      <dgm:prSet/>
      <dgm:spPr/>
      <dgm:t>
        <a:bodyPr/>
        <a:lstStyle/>
        <a:p>
          <a:r>
            <a:rPr lang="fr-FR"/>
            <a:t>8. CREER LES BT CORRECTIFS ET SORTIR LES PIECES</a:t>
          </a:r>
        </a:p>
      </dgm:t>
    </dgm:pt>
    <dgm:pt modelId="{8B9FFFC5-12D1-4119-B16D-898C1D8EF8D0}" type="parTrans" cxnId="{3DBEF653-6435-43F3-806A-B37F0F675AF8}">
      <dgm:prSet/>
      <dgm:spPr/>
      <dgm:t>
        <a:bodyPr/>
        <a:lstStyle/>
        <a:p>
          <a:endParaRPr lang="fr-FR"/>
        </a:p>
      </dgm:t>
    </dgm:pt>
    <dgm:pt modelId="{C50051D4-4177-4C55-9088-B0218216DBF5}" type="sibTrans" cxnId="{3DBEF653-6435-43F3-806A-B37F0F675AF8}">
      <dgm:prSet/>
      <dgm:spPr/>
      <dgm:t>
        <a:bodyPr/>
        <a:lstStyle/>
        <a:p>
          <a:endParaRPr lang="fr-FR"/>
        </a:p>
      </dgm:t>
    </dgm:pt>
    <dgm:pt modelId="{EFAA668A-156E-48DA-B1D2-EE19374F2425}">
      <dgm:prSet/>
      <dgm:spPr/>
      <dgm:t>
        <a:bodyPr/>
        <a:lstStyle/>
        <a:p>
          <a:r>
            <a:rPr lang="fr-FR"/>
            <a:t>9. CREER LE PLAN DE PREVENTIF ET LES BTP</a:t>
          </a:r>
        </a:p>
      </dgm:t>
    </dgm:pt>
    <dgm:pt modelId="{A2959618-3A2E-455E-B3ED-09ED42904FAF}" type="parTrans" cxnId="{A72D65B4-A606-4CDF-89C9-58F42A96D636}">
      <dgm:prSet/>
      <dgm:spPr/>
      <dgm:t>
        <a:bodyPr/>
        <a:lstStyle/>
        <a:p>
          <a:endParaRPr lang="fr-FR"/>
        </a:p>
      </dgm:t>
    </dgm:pt>
    <dgm:pt modelId="{14BCB501-B456-492A-BB4C-259EEC7D0789}" type="sibTrans" cxnId="{A72D65B4-A606-4CDF-89C9-58F42A96D636}">
      <dgm:prSet/>
      <dgm:spPr/>
      <dgm:t>
        <a:bodyPr/>
        <a:lstStyle/>
        <a:p>
          <a:endParaRPr lang="fr-FR"/>
        </a:p>
      </dgm:t>
    </dgm:pt>
    <dgm:pt modelId="{9E060B41-751F-45F9-BA41-4C24451C8541}">
      <dgm:prSet/>
      <dgm:spPr/>
      <dgm:t>
        <a:bodyPr/>
        <a:lstStyle/>
        <a:p>
          <a:r>
            <a:rPr lang="fr-FR"/>
            <a:t>10. REALISER LE PREVENTIF </a:t>
          </a:r>
        </a:p>
      </dgm:t>
    </dgm:pt>
    <dgm:pt modelId="{3A20B3D5-91E2-4F91-AFB7-19DC1F02D621}" type="parTrans" cxnId="{BCD6C35C-A324-4F27-919C-D285B4A9D750}">
      <dgm:prSet/>
      <dgm:spPr/>
      <dgm:t>
        <a:bodyPr/>
        <a:lstStyle/>
        <a:p>
          <a:endParaRPr lang="fr-FR"/>
        </a:p>
      </dgm:t>
    </dgm:pt>
    <dgm:pt modelId="{5C5A416E-5C9A-479C-AE28-11723DD3CFF5}" type="sibTrans" cxnId="{BCD6C35C-A324-4F27-919C-D285B4A9D750}">
      <dgm:prSet/>
      <dgm:spPr/>
      <dgm:t>
        <a:bodyPr/>
        <a:lstStyle/>
        <a:p>
          <a:endParaRPr lang="fr-FR"/>
        </a:p>
      </dgm:t>
    </dgm:pt>
    <dgm:pt modelId="{315FCBB5-CE3F-4A08-A8AA-E3317B48E857}">
      <dgm:prSet/>
      <dgm:spPr/>
      <dgm:t>
        <a:bodyPr/>
        <a:lstStyle/>
        <a:p>
          <a:r>
            <a:rPr lang="fr-FR"/>
            <a:t>11. SORTIR LES PIECES SUR LE PREVENTIF</a:t>
          </a:r>
        </a:p>
      </dgm:t>
    </dgm:pt>
    <dgm:pt modelId="{DD7A09FD-F252-4B53-8769-E688EB2F27BD}" type="parTrans" cxnId="{374DE872-C0EF-4EA3-A04C-BB1E56A607F3}">
      <dgm:prSet/>
      <dgm:spPr/>
      <dgm:t>
        <a:bodyPr/>
        <a:lstStyle/>
        <a:p>
          <a:endParaRPr lang="fr-FR"/>
        </a:p>
      </dgm:t>
    </dgm:pt>
    <dgm:pt modelId="{00F9D5C5-81FC-4AB9-BA2D-365F3B564614}" type="sibTrans" cxnId="{374DE872-C0EF-4EA3-A04C-BB1E56A607F3}">
      <dgm:prSet/>
      <dgm:spPr/>
      <dgm:t>
        <a:bodyPr/>
        <a:lstStyle/>
        <a:p>
          <a:endParaRPr lang="fr-FR"/>
        </a:p>
      </dgm:t>
    </dgm:pt>
    <dgm:pt modelId="{E894A5DF-487C-4F5A-BFA0-6C14A0953F0E}">
      <dgm:prSet/>
      <dgm:spPr/>
      <dgm:t>
        <a:bodyPr/>
        <a:lstStyle/>
        <a:p>
          <a:r>
            <a:rPr lang="fr-FR"/>
            <a:t>12. EXPLOITEZ LES ANALYSES (TEMPS ET COUTS)</a:t>
          </a:r>
        </a:p>
      </dgm:t>
    </dgm:pt>
    <dgm:pt modelId="{A6B1C789-6D78-4515-9BA3-45683901F3EF}" type="parTrans" cxnId="{2E1D9E33-0F88-4BB8-9A05-409942477C21}">
      <dgm:prSet/>
      <dgm:spPr/>
      <dgm:t>
        <a:bodyPr/>
        <a:lstStyle/>
        <a:p>
          <a:endParaRPr lang="fr-FR"/>
        </a:p>
      </dgm:t>
    </dgm:pt>
    <dgm:pt modelId="{C26CAFA4-FA2E-4765-BBA8-2D2C6DEE3A77}" type="sibTrans" cxnId="{2E1D9E33-0F88-4BB8-9A05-409942477C21}">
      <dgm:prSet/>
      <dgm:spPr/>
      <dgm:t>
        <a:bodyPr/>
        <a:lstStyle/>
        <a:p>
          <a:endParaRPr lang="fr-FR"/>
        </a:p>
      </dgm:t>
    </dgm:pt>
    <dgm:pt modelId="{92C6AB4F-9529-4E3B-B91E-20C776518706}">
      <dgm:prSet/>
      <dgm:spPr/>
      <dgm:t>
        <a:bodyPr/>
        <a:lstStyle/>
        <a:p>
          <a:r>
            <a:rPr lang="fr-FR"/>
            <a:t>13. METTRE A JOUR LA DOCUMENTATION</a:t>
          </a:r>
        </a:p>
      </dgm:t>
    </dgm:pt>
    <dgm:pt modelId="{4D8A74D1-04BD-47F1-BA14-9D4D67C221FF}" type="parTrans" cxnId="{454D1C1B-1693-4065-8174-3E18F5EB7EA2}">
      <dgm:prSet/>
      <dgm:spPr/>
      <dgm:t>
        <a:bodyPr/>
        <a:lstStyle/>
        <a:p>
          <a:endParaRPr lang="fr-FR"/>
        </a:p>
      </dgm:t>
    </dgm:pt>
    <dgm:pt modelId="{1911FF61-D905-49F6-9B12-FA82044AF0F0}" type="sibTrans" cxnId="{454D1C1B-1693-4065-8174-3E18F5EB7EA2}">
      <dgm:prSet/>
      <dgm:spPr/>
      <dgm:t>
        <a:bodyPr/>
        <a:lstStyle/>
        <a:p>
          <a:endParaRPr lang="fr-FR"/>
        </a:p>
      </dgm:t>
    </dgm:pt>
    <dgm:pt modelId="{D73B800D-6E5B-479B-B411-822A37FA5D10}">
      <dgm:prSet/>
      <dgm:spPr/>
      <dgm:t>
        <a:bodyPr/>
        <a:lstStyle/>
        <a:p>
          <a:r>
            <a:rPr lang="fr-FR"/>
            <a:t>14. OPTIMISER LE PLANNING DU PREVENTIF</a:t>
          </a:r>
        </a:p>
      </dgm:t>
    </dgm:pt>
    <dgm:pt modelId="{24B349D0-22D7-40F0-B5C2-797F92E4DCC7}" type="parTrans" cxnId="{6A6C5B27-1786-4FFA-847D-9F942000B5FB}">
      <dgm:prSet/>
      <dgm:spPr/>
      <dgm:t>
        <a:bodyPr/>
        <a:lstStyle/>
        <a:p>
          <a:endParaRPr lang="fr-FR"/>
        </a:p>
      </dgm:t>
    </dgm:pt>
    <dgm:pt modelId="{25FE4466-7A87-4AEB-A38B-39CDE5282DC4}" type="sibTrans" cxnId="{6A6C5B27-1786-4FFA-847D-9F942000B5FB}">
      <dgm:prSet/>
      <dgm:spPr/>
      <dgm:t>
        <a:bodyPr/>
        <a:lstStyle/>
        <a:p>
          <a:endParaRPr lang="fr-FR"/>
        </a:p>
      </dgm:t>
    </dgm:pt>
    <dgm:pt modelId="{E8B8DE97-0F70-4B3F-BBAE-D0B0F3E4561F}" type="pres">
      <dgm:prSet presAssocID="{55314703-6736-47B0-8C3C-90C1EE022C00}" presName="linear" presStyleCnt="0">
        <dgm:presLayoutVars>
          <dgm:animLvl val="lvl"/>
          <dgm:resizeHandles val="exact"/>
        </dgm:presLayoutVars>
      </dgm:prSet>
      <dgm:spPr/>
    </dgm:pt>
    <dgm:pt modelId="{5D95BD20-4358-441E-8D9B-59510F1CE278}" type="pres">
      <dgm:prSet presAssocID="{0F7AD291-92CE-4F68-AA6D-EC6A25E70949}" presName="parentText" presStyleLbl="node1" presStyleIdx="0" presStyleCnt="14">
        <dgm:presLayoutVars>
          <dgm:chMax val="0"/>
          <dgm:bulletEnabled val="1"/>
        </dgm:presLayoutVars>
      </dgm:prSet>
      <dgm:spPr/>
    </dgm:pt>
    <dgm:pt modelId="{9A007EEE-E318-4051-A65D-FC787680AF37}" type="pres">
      <dgm:prSet presAssocID="{C9D2E36F-E166-4C8D-9DC9-BCE20BD78182}" presName="spacer" presStyleCnt="0"/>
      <dgm:spPr/>
    </dgm:pt>
    <dgm:pt modelId="{16C5288F-CF90-4C10-80F6-E64E52211C63}" type="pres">
      <dgm:prSet presAssocID="{262173BF-C58C-4963-B52D-4D6B7AC0D32F}" presName="parentText" presStyleLbl="node1" presStyleIdx="1" presStyleCnt="14">
        <dgm:presLayoutVars>
          <dgm:chMax val="0"/>
          <dgm:bulletEnabled val="1"/>
        </dgm:presLayoutVars>
      </dgm:prSet>
      <dgm:spPr/>
    </dgm:pt>
    <dgm:pt modelId="{0D6C6525-B801-45F9-89F6-94263D1C6F53}" type="pres">
      <dgm:prSet presAssocID="{8ED26654-929F-4DC3-88C3-8AB5540FD170}" presName="spacer" presStyleCnt="0"/>
      <dgm:spPr/>
    </dgm:pt>
    <dgm:pt modelId="{EC86748F-E1E4-46E4-9D25-4C3A167F8B42}" type="pres">
      <dgm:prSet presAssocID="{7445B141-523D-48AC-870F-C8F1437652B1}" presName="parentText" presStyleLbl="node1" presStyleIdx="2" presStyleCnt="14">
        <dgm:presLayoutVars>
          <dgm:chMax val="0"/>
          <dgm:bulletEnabled val="1"/>
        </dgm:presLayoutVars>
      </dgm:prSet>
      <dgm:spPr/>
    </dgm:pt>
    <dgm:pt modelId="{B1A4A70D-4426-4956-B35A-BCCA63DB0B05}" type="pres">
      <dgm:prSet presAssocID="{7B74B7B6-3928-4E5A-ABA3-C795A822EB69}" presName="spacer" presStyleCnt="0"/>
      <dgm:spPr/>
    </dgm:pt>
    <dgm:pt modelId="{FA52C27E-47DD-4B73-80FC-8686598A98E2}" type="pres">
      <dgm:prSet presAssocID="{EAA6662E-D8B6-4FA9-92BA-A1CEF5430500}" presName="parentText" presStyleLbl="node1" presStyleIdx="3" presStyleCnt="14">
        <dgm:presLayoutVars>
          <dgm:chMax val="0"/>
          <dgm:bulletEnabled val="1"/>
        </dgm:presLayoutVars>
      </dgm:prSet>
      <dgm:spPr/>
    </dgm:pt>
    <dgm:pt modelId="{526E3791-2585-4A5C-9854-B766E970EF4F}" type="pres">
      <dgm:prSet presAssocID="{FD8B9F2C-1DBC-47E6-9F44-25B708C66644}" presName="spacer" presStyleCnt="0"/>
      <dgm:spPr/>
    </dgm:pt>
    <dgm:pt modelId="{FA5AEB0A-6700-4EDB-AF07-98B8F857F44C}" type="pres">
      <dgm:prSet presAssocID="{916A8FA6-FB65-43EC-A10D-43D2A38E8410}" presName="parentText" presStyleLbl="node1" presStyleIdx="4" presStyleCnt="14">
        <dgm:presLayoutVars>
          <dgm:chMax val="0"/>
          <dgm:bulletEnabled val="1"/>
        </dgm:presLayoutVars>
      </dgm:prSet>
      <dgm:spPr/>
    </dgm:pt>
    <dgm:pt modelId="{2C3F78B4-0D4A-458C-9A1F-2B5C6019363D}" type="pres">
      <dgm:prSet presAssocID="{BFADC0AA-B6D0-4343-9458-AA29CE32C3E1}" presName="spacer" presStyleCnt="0"/>
      <dgm:spPr/>
    </dgm:pt>
    <dgm:pt modelId="{94F4C203-F7DB-4AC9-8845-F64D254F46F5}" type="pres">
      <dgm:prSet presAssocID="{9EF86026-C311-4B26-9146-241DBAEA0739}" presName="parentText" presStyleLbl="node1" presStyleIdx="5" presStyleCnt="14">
        <dgm:presLayoutVars>
          <dgm:chMax val="0"/>
          <dgm:bulletEnabled val="1"/>
        </dgm:presLayoutVars>
      </dgm:prSet>
      <dgm:spPr/>
    </dgm:pt>
    <dgm:pt modelId="{070E3841-12D3-4B5E-9A0F-14522BBA15A0}" type="pres">
      <dgm:prSet presAssocID="{BC7C7872-F3A1-46B5-A32E-E6215C559371}" presName="spacer" presStyleCnt="0"/>
      <dgm:spPr/>
    </dgm:pt>
    <dgm:pt modelId="{FC99809C-B622-4360-B355-36C2852D8CFA}" type="pres">
      <dgm:prSet presAssocID="{FA756812-0067-4AED-BC79-DC034A11F12E}" presName="parentText" presStyleLbl="node1" presStyleIdx="6" presStyleCnt="14">
        <dgm:presLayoutVars>
          <dgm:chMax val="0"/>
          <dgm:bulletEnabled val="1"/>
        </dgm:presLayoutVars>
      </dgm:prSet>
      <dgm:spPr/>
    </dgm:pt>
    <dgm:pt modelId="{62352D90-878F-4BF4-9E96-963A2255716B}" type="pres">
      <dgm:prSet presAssocID="{E7B46AFA-C741-42D4-A14F-DBE83DF8A961}" presName="spacer" presStyleCnt="0"/>
      <dgm:spPr/>
    </dgm:pt>
    <dgm:pt modelId="{7094E94D-D741-4651-A2D1-4698B7DF22DE}" type="pres">
      <dgm:prSet presAssocID="{EA69F491-BB93-4A25-8993-18549A80FF88}" presName="parentText" presStyleLbl="node1" presStyleIdx="7" presStyleCnt="14">
        <dgm:presLayoutVars>
          <dgm:chMax val="0"/>
          <dgm:bulletEnabled val="1"/>
        </dgm:presLayoutVars>
      </dgm:prSet>
      <dgm:spPr/>
    </dgm:pt>
    <dgm:pt modelId="{7186BA20-8F21-4DA6-A8C0-FEAED4FD5A39}" type="pres">
      <dgm:prSet presAssocID="{C50051D4-4177-4C55-9088-B0218216DBF5}" presName="spacer" presStyleCnt="0"/>
      <dgm:spPr/>
    </dgm:pt>
    <dgm:pt modelId="{1D2E2A96-52BC-458E-BCC5-D7E9FBB009E9}" type="pres">
      <dgm:prSet presAssocID="{EFAA668A-156E-48DA-B1D2-EE19374F2425}" presName="parentText" presStyleLbl="node1" presStyleIdx="8" presStyleCnt="14">
        <dgm:presLayoutVars>
          <dgm:chMax val="0"/>
          <dgm:bulletEnabled val="1"/>
        </dgm:presLayoutVars>
      </dgm:prSet>
      <dgm:spPr/>
    </dgm:pt>
    <dgm:pt modelId="{50B30F6C-66D7-4FEA-AAB1-986381013A6A}" type="pres">
      <dgm:prSet presAssocID="{14BCB501-B456-492A-BB4C-259EEC7D0789}" presName="spacer" presStyleCnt="0"/>
      <dgm:spPr/>
    </dgm:pt>
    <dgm:pt modelId="{42F37A0A-78CD-4BC0-ADB7-B49D1E77380C}" type="pres">
      <dgm:prSet presAssocID="{9E060B41-751F-45F9-BA41-4C24451C8541}" presName="parentText" presStyleLbl="node1" presStyleIdx="9" presStyleCnt="14">
        <dgm:presLayoutVars>
          <dgm:chMax val="0"/>
          <dgm:bulletEnabled val="1"/>
        </dgm:presLayoutVars>
      </dgm:prSet>
      <dgm:spPr/>
    </dgm:pt>
    <dgm:pt modelId="{061FB30C-D1DE-4FF9-955A-CA5B9483168D}" type="pres">
      <dgm:prSet presAssocID="{5C5A416E-5C9A-479C-AE28-11723DD3CFF5}" presName="spacer" presStyleCnt="0"/>
      <dgm:spPr/>
    </dgm:pt>
    <dgm:pt modelId="{A00C276C-2EEA-4F00-B5C1-041514A44E90}" type="pres">
      <dgm:prSet presAssocID="{315FCBB5-CE3F-4A08-A8AA-E3317B48E857}" presName="parentText" presStyleLbl="node1" presStyleIdx="10" presStyleCnt="14">
        <dgm:presLayoutVars>
          <dgm:chMax val="0"/>
          <dgm:bulletEnabled val="1"/>
        </dgm:presLayoutVars>
      </dgm:prSet>
      <dgm:spPr/>
    </dgm:pt>
    <dgm:pt modelId="{B189E97D-4ABA-45B2-AAC2-7F80FDB242B7}" type="pres">
      <dgm:prSet presAssocID="{00F9D5C5-81FC-4AB9-BA2D-365F3B564614}" presName="spacer" presStyleCnt="0"/>
      <dgm:spPr/>
    </dgm:pt>
    <dgm:pt modelId="{6881C8AE-6B97-4ECB-A72C-FA4F4560777D}" type="pres">
      <dgm:prSet presAssocID="{E894A5DF-487C-4F5A-BFA0-6C14A0953F0E}" presName="parentText" presStyleLbl="node1" presStyleIdx="11" presStyleCnt="14">
        <dgm:presLayoutVars>
          <dgm:chMax val="0"/>
          <dgm:bulletEnabled val="1"/>
        </dgm:presLayoutVars>
      </dgm:prSet>
      <dgm:spPr/>
    </dgm:pt>
    <dgm:pt modelId="{D0D0F5AB-C554-4DB3-995B-BB397D29A718}" type="pres">
      <dgm:prSet presAssocID="{C26CAFA4-FA2E-4765-BBA8-2D2C6DEE3A77}" presName="spacer" presStyleCnt="0"/>
      <dgm:spPr/>
    </dgm:pt>
    <dgm:pt modelId="{DF07D657-8133-44AB-91A6-8F6B14690769}" type="pres">
      <dgm:prSet presAssocID="{92C6AB4F-9529-4E3B-B91E-20C776518706}" presName="parentText" presStyleLbl="node1" presStyleIdx="12" presStyleCnt="14">
        <dgm:presLayoutVars>
          <dgm:chMax val="0"/>
          <dgm:bulletEnabled val="1"/>
        </dgm:presLayoutVars>
      </dgm:prSet>
      <dgm:spPr/>
    </dgm:pt>
    <dgm:pt modelId="{7B03A14D-F569-4FFF-9F2D-74F1AE0574D2}" type="pres">
      <dgm:prSet presAssocID="{1911FF61-D905-49F6-9B12-FA82044AF0F0}" presName="spacer" presStyleCnt="0"/>
      <dgm:spPr/>
    </dgm:pt>
    <dgm:pt modelId="{F03B0106-B001-433C-AEF5-7E19CA0F9FD7}" type="pres">
      <dgm:prSet presAssocID="{D73B800D-6E5B-479B-B411-822A37FA5D10}" presName="parentText" presStyleLbl="node1" presStyleIdx="13" presStyleCnt="14">
        <dgm:presLayoutVars>
          <dgm:chMax val="0"/>
          <dgm:bulletEnabled val="1"/>
        </dgm:presLayoutVars>
      </dgm:prSet>
      <dgm:spPr/>
    </dgm:pt>
  </dgm:ptLst>
  <dgm:cxnLst>
    <dgm:cxn modelId="{1D63D904-BDF2-4833-BDEF-7B90EE49E75A}" srcId="{55314703-6736-47B0-8C3C-90C1EE022C00}" destId="{9EF86026-C311-4B26-9146-241DBAEA0739}" srcOrd="5" destOrd="0" parTransId="{7D96945D-9295-4790-ACDD-7D5246C791AE}" sibTransId="{BC7C7872-F3A1-46B5-A32E-E6215C559371}"/>
    <dgm:cxn modelId="{27B5540C-551B-4540-8104-E856FD4E1670}" srcId="{55314703-6736-47B0-8C3C-90C1EE022C00}" destId="{7445B141-523D-48AC-870F-C8F1437652B1}" srcOrd="2" destOrd="0" parTransId="{CC50652B-4E7A-49B5-95E2-0AB1C6EFF617}" sibTransId="{7B74B7B6-3928-4E5A-ABA3-C795A822EB69}"/>
    <dgm:cxn modelId="{BC4B0515-103A-48D9-919C-BF214453425E}" type="presOf" srcId="{92C6AB4F-9529-4E3B-B91E-20C776518706}" destId="{DF07D657-8133-44AB-91A6-8F6B14690769}" srcOrd="0" destOrd="0" presId="urn:microsoft.com/office/officeart/2005/8/layout/vList2"/>
    <dgm:cxn modelId="{454D1C1B-1693-4065-8174-3E18F5EB7EA2}" srcId="{55314703-6736-47B0-8C3C-90C1EE022C00}" destId="{92C6AB4F-9529-4E3B-B91E-20C776518706}" srcOrd="12" destOrd="0" parTransId="{4D8A74D1-04BD-47F1-BA14-9D4D67C221FF}" sibTransId="{1911FF61-D905-49F6-9B12-FA82044AF0F0}"/>
    <dgm:cxn modelId="{9F886120-6F4C-47A2-9632-3433C179F715}" srcId="{55314703-6736-47B0-8C3C-90C1EE022C00}" destId="{0F7AD291-92CE-4F68-AA6D-EC6A25E70949}" srcOrd="0" destOrd="0" parTransId="{062E0723-B357-4636-98F3-55D47553A098}" sibTransId="{C9D2E36F-E166-4C8D-9DC9-BCE20BD78182}"/>
    <dgm:cxn modelId="{142D7922-2466-415A-A66D-BE3B977BC467}" type="presOf" srcId="{315FCBB5-CE3F-4A08-A8AA-E3317B48E857}" destId="{A00C276C-2EEA-4F00-B5C1-041514A44E90}" srcOrd="0" destOrd="0" presId="urn:microsoft.com/office/officeart/2005/8/layout/vList2"/>
    <dgm:cxn modelId="{6A6C5B27-1786-4FFA-847D-9F942000B5FB}" srcId="{55314703-6736-47B0-8C3C-90C1EE022C00}" destId="{D73B800D-6E5B-479B-B411-822A37FA5D10}" srcOrd="13" destOrd="0" parTransId="{24B349D0-22D7-40F0-B5C2-797F92E4DCC7}" sibTransId="{25FE4466-7A87-4AEB-A38B-39CDE5282DC4}"/>
    <dgm:cxn modelId="{2E1D9E33-0F88-4BB8-9A05-409942477C21}" srcId="{55314703-6736-47B0-8C3C-90C1EE022C00}" destId="{E894A5DF-487C-4F5A-BFA0-6C14A0953F0E}" srcOrd="11" destOrd="0" parTransId="{A6B1C789-6D78-4515-9BA3-45683901F3EF}" sibTransId="{C26CAFA4-FA2E-4765-BBA8-2D2C6DEE3A77}"/>
    <dgm:cxn modelId="{D59D6E38-D873-446E-8DFE-9DA2B0CBA948}" type="presOf" srcId="{FA756812-0067-4AED-BC79-DC034A11F12E}" destId="{FC99809C-B622-4360-B355-36C2852D8CFA}" srcOrd="0" destOrd="0" presId="urn:microsoft.com/office/officeart/2005/8/layout/vList2"/>
    <dgm:cxn modelId="{38A7285C-B7D2-4F95-9B7E-25927A97DD9D}" type="presOf" srcId="{262173BF-C58C-4963-B52D-4D6B7AC0D32F}" destId="{16C5288F-CF90-4C10-80F6-E64E52211C63}" srcOrd="0" destOrd="0" presId="urn:microsoft.com/office/officeart/2005/8/layout/vList2"/>
    <dgm:cxn modelId="{BCD6C35C-A324-4F27-919C-D285B4A9D750}" srcId="{55314703-6736-47B0-8C3C-90C1EE022C00}" destId="{9E060B41-751F-45F9-BA41-4C24451C8541}" srcOrd="9" destOrd="0" parTransId="{3A20B3D5-91E2-4F91-AFB7-19DC1F02D621}" sibTransId="{5C5A416E-5C9A-479C-AE28-11723DD3CFF5}"/>
    <dgm:cxn modelId="{29D8B15E-D81E-4AD0-8B11-DA89CABC20A4}" type="presOf" srcId="{EA69F491-BB93-4A25-8993-18549A80FF88}" destId="{7094E94D-D741-4651-A2D1-4698B7DF22DE}" srcOrd="0" destOrd="0" presId="urn:microsoft.com/office/officeart/2005/8/layout/vList2"/>
    <dgm:cxn modelId="{49905661-BD1E-47BF-927E-5525391953D5}" type="presOf" srcId="{916A8FA6-FB65-43EC-A10D-43D2A38E8410}" destId="{FA5AEB0A-6700-4EDB-AF07-98B8F857F44C}" srcOrd="0" destOrd="0" presId="urn:microsoft.com/office/officeart/2005/8/layout/vList2"/>
    <dgm:cxn modelId="{877B1846-CB35-489E-8338-351EE8390DCA}" type="presOf" srcId="{EFAA668A-156E-48DA-B1D2-EE19374F2425}" destId="{1D2E2A96-52BC-458E-BCC5-D7E9FBB009E9}" srcOrd="0" destOrd="0" presId="urn:microsoft.com/office/officeart/2005/8/layout/vList2"/>
    <dgm:cxn modelId="{374DE872-C0EF-4EA3-A04C-BB1E56A607F3}" srcId="{55314703-6736-47B0-8C3C-90C1EE022C00}" destId="{315FCBB5-CE3F-4A08-A8AA-E3317B48E857}" srcOrd="10" destOrd="0" parTransId="{DD7A09FD-F252-4B53-8769-E688EB2F27BD}" sibTransId="{00F9D5C5-81FC-4AB9-BA2D-365F3B564614}"/>
    <dgm:cxn modelId="{3DBEF653-6435-43F3-806A-B37F0F675AF8}" srcId="{55314703-6736-47B0-8C3C-90C1EE022C00}" destId="{EA69F491-BB93-4A25-8993-18549A80FF88}" srcOrd="7" destOrd="0" parTransId="{8B9FFFC5-12D1-4119-B16D-898C1D8EF8D0}" sibTransId="{C50051D4-4177-4C55-9088-B0218216DBF5}"/>
    <dgm:cxn modelId="{FD1B5177-7F78-4242-AFC0-32B720AA6DD1}" type="presOf" srcId="{9E060B41-751F-45F9-BA41-4C24451C8541}" destId="{42F37A0A-78CD-4BC0-ADB7-B49D1E77380C}" srcOrd="0" destOrd="0" presId="urn:microsoft.com/office/officeart/2005/8/layout/vList2"/>
    <dgm:cxn modelId="{3A1C0079-FAE5-4017-900D-8AF05F217092}" type="presOf" srcId="{EAA6662E-D8B6-4FA9-92BA-A1CEF5430500}" destId="{FA52C27E-47DD-4B73-80FC-8686598A98E2}" srcOrd="0" destOrd="0" presId="urn:microsoft.com/office/officeart/2005/8/layout/vList2"/>
    <dgm:cxn modelId="{97114981-9FFC-453C-BB75-869DA4A1ED6D}" srcId="{55314703-6736-47B0-8C3C-90C1EE022C00}" destId="{EAA6662E-D8B6-4FA9-92BA-A1CEF5430500}" srcOrd="3" destOrd="0" parTransId="{1BAC1C78-08CF-4D80-A70C-D3EF9410BAF8}" sibTransId="{FD8B9F2C-1DBC-47E6-9F44-25B708C66644}"/>
    <dgm:cxn modelId="{96167784-81A9-4468-9D1C-54048FDCF2EF}" type="presOf" srcId="{0F7AD291-92CE-4F68-AA6D-EC6A25E70949}" destId="{5D95BD20-4358-441E-8D9B-59510F1CE278}" srcOrd="0" destOrd="0" presId="urn:microsoft.com/office/officeart/2005/8/layout/vList2"/>
    <dgm:cxn modelId="{A3C35A9A-7557-4E11-B665-AA46E5AAA5D7}" type="presOf" srcId="{7445B141-523D-48AC-870F-C8F1437652B1}" destId="{EC86748F-E1E4-46E4-9D25-4C3A167F8B42}" srcOrd="0" destOrd="0" presId="urn:microsoft.com/office/officeart/2005/8/layout/vList2"/>
    <dgm:cxn modelId="{E1A4269E-09EF-4A69-A636-EBA997467122}" srcId="{55314703-6736-47B0-8C3C-90C1EE022C00}" destId="{916A8FA6-FB65-43EC-A10D-43D2A38E8410}" srcOrd="4" destOrd="0" parTransId="{1447E3A3-EE61-4FCB-B155-1F18D44E6FCA}" sibTransId="{BFADC0AA-B6D0-4343-9458-AA29CE32C3E1}"/>
    <dgm:cxn modelId="{ABE54FA9-129B-475C-A106-09F24467B9D4}" srcId="{55314703-6736-47B0-8C3C-90C1EE022C00}" destId="{262173BF-C58C-4963-B52D-4D6B7AC0D32F}" srcOrd="1" destOrd="0" parTransId="{E5353ED8-E428-4407-89EB-0CAAA4CCB84B}" sibTransId="{8ED26654-929F-4DC3-88C3-8AB5540FD170}"/>
    <dgm:cxn modelId="{15776EB0-CAF1-4618-BDFA-1EA23B28CA91}" type="presOf" srcId="{D73B800D-6E5B-479B-B411-822A37FA5D10}" destId="{F03B0106-B001-433C-AEF5-7E19CA0F9FD7}" srcOrd="0" destOrd="0" presId="urn:microsoft.com/office/officeart/2005/8/layout/vList2"/>
    <dgm:cxn modelId="{A72D65B4-A606-4CDF-89C9-58F42A96D636}" srcId="{55314703-6736-47B0-8C3C-90C1EE022C00}" destId="{EFAA668A-156E-48DA-B1D2-EE19374F2425}" srcOrd="8" destOrd="0" parTransId="{A2959618-3A2E-455E-B3ED-09ED42904FAF}" sibTransId="{14BCB501-B456-492A-BB4C-259EEC7D0789}"/>
    <dgm:cxn modelId="{E337B9D6-0480-4AFE-B5AB-CA2AF34CC5F5}" type="presOf" srcId="{55314703-6736-47B0-8C3C-90C1EE022C00}" destId="{E8B8DE97-0F70-4B3F-BBAE-D0B0F3E4561F}" srcOrd="0" destOrd="0" presId="urn:microsoft.com/office/officeart/2005/8/layout/vList2"/>
    <dgm:cxn modelId="{BCEED8DB-8492-4167-ACDB-FDC00412988F}" type="presOf" srcId="{9EF86026-C311-4B26-9146-241DBAEA0739}" destId="{94F4C203-F7DB-4AC9-8845-F64D254F46F5}" srcOrd="0" destOrd="0" presId="urn:microsoft.com/office/officeart/2005/8/layout/vList2"/>
    <dgm:cxn modelId="{E2BCFEED-2B18-4194-A12F-40422DAF69F5}" srcId="{55314703-6736-47B0-8C3C-90C1EE022C00}" destId="{FA756812-0067-4AED-BC79-DC034A11F12E}" srcOrd="6" destOrd="0" parTransId="{90498480-8AD7-41A4-ADFE-4A3A662F6DB9}" sibTransId="{E7B46AFA-C741-42D4-A14F-DBE83DF8A961}"/>
    <dgm:cxn modelId="{7446E3EE-8638-4567-B208-32077C6D049F}" type="presOf" srcId="{E894A5DF-487C-4F5A-BFA0-6C14A0953F0E}" destId="{6881C8AE-6B97-4ECB-A72C-FA4F4560777D}" srcOrd="0" destOrd="0" presId="urn:microsoft.com/office/officeart/2005/8/layout/vList2"/>
    <dgm:cxn modelId="{B851B681-0743-48BC-B475-27D31B631D7D}" type="presParOf" srcId="{E8B8DE97-0F70-4B3F-BBAE-D0B0F3E4561F}" destId="{5D95BD20-4358-441E-8D9B-59510F1CE278}" srcOrd="0" destOrd="0" presId="urn:microsoft.com/office/officeart/2005/8/layout/vList2"/>
    <dgm:cxn modelId="{A7A3D5AD-4975-4A47-BD11-AD7C1E33822C}" type="presParOf" srcId="{E8B8DE97-0F70-4B3F-BBAE-D0B0F3E4561F}" destId="{9A007EEE-E318-4051-A65D-FC787680AF37}" srcOrd="1" destOrd="0" presId="urn:microsoft.com/office/officeart/2005/8/layout/vList2"/>
    <dgm:cxn modelId="{69615956-DA82-421A-A6FC-4EFA0AC11CBA}" type="presParOf" srcId="{E8B8DE97-0F70-4B3F-BBAE-D0B0F3E4561F}" destId="{16C5288F-CF90-4C10-80F6-E64E52211C63}" srcOrd="2" destOrd="0" presId="urn:microsoft.com/office/officeart/2005/8/layout/vList2"/>
    <dgm:cxn modelId="{D2A08AD1-4699-4D7C-8BCF-DD0A8D8BAA2D}" type="presParOf" srcId="{E8B8DE97-0F70-4B3F-BBAE-D0B0F3E4561F}" destId="{0D6C6525-B801-45F9-89F6-94263D1C6F53}" srcOrd="3" destOrd="0" presId="urn:microsoft.com/office/officeart/2005/8/layout/vList2"/>
    <dgm:cxn modelId="{8AB9C9D6-613A-4CBA-82C0-0EF150C29A59}" type="presParOf" srcId="{E8B8DE97-0F70-4B3F-BBAE-D0B0F3E4561F}" destId="{EC86748F-E1E4-46E4-9D25-4C3A167F8B42}" srcOrd="4" destOrd="0" presId="urn:microsoft.com/office/officeart/2005/8/layout/vList2"/>
    <dgm:cxn modelId="{086FEC25-2D2A-4CCE-98BF-D1E52FC1270D}" type="presParOf" srcId="{E8B8DE97-0F70-4B3F-BBAE-D0B0F3E4561F}" destId="{B1A4A70D-4426-4956-B35A-BCCA63DB0B05}" srcOrd="5" destOrd="0" presId="urn:microsoft.com/office/officeart/2005/8/layout/vList2"/>
    <dgm:cxn modelId="{0E0CB839-D4E3-4E2A-B19C-93A08E523EF8}" type="presParOf" srcId="{E8B8DE97-0F70-4B3F-BBAE-D0B0F3E4561F}" destId="{FA52C27E-47DD-4B73-80FC-8686598A98E2}" srcOrd="6" destOrd="0" presId="urn:microsoft.com/office/officeart/2005/8/layout/vList2"/>
    <dgm:cxn modelId="{8DE84017-EBE5-4461-B609-EF9721ED6BB2}" type="presParOf" srcId="{E8B8DE97-0F70-4B3F-BBAE-D0B0F3E4561F}" destId="{526E3791-2585-4A5C-9854-B766E970EF4F}" srcOrd="7" destOrd="0" presId="urn:microsoft.com/office/officeart/2005/8/layout/vList2"/>
    <dgm:cxn modelId="{67BFA809-5544-4262-A116-1F17DF1F6487}" type="presParOf" srcId="{E8B8DE97-0F70-4B3F-BBAE-D0B0F3E4561F}" destId="{FA5AEB0A-6700-4EDB-AF07-98B8F857F44C}" srcOrd="8" destOrd="0" presId="urn:microsoft.com/office/officeart/2005/8/layout/vList2"/>
    <dgm:cxn modelId="{66F6ED3C-9413-4137-BE9F-E186444CC268}" type="presParOf" srcId="{E8B8DE97-0F70-4B3F-BBAE-D0B0F3E4561F}" destId="{2C3F78B4-0D4A-458C-9A1F-2B5C6019363D}" srcOrd="9" destOrd="0" presId="urn:microsoft.com/office/officeart/2005/8/layout/vList2"/>
    <dgm:cxn modelId="{210537CF-1001-4190-95F8-1EDE1725D630}" type="presParOf" srcId="{E8B8DE97-0F70-4B3F-BBAE-D0B0F3E4561F}" destId="{94F4C203-F7DB-4AC9-8845-F64D254F46F5}" srcOrd="10" destOrd="0" presId="urn:microsoft.com/office/officeart/2005/8/layout/vList2"/>
    <dgm:cxn modelId="{2660B058-8192-4184-84B7-491066D03524}" type="presParOf" srcId="{E8B8DE97-0F70-4B3F-BBAE-D0B0F3E4561F}" destId="{070E3841-12D3-4B5E-9A0F-14522BBA15A0}" srcOrd="11" destOrd="0" presId="urn:microsoft.com/office/officeart/2005/8/layout/vList2"/>
    <dgm:cxn modelId="{C12CD800-74BD-4FEE-B4B4-AE1C7F3BDA23}" type="presParOf" srcId="{E8B8DE97-0F70-4B3F-BBAE-D0B0F3E4561F}" destId="{FC99809C-B622-4360-B355-36C2852D8CFA}" srcOrd="12" destOrd="0" presId="urn:microsoft.com/office/officeart/2005/8/layout/vList2"/>
    <dgm:cxn modelId="{45BCD437-B9F4-46F5-B822-A74BE29043F6}" type="presParOf" srcId="{E8B8DE97-0F70-4B3F-BBAE-D0B0F3E4561F}" destId="{62352D90-878F-4BF4-9E96-963A2255716B}" srcOrd="13" destOrd="0" presId="urn:microsoft.com/office/officeart/2005/8/layout/vList2"/>
    <dgm:cxn modelId="{B39C9507-A4E5-4A78-9994-A8D4FA3FDBEE}" type="presParOf" srcId="{E8B8DE97-0F70-4B3F-BBAE-D0B0F3E4561F}" destId="{7094E94D-D741-4651-A2D1-4698B7DF22DE}" srcOrd="14" destOrd="0" presId="urn:microsoft.com/office/officeart/2005/8/layout/vList2"/>
    <dgm:cxn modelId="{1296509D-613F-4D2E-A276-7BAA28671606}" type="presParOf" srcId="{E8B8DE97-0F70-4B3F-BBAE-D0B0F3E4561F}" destId="{7186BA20-8F21-4DA6-A8C0-FEAED4FD5A39}" srcOrd="15" destOrd="0" presId="urn:microsoft.com/office/officeart/2005/8/layout/vList2"/>
    <dgm:cxn modelId="{69A416F6-A91F-4280-9923-0FD85B5B9216}" type="presParOf" srcId="{E8B8DE97-0F70-4B3F-BBAE-D0B0F3E4561F}" destId="{1D2E2A96-52BC-458E-BCC5-D7E9FBB009E9}" srcOrd="16" destOrd="0" presId="urn:microsoft.com/office/officeart/2005/8/layout/vList2"/>
    <dgm:cxn modelId="{66B42DD4-0A05-43B1-9753-9ECF8CC1D0EB}" type="presParOf" srcId="{E8B8DE97-0F70-4B3F-BBAE-D0B0F3E4561F}" destId="{50B30F6C-66D7-4FEA-AAB1-986381013A6A}" srcOrd="17" destOrd="0" presId="urn:microsoft.com/office/officeart/2005/8/layout/vList2"/>
    <dgm:cxn modelId="{28326B9B-2764-42E7-9FF5-E5BFA98DB50A}" type="presParOf" srcId="{E8B8DE97-0F70-4B3F-BBAE-D0B0F3E4561F}" destId="{42F37A0A-78CD-4BC0-ADB7-B49D1E77380C}" srcOrd="18" destOrd="0" presId="urn:microsoft.com/office/officeart/2005/8/layout/vList2"/>
    <dgm:cxn modelId="{B98803C6-ECD4-45FF-B711-313818D6FF8E}" type="presParOf" srcId="{E8B8DE97-0F70-4B3F-BBAE-D0B0F3E4561F}" destId="{061FB30C-D1DE-4FF9-955A-CA5B9483168D}" srcOrd="19" destOrd="0" presId="urn:microsoft.com/office/officeart/2005/8/layout/vList2"/>
    <dgm:cxn modelId="{A9657EA8-D5D7-4184-A987-C83E8635454C}" type="presParOf" srcId="{E8B8DE97-0F70-4B3F-BBAE-D0B0F3E4561F}" destId="{A00C276C-2EEA-4F00-B5C1-041514A44E90}" srcOrd="20" destOrd="0" presId="urn:microsoft.com/office/officeart/2005/8/layout/vList2"/>
    <dgm:cxn modelId="{B22931C1-710D-43F7-AAA1-56DEDCD0688E}" type="presParOf" srcId="{E8B8DE97-0F70-4B3F-BBAE-D0B0F3E4561F}" destId="{B189E97D-4ABA-45B2-AAC2-7F80FDB242B7}" srcOrd="21" destOrd="0" presId="urn:microsoft.com/office/officeart/2005/8/layout/vList2"/>
    <dgm:cxn modelId="{A2424880-FE3A-4C00-9326-951EA8ADD78E}" type="presParOf" srcId="{E8B8DE97-0F70-4B3F-BBAE-D0B0F3E4561F}" destId="{6881C8AE-6B97-4ECB-A72C-FA4F4560777D}" srcOrd="22" destOrd="0" presId="urn:microsoft.com/office/officeart/2005/8/layout/vList2"/>
    <dgm:cxn modelId="{EB1F5AD6-8325-481D-A460-344CF8F50600}" type="presParOf" srcId="{E8B8DE97-0F70-4B3F-BBAE-D0B0F3E4561F}" destId="{D0D0F5AB-C554-4DB3-995B-BB397D29A718}" srcOrd="23" destOrd="0" presId="urn:microsoft.com/office/officeart/2005/8/layout/vList2"/>
    <dgm:cxn modelId="{75B7AC7F-9F69-4842-B4E4-9351B6F055DF}" type="presParOf" srcId="{E8B8DE97-0F70-4B3F-BBAE-D0B0F3E4561F}" destId="{DF07D657-8133-44AB-91A6-8F6B14690769}" srcOrd="24" destOrd="0" presId="urn:microsoft.com/office/officeart/2005/8/layout/vList2"/>
    <dgm:cxn modelId="{53B8BBA8-22EB-4B58-BCB9-BB2EDB8272F2}" type="presParOf" srcId="{E8B8DE97-0F70-4B3F-BBAE-D0B0F3E4561F}" destId="{7B03A14D-F569-4FFF-9F2D-74F1AE0574D2}" srcOrd="25" destOrd="0" presId="urn:microsoft.com/office/officeart/2005/8/layout/vList2"/>
    <dgm:cxn modelId="{2405A39C-BD6B-473E-9AAA-2F7E1F28D5FF}" type="presParOf" srcId="{E8B8DE97-0F70-4B3F-BBAE-D0B0F3E4561F}" destId="{F03B0106-B001-433C-AEF5-7E19CA0F9FD7}" srcOrd="2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95BD20-4358-441E-8D9B-59510F1CE278}">
      <dsp:nvSpPr>
        <dsp:cNvPr id="0" name=""/>
        <dsp:cNvSpPr/>
      </dsp:nvSpPr>
      <dsp:spPr>
        <a:xfrm>
          <a:off x="0" y="8572"/>
          <a:ext cx="5680311" cy="5569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1. DEFINIR LE CONTENU PROVISOIRE DES TABLES DE CONTROLE (paramétrage de la base) </a:t>
          </a:r>
        </a:p>
      </dsp:txBody>
      <dsp:txXfrm>
        <a:off x="27187" y="35759"/>
        <a:ext cx="5625937" cy="502546"/>
      </dsp:txXfrm>
    </dsp:sp>
    <dsp:sp modelId="{16C5288F-CF90-4C10-80F6-E64E52211C63}">
      <dsp:nvSpPr>
        <dsp:cNvPr id="0" name=""/>
        <dsp:cNvSpPr/>
      </dsp:nvSpPr>
      <dsp:spPr>
        <a:xfrm>
          <a:off x="0" y="605812"/>
          <a:ext cx="5680311" cy="5569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2. CREER LES FOURNISSEURS ET LES SOUS-TRAITANTS </a:t>
          </a:r>
        </a:p>
      </dsp:txBody>
      <dsp:txXfrm>
        <a:off x="27187" y="632999"/>
        <a:ext cx="5625937" cy="502546"/>
      </dsp:txXfrm>
    </dsp:sp>
    <dsp:sp modelId="{EC86748F-E1E4-46E4-9D25-4C3A167F8B42}">
      <dsp:nvSpPr>
        <dsp:cNvPr id="0" name=""/>
        <dsp:cNvSpPr/>
      </dsp:nvSpPr>
      <dsp:spPr>
        <a:xfrm>
          <a:off x="0" y="1203052"/>
          <a:ext cx="5680311" cy="5569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 dirty="0"/>
            <a:t>3. CREER LES NOUVEAUX EQUIPEMENTS ET LEUR ARBORESCENCE </a:t>
          </a:r>
        </a:p>
      </dsp:txBody>
      <dsp:txXfrm>
        <a:off x="27187" y="1230239"/>
        <a:ext cx="5625937" cy="502546"/>
      </dsp:txXfrm>
    </dsp:sp>
    <dsp:sp modelId="{FA52C27E-47DD-4B73-80FC-8686598A98E2}">
      <dsp:nvSpPr>
        <dsp:cNvPr id="0" name=""/>
        <dsp:cNvSpPr/>
      </dsp:nvSpPr>
      <dsp:spPr>
        <a:xfrm>
          <a:off x="0" y="1800292"/>
          <a:ext cx="5680311" cy="556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4. CREER LES BT CORRECTIFS SANS PIECES</a:t>
          </a:r>
        </a:p>
      </dsp:txBody>
      <dsp:txXfrm>
        <a:off x="27187" y="1827479"/>
        <a:ext cx="5625937" cy="502546"/>
      </dsp:txXfrm>
    </dsp:sp>
    <dsp:sp modelId="{FA5AEB0A-6700-4EDB-AF07-98B8F857F44C}">
      <dsp:nvSpPr>
        <dsp:cNvPr id="0" name=""/>
        <dsp:cNvSpPr/>
      </dsp:nvSpPr>
      <dsp:spPr>
        <a:xfrm>
          <a:off x="0" y="2397532"/>
          <a:ext cx="5680311" cy="5569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5. CREER LES FICHES ARTICLES EN STOCK</a:t>
          </a:r>
        </a:p>
      </dsp:txBody>
      <dsp:txXfrm>
        <a:off x="27187" y="2424719"/>
        <a:ext cx="5625937" cy="502546"/>
      </dsp:txXfrm>
    </dsp:sp>
    <dsp:sp modelId="{94F4C203-F7DB-4AC9-8845-F64D254F46F5}">
      <dsp:nvSpPr>
        <dsp:cNvPr id="0" name=""/>
        <dsp:cNvSpPr/>
      </dsp:nvSpPr>
      <dsp:spPr>
        <a:xfrm>
          <a:off x="0" y="2994772"/>
          <a:ext cx="5680311" cy="5569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6. EFFECTUER L'INVENTAIRE PHYSIQUE DU STOCK</a:t>
          </a:r>
        </a:p>
      </dsp:txBody>
      <dsp:txXfrm>
        <a:off x="27187" y="3021959"/>
        <a:ext cx="5625937" cy="502546"/>
      </dsp:txXfrm>
    </dsp:sp>
    <dsp:sp modelId="{FC99809C-B622-4360-B355-36C2852D8CFA}">
      <dsp:nvSpPr>
        <dsp:cNvPr id="0" name=""/>
        <dsp:cNvSpPr/>
      </dsp:nvSpPr>
      <dsp:spPr>
        <a:xfrm>
          <a:off x="0" y="3592012"/>
          <a:ext cx="5680311" cy="5569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7. EFFECTUER LES ACHATS ET LES RECEPTIONS</a:t>
          </a:r>
        </a:p>
      </dsp:txBody>
      <dsp:txXfrm>
        <a:off x="27187" y="3619199"/>
        <a:ext cx="5625937" cy="502546"/>
      </dsp:txXfrm>
    </dsp:sp>
    <dsp:sp modelId="{7094E94D-D741-4651-A2D1-4698B7DF22DE}">
      <dsp:nvSpPr>
        <dsp:cNvPr id="0" name=""/>
        <dsp:cNvSpPr/>
      </dsp:nvSpPr>
      <dsp:spPr>
        <a:xfrm>
          <a:off x="0" y="4189252"/>
          <a:ext cx="5680311" cy="5569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8. CREER LES BT CORRECTIFS ET SORTIR LES PIECES</a:t>
          </a:r>
        </a:p>
      </dsp:txBody>
      <dsp:txXfrm>
        <a:off x="27187" y="4216439"/>
        <a:ext cx="5625937" cy="502546"/>
      </dsp:txXfrm>
    </dsp:sp>
    <dsp:sp modelId="{1D2E2A96-52BC-458E-BCC5-D7E9FBB009E9}">
      <dsp:nvSpPr>
        <dsp:cNvPr id="0" name=""/>
        <dsp:cNvSpPr/>
      </dsp:nvSpPr>
      <dsp:spPr>
        <a:xfrm>
          <a:off x="0" y="4786492"/>
          <a:ext cx="5680311" cy="556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9. CREER LE PLAN DE PREVENTIF ET LES BTP</a:t>
          </a:r>
        </a:p>
      </dsp:txBody>
      <dsp:txXfrm>
        <a:off x="27187" y="4813679"/>
        <a:ext cx="5625937" cy="502546"/>
      </dsp:txXfrm>
    </dsp:sp>
    <dsp:sp modelId="{42F37A0A-78CD-4BC0-ADB7-B49D1E77380C}">
      <dsp:nvSpPr>
        <dsp:cNvPr id="0" name=""/>
        <dsp:cNvSpPr/>
      </dsp:nvSpPr>
      <dsp:spPr>
        <a:xfrm>
          <a:off x="0" y="5383732"/>
          <a:ext cx="5680311" cy="5569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10. REALISER LE PREVENTIF </a:t>
          </a:r>
        </a:p>
      </dsp:txBody>
      <dsp:txXfrm>
        <a:off x="27187" y="5410919"/>
        <a:ext cx="5625937" cy="502546"/>
      </dsp:txXfrm>
    </dsp:sp>
    <dsp:sp modelId="{A00C276C-2EEA-4F00-B5C1-041514A44E90}">
      <dsp:nvSpPr>
        <dsp:cNvPr id="0" name=""/>
        <dsp:cNvSpPr/>
      </dsp:nvSpPr>
      <dsp:spPr>
        <a:xfrm>
          <a:off x="0" y="5980972"/>
          <a:ext cx="5680311" cy="5569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11. SORTIR LES PIECES SUR LE PREVENTIF</a:t>
          </a:r>
        </a:p>
      </dsp:txBody>
      <dsp:txXfrm>
        <a:off x="27187" y="6008159"/>
        <a:ext cx="5625937" cy="502546"/>
      </dsp:txXfrm>
    </dsp:sp>
    <dsp:sp modelId="{6881C8AE-6B97-4ECB-A72C-FA4F4560777D}">
      <dsp:nvSpPr>
        <dsp:cNvPr id="0" name=""/>
        <dsp:cNvSpPr/>
      </dsp:nvSpPr>
      <dsp:spPr>
        <a:xfrm>
          <a:off x="0" y="6578212"/>
          <a:ext cx="5680311" cy="5569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12. EXPLOITEZ LES ANALYSES (TEMPS ET COUTS)</a:t>
          </a:r>
        </a:p>
      </dsp:txBody>
      <dsp:txXfrm>
        <a:off x="27187" y="6605399"/>
        <a:ext cx="5625937" cy="502546"/>
      </dsp:txXfrm>
    </dsp:sp>
    <dsp:sp modelId="{DF07D657-8133-44AB-91A6-8F6B14690769}">
      <dsp:nvSpPr>
        <dsp:cNvPr id="0" name=""/>
        <dsp:cNvSpPr/>
      </dsp:nvSpPr>
      <dsp:spPr>
        <a:xfrm>
          <a:off x="0" y="7175452"/>
          <a:ext cx="5680311" cy="5569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13. METTRE A JOUR LA DOCUMENTATION</a:t>
          </a:r>
        </a:p>
      </dsp:txBody>
      <dsp:txXfrm>
        <a:off x="27187" y="7202639"/>
        <a:ext cx="5625937" cy="502546"/>
      </dsp:txXfrm>
    </dsp:sp>
    <dsp:sp modelId="{F03B0106-B001-433C-AEF5-7E19CA0F9FD7}">
      <dsp:nvSpPr>
        <dsp:cNvPr id="0" name=""/>
        <dsp:cNvSpPr/>
      </dsp:nvSpPr>
      <dsp:spPr>
        <a:xfrm>
          <a:off x="0" y="7772692"/>
          <a:ext cx="5680311" cy="556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14. OPTIMISER LE PLANNING DU PREVENTIF</a:t>
          </a:r>
        </a:p>
      </dsp:txBody>
      <dsp:txXfrm>
        <a:off x="27187" y="7799879"/>
        <a:ext cx="5625937" cy="502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59FE-7183-492D-8BD3-8E6F52BB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Cours1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1907</CharactersWithSpaces>
  <SharedDoc>false</SharedDoc>
  <HLinks>
    <vt:vector size="6" baseType="variant">
      <vt:variant>
        <vt:i4>1638436</vt:i4>
      </vt:variant>
      <vt:variant>
        <vt:i4>9</vt:i4>
      </vt:variant>
      <vt:variant>
        <vt:i4>0</vt:i4>
      </vt:variant>
      <vt:variant>
        <vt:i4>5</vt:i4>
      </vt:variant>
      <vt:variant>
        <vt:lpwstr>http://localhost:81/decomposition_fonctionnelle/viewer/visu.php?fiche=27&amp;hist=1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cp:lastModifiedBy>Cousin Hub</cp:lastModifiedBy>
  <cp:revision>10</cp:revision>
  <cp:lastPrinted>2003-09-08T09:08:00Z</cp:lastPrinted>
  <dcterms:created xsi:type="dcterms:W3CDTF">2020-02-11T19:10:00Z</dcterms:created>
  <dcterms:modified xsi:type="dcterms:W3CDTF">2020-05-14T12:27:00Z</dcterms:modified>
</cp:coreProperties>
</file>